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5B2E76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4F220E82" w14:textId="2463DEB9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362912">
        <w:rPr>
          <w:rFonts w:ascii="Lidl Font Pro" w:eastAsia="Lidl Font Pro" w:hAnsi="Lidl Font Pro" w:cs="Lidl Font Pro"/>
          <w:color w:val="000000"/>
          <w:lang w:val="el-GR"/>
        </w:rPr>
        <w:t>2</w:t>
      </w:r>
      <w:r w:rsidR="00380AD3">
        <w:rPr>
          <w:rFonts w:ascii="Lidl Font Pro" w:eastAsia="Lidl Font Pro" w:hAnsi="Lidl Font Pro" w:cs="Lidl Font Pro"/>
          <w:color w:val="000000"/>
          <w:lang w:val="el-GR"/>
        </w:rPr>
        <w:t>7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1920D6">
        <w:rPr>
          <w:rFonts w:ascii="Lidl Font Pro" w:eastAsia="Lidl Font Pro" w:hAnsi="Lidl Font Pro" w:cs="Lidl Font Pro"/>
          <w:color w:val="000000"/>
          <w:lang w:val="el-GR"/>
        </w:rPr>
        <w:t>10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1920D6">
        <w:rPr>
          <w:rFonts w:ascii="Lidl Font Pro" w:eastAsia="Lidl Font Pro" w:hAnsi="Lidl Font Pro" w:cs="Lidl Font Pro"/>
          <w:color w:val="000000"/>
          <w:lang w:val="el-GR"/>
        </w:rPr>
        <w:t>3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06E8FD10" w14:textId="77777777" w:rsidR="00362912" w:rsidRPr="00362912" w:rsidRDefault="00362912" w:rsidP="00380AD3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«Όλα όσα είμαστε, χάρη σε σένα» - η νέα επικοινωνιακή καμπάνια της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A029D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Ελλάς</w:t>
      </w:r>
    </w:p>
    <w:p w14:paraId="79438F1A" w14:textId="0D68C20C" w:rsidR="00A029DC" w:rsidRDefault="00A029DC" w:rsidP="006A4A23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A029DC">
        <w:rPr>
          <w:rFonts w:ascii="Lidl Font Pro" w:eastAsia="Lidl Font Pro" w:hAnsi="Lidl Font Pro" w:cs="Lidl Font Pro"/>
          <w:b/>
          <w:color w:val="1F497D"/>
          <w:lang w:val="el-GR"/>
        </w:rPr>
        <w:t>Με πρωταγωνιστές εργαζομένους από τα καταστήματα, τα εφοδιαστικά κέντρα και τα γραφεία σε όλη την Ελλάδα.</w:t>
      </w:r>
    </w:p>
    <w:p w14:paraId="68255D84" w14:textId="6D6DCF1C" w:rsidR="00A029DC" w:rsidRPr="00380AD3" w:rsidRDefault="00A029DC" w:rsidP="00A029DC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Η </w:t>
      </w:r>
      <w:r w:rsidRPr="00376173">
        <w:rPr>
          <w:rFonts w:ascii="Lidl Font Pro" w:hAnsi="Lidl Font Pro"/>
          <w:b/>
          <w:bCs/>
          <w:color w:val="000000" w:themeColor="text1"/>
          <w:lang w:val="el-GR" w:eastAsia="el-GR"/>
        </w:rPr>
        <w:t>Lidl Ελλάς</w:t>
      </w:r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, μέσα από τη νέα επικοινωνία της, θέλει να αναγνωρίσει στους </w:t>
      </w:r>
      <w:r w:rsidRPr="000240E1">
        <w:rPr>
          <w:rFonts w:ascii="Lidl Font Pro" w:hAnsi="Lidl Font Pro"/>
          <w:b/>
          <w:bCs/>
          <w:color w:val="000000" w:themeColor="text1"/>
          <w:lang w:val="el-GR" w:eastAsia="el-GR"/>
        </w:rPr>
        <w:t>πάνω από 6.700 ανθρώπους της</w:t>
      </w:r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, πως αποτελούν, το όχι και τόσο μυστικό συστατικό της επιτυχίας της. </w:t>
      </w:r>
    </w:p>
    <w:p w14:paraId="53C13BD0" w14:textId="77777777" w:rsidR="00815F23" w:rsidRPr="00380AD3" w:rsidRDefault="00815F23" w:rsidP="00815F23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Στο πλαίσιο αυτό, η εταιρεία εξασφαλίζει ένα εργασιακό περιβάλλον, όπου οι άνθρωποί της </w:t>
      </w:r>
      <w:r w:rsidRPr="00380AD3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μπορούν να βρουν όλα όσα χρειάζονται για να νιώθουν καλά και να αισθάνονται σιγουριά για το μέλλον. </w:t>
      </w:r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Ένα </w:t>
      </w:r>
      <w:r w:rsidRPr="00380AD3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φιλικό </w:t>
      </w:r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και </w:t>
      </w:r>
      <w:r w:rsidRPr="00380AD3">
        <w:rPr>
          <w:rFonts w:ascii="Lidl Font Pro" w:hAnsi="Lidl Font Pro"/>
          <w:b/>
          <w:bCs/>
          <w:color w:val="000000" w:themeColor="text1"/>
          <w:lang w:val="el-GR" w:eastAsia="el-GR"/>
        </w:rPr>
        <w:t>ομαδικό</w:t>
      </w:r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 περιβάλλον που τους παρέχει όλα τα εφόδια για να εξελιχθούν, χωρίς διακρίσεις και προκαταλήψεις και που τους ενθαρρύνει να δίνουν καθημερινά τον καλύτερό τους εαυτό.</w:t>
      </w:r>
    </w:p>
    <w:p w14:paraId="6441D704" w14:textId="758DE7E1" w:rsidR="00A029DC" w:rsidRDefault="00362912" w:rsidP="00A029DC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80AD3">
        <w:rPr>
          <w:rFonts w:ascii="Lidl Font Pro" w:hAnsi="Lidl Font Pro"/>
          <w:lang w:val="el-GR"/>
        </w:rPr>
        <w:t xml:space="preserve">Πρόκειται για μία τηλεοπτική παραγωγή </w:t>
      </w:r>
      <w:r w:rsidR="00194701" w:rsidRPr="00380AD3">
        <w:rPr>
          <w:rFonts w:ascii="Lidl Font Pro" w:hAnsi="Lidl Font Pro"/>
          <w:color w:val="000000" w:themeColor="text1"/>
          <w:lang w:val="el-GR" w:eastAsia="el-GR"/>
        </w:rPr>
        <w:t xml:space="preserve">με πρωταγωνιστές και πρωταγωνίστριες μέλη της ομάδας </w:t>
      </w:r>
      <w:r w:rsidR="00380AD3">
        <w:rPr>
          <w:rFonts w:ascii="Lidl Font Pro" w:hAnsi="Lidl Font Pro"/>
          <w:color w:val="000000" w:themeColor="text1"/>
          <w:lang w:val="el-GR" w:eastAsia="el-GR"/>
        </w:rPr>
        <w:t xml:space="preserve">της </w:t>
      </w:r>
      <w:r w:rsidR="00380AD3">
        <w:rPr>
          <w:rFonts w:ascii="Lidl Font Pro" w:hAnsi="Lidl Font Pro"/>
          <w:color w:val="000000" w:themeColor="text1"/>
          <w:lang w:eastAsia="el-GR"/>
        </w:rPr>
        <w:t>Lidl</w:t>
      </w:r>
      <w:r w:rsidR="00380AD3" w:rsidRPr="00380AD3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380AD3">
        <w:rPr>
          <w:rFonts w:ascii="Lidl Font Pro" w:hAnsi="Lidl Font Pro"/>
          <w:color w:val="000000" w:themeColor="text1"/>
          <w:lang w:val="el-GR" w:eastAsia="el-GR"/>
        </w:rPr>
        <w:t>Ελλάς</w:t>
      </w:r>
      <w:r w:rsidR="00194701" w:rsidRPr="00380AD3">
        <w:rPr>
          <w:rFonts w:ascii="Lidl Font Pro" w:hAnsi="Lidl Font Pro"/>
          <w:color w:val="000000" w:themeColor="text1"/>
          <w:lang w:val="el-GR" w:eastAsia="el-GR"/>
        </w:rPr>
        <w:t xml:space="preserve"> από τα καταστήματα, τα εφοδιαστικά κέντρα και τα γραφεία, από κάθε γωνιά της Ελλάδας.</w:t>
      </w:r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 Το κοινό έχει την ευκαιρία να γνωρίσει τη δεμένη ομάδα της </w:t>
      </w:r>
      <w:r w:rsidR="00380AD3">
        <w:rPr>
          <w:rFonts w:ascii="Lidl Font Pro" w:hAnsi="Lidl Font Pro"/>
          <w:color w:val="000000" w:themeColor="text1"/>
          <w:lang w:val="el-GR" w:eastAsia="el-GR"/>
        </w:rPr>
        <w:t>εταιρείας</w:t>
      </w:r>
      <w:r w:rsidRPr="00380AD3">
        <w:rPr>
          <w:rFonts w:ascii="Lidl Font Pro" w:hAnsi="Lidl Font Pro"/>
          <w:color w:val="000000" w:themeColor="text1"/>
          <w:lang w:val="el-GR" w:eastAsia="el-GR"/>
        </w:rPr>
        <w:t>, η οποία εργάζεται μαζί, εξελίσσεται μαζί και ξεπερνά συνεχώς τον εαυτό της.</w:t>
      </w:r>
    </w:p>
    <w:p w14:paraId="600594B4" w14:textId="29F20DA7" w:rsidR="00380AD3" w:rsidRPr="000240E1" w:rsidRDefault="00380AD3" w:rsidP="00A029DC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Η Νικολέττα </w:t>
      </w:r>
      <w:proofErr w:type="spellStart"/>
      <w:r w:rsidRPr="00380AD3">
        <w:rPr>
          <w:rFonts w:ascii="Lidl Font Pro" w:hAnsi="Lidl Font Pro"/>
          <w:color w:val="000000" w:themeColor="text1"/>
          <w:lang w:val="el-GR" w:eastAsia="el-GR"/>
        </w:rPr>
        <w:t>Κολομπούρδα</w:t>
      </w:r>
      <w:proofErr w:type="spellEnd"/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, CHRO &amp; </w:t>
      </w:r>
      <w:proofErr w:type="spellStart"/>
      <w:r w:rsidRPr="00380AD3">
        <w:rPr>
          <w:rFonts w:ascii="Lidl Font Pro" w:hAnsi="Lidl Font Pro"/>
          <w:color w:val="000000" w:themeColor="text1"/>
          <w:lang w:val="el-GR" w:eastAsia="el-GR"/>
        </w:rPr>
        <w:t>Member</w:t>
      </w:r>
      <w:proofErr w:type="spellEnd"/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 of the Board της Lidl Ελλάς, δήλωσε: «Η συγκεκριμένη επικοινωνία αποτελεί μια αναγνώριση προς τη μεγάλη μας ομάδα, καθώς </w:t>
      </w:r>
      <w:r w:rsidRPr="008E7B1B">
        <w:rPr>
          <w:rFonts w:ascii="Lidl Font Pro" w:hAnsi="Lidl Font Pro"/>
          <w:b/>
          <w:bCs/>
          <w:color w:val="000000" w:themeColor="text1"/>
          <w:lang w:val="el-GR" w:eastAsia="el-GR"/>
        </w:rPr>
        <w:t>όλα όσα πετυχαίνουμε είναι χάρη στους ανθρώπους μας</w:t>
      </w:r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. Γι’ αυτό και εργαζόμαστε με αφοσίωση και επιμονή, ώστε να παρέχουμε ένα φιλικό και ομαδικό περιβάλλον με </w:t>
      </w:r>
      <w:r w:rsidRPr="008E7B1B">
        <w:rPr>
          <w:rFonts w:ascii="Lidl Font Pro" w:hAnsi="Lidl Font Pro"/>
          <w:b/>
          <w:bCs/>
          <w:color w:val="000000" w:themeColor="text1"/>
          <w:lang w:val="el-GR" w:eastAsia="el-GR"/>
        </w:rPr>
        <w:t>απεριόριστες δυνατότητες εξέλιξης</w:t>
      </w:r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 για κάθε έναν και κάθε μία»</w:t>
      </w:r>
      <w:r w:rsidR="000240E1" w:rsidRPr="000240E1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08A199A2" w14:textId="7144700B" w:rsidR="00A029DC" w:rsidRPr="00380AD3" w:rsidRDefault="00A029DC" w:rsidP="00A029DC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Η </w:t>
      </w:r>
      <w:r w:rsidR="00362912" w:rsidRPr="00380AD3">
        <w:rPr>
          <w:rFonts w:ascii="Lidl Font Pro" w:hAnsi="Lidl Font Pro"/>
          <w:color w:val="000000" w:themeColor="text1"/>
          <w:lang w:val="el-GR" w:eastAsia="el-GR"/>
        </w:rPr>
        <w:t>καμπάνια</w:t>
      </w:r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 είναι στον τηλεοπτικό αέρα από την Κυριακή </w:t>
      </w:r>
      <w:r w:rsidR="00194701" w:rsidRPr="00380AD3">
        <w:rPr>
          <w:rFonts w:ascii="Lidl Font Pro" w:hAnsi="Lidl Font Pro"/>
          <w:color w:val="000000" w:themeColor="text1"/>
          <w:lang w:val="el-GR" w:eastAsia="el-GR"/>
        </w:rPr>
        <w:t>16 Οκτωβρίου</w:t>
      </w:r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F10867" w:rsidRPr="00380AD3">
        <w:rPr>
          <w:rFonts w:ascii="Lidl Font Pro" w:hAnsi="Lidl Font Pro"/>
          <w:color w:val="000000" w:themeColor="text1"/>
          <w:lang w:val="el-GR" w:eastAsia="el-GR"/>
        </w:rPr>
        <w:t xml:space="preserve">2023 </w:t>
      </w:r>
      <w:r w:rsidRPr="00380AD3">
        <w:rPr>
          <w:rFonts w:ascii="Lidl Font Pro" w:hAnsi="Lidl Font Pro"/>
          <w:color w:val="000000" w:themeColor="text1"/>
          <w:lang w:val="el-GR" w:eastAsia="el-GR"/>
        </w:rPr>
        <w:t xml:space="preserve">και θα απλωθεί σταδιακά σε ψηφιακά αλλά και έντυπα μέσα. Απολαύστε την ταινία και γνωρίστε το #teamLidl </w:t>
      </w:r>
      <w:hyperlink r:id="rId8" w:history="1">
        <w:r w:rsidRPr="00380AD3">
          <w:rPr>
            <w:rStyle w:val="Hyperlink"/>
            <w:rFonts w:ascii="Lidl Font Pro" w:hAnsi="Lidl Font Pro"/>
            <w:lang w:val="el-GR" w:eastAsia="el-GR"/>
          </w:rPr>
          <w:t>εδώ</w:t>
        </w:r>
      </w:hyperlink>
      <w:r w:rsidRPr="00380AD3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126D81C1" w14:textId="19E70F09" w:rsidR="009B404D" w:rsidRPr="00380AD3" w:rsidRDefault="00362912" w:rsidP="02E704D8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80AD3">
        <w:rPr>
          <w:rFonts w:ascii="Lidl Font Pro" w:hAnsi="Lidl Font Pro"/>
          <w:color w:val="000000" w:themeColor="text1"/>
          <w:lang w:val="el-GR" w:eastAsia="el-GR"/>
        </w:rPr>
        <w:lastRenderedPageBreak/>
        <w:t xml:space="preserve">Η Lidl Ελλάς στηρίζει με πληθώρα καινοτόμων δράσεων και προγραμμάτων την αγορά εργασίας σε όλη την Ελλάδα, προσφέροντας ευκαιρίες απασχόλησης στο #teamlidl, την πιο δυναμική και εξελισσόμενη ομάδα στο λιανεμπόριο. Οι ενδιαφερόμενοι μπορούν να ανακαλύψουν τις ενεργές θέσεις εργασίας σε όλη την Ελλάδα και να κάνουν αίτηση μέσα από το </w:t>
      </w:r>
      <w:hyperlink r:id="rId9" w:history="1">
        <w:r w:rsidRPr="00380AD3">
          <w:rPr>
            <w:rStyle w:val="Hyperlink"/>
            <w:rFonts w:ascii="Lidl Font Pro" w:hAnsi="Lidl Font Pro"/>
            <w:lang w:val="el-GR" w:eastAsia="el-GR"/>
          </w:rPr>
          <w:t>team.lidl.gr</w:t>
        </w:r>
      </w:hyperlink>
      <w:r w:rsidRPr="00380AD3">
        <w:rPr>
          <w:rFonts w:ascii="Lidl Font Pro" w:hAnsi="Lidl Font Pro"/>
          <w:color w:val="000000" w:themeColor="text1"/>
          <w:lang w:val="el-GR" w:eastAsia="el-GR"/>
        </w:rPr>
        <w:t>. </w:t>
      </w:r>
    </w:p>
    <w:p w14:paraId="16FCD8E4" w14:textId="0B6DF91E" w:rsidR="00FE7457" w:rsidRPr="00340366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592FF1" w:rsidRDefault="000240E1" w:rsidP="00523EE8">
      <w:pPr>
        <w:autoSpaceDE w:val="0"/>
        <w:autoSpaceDN w:val="0"/>
        <w:adjustRightInd w:val="0"/>
        <w:spacing w:after="0"/>
        <w:jc w:val="both"/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10" w:history="1">
        <w:r w:rsidR="00523EE8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592FF1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592FF1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08EA2C3B" w14:textId="77777777" w:rsidR="00D463C2" w:rsidRPr="001D2223" w:rsidRDefault="00D463C2" w:rsidP="00D463C2">
      <w:pPr>
        <w:autoSpaceDE w:val="0"/>
        <w:autoSpaceDN w:val="0"/>
        <w:adjustRightInd w:val="0"/>
        <w:spacing w:after="0"/>
        <w:jc w:val="both"/>
        <w:rPr>
          <w:rStyle w:val="Hyperlink"/>
          <w:rFonts w:ascii="Lidl Font Pro" w:hAnsi="Lidl Font Pro" w:cs="Calibri,Bold"/>
          <w:b/>
          <w:bCs/>
          <w:color w:val="1F497D" w:themeColor="text2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hyperlink r:id="rId11" w:history="1">
        <w:r w:rsidRPr="001D2223">
          <w:rPr>
            <w:rFonts w:ascii="Lidl Font Pro" w:hAnsi="Lidl Font Pro"/>
            <w:b/>
            <w:bCs/>
            <w:color w:val="1F497D"/>
            <w:lang w:val="en-US"/>
          </w:rPr>
          <w:t>lidl</w:t>
        </w:r>
      </w:hyperlink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4D484A35" w14:textId="6442B969" w:rsidR="00FE7457" w:rsidRPr="001F6678" w:rsidRDefault="000240E1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0240E1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0240E1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0240E1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8D979DB" w:rsidR="000A4225" w:rsidRDefault="000A4225">
      <w:pPr>
        <w:rPr>
          <w:rFonts w:ascii="Lidl Font Pro" w:hAnsi="Lidl Font Pro"/>
          <w:lang w:val="en-US"/>
        </w:rPr>
      </w:pPr>
    </w:p>
    <w:p w14:paraId="4A24B4A1" w14:textId="7D3257E1" w:rsidR="004B17C9" w:rsidRDefault="004B17C9">
      <w:pPr>
        <w:rPr>
          <w:rFonts w:ascii="Lidl Font Pro" w:hAnsi="Lidl Font Pro"/>
          <w:lang w:val="en-US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6"/>
      <w:footerReference w:type="default" r:id="rId17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D6F36" w14:textId="77777777" w:rsidR="00241764" w:rsidRDefault="00241764" w:rsidP="00C15348">
      <w:pPr>
        <w:spacing w:after="0" w:line="240" w:lineRule="auto"/>
      </w:pPr>
      <w:r>
        <w:separator/>
      </w:r>
    </w:p>
  </w:endnote>
  <w:endnote w:type="continuationSeparator" w:id="0">
    <w:p w14:paraId="3C0DA371" w14:textId="77777777" w:rsidR="00241764" w:rsidRDefault="00241764" w:rsidP="00C15348">
      <w:pPr>
        <w:spacing w:after="0" w:line="240" w:lineRule="auto"/>
      </w:pPr>
      <w:r>
        <w:continuationSeparator/>
      </w:r>
    </w:p>
  </w:endnote>
  <w:endnote w:type="continuationNotice" w:id="1">
    <w:p w14:paraId="3629DA96" w14:textId="77777777" w:rsidR="00241764" w:rsidRDefault="002417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libri"/>
    <w:charset w:val="00"/>
    <w:family w:val="auto"/>
    <w:pitch w:val="variable"/>
    <w:sig w:usb0="E00002FF" w:usb1="4000ACFF" w:usb2="00000001" w:usb3="00000000" w:csb0="0000019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Footer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proofErr w:type="spellEnd"/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proofErr w:type="spellEnd"/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6CFB8" w14:textId="77777777" w:rsidR="00241764" w:rsidRDefault="00241764" w:rsidP="00C15348">
      <w:pPr>
        <w:spacing w:after="0" w:line="240" w:lineRule="auto"/>
      </w:pPr>
      <w:r>
        <w:separator/>
      </w:r>
    </w:p>
  </w:footnote>
  <w:footnote w:type="continuationSeparator" w:id="0">
    <w:p w14:paraId="64E96892" w14:textId="77777777" w:rsidR="00241764" w:rsidRDefault="00241764" w:rsidP="00C15348">
      <w:pPr>
        <w:spacing w:after="0" w:line="240" w:lineRule="auto"/>
      </w:pPr>
      <w:r>
        <w:continuationSeparator/>
      </w:r>
    </w:p>
  </w:footnote>
  <w:footnote w:type="continuationNotice" w:id="1">
    <w:p w14:paraId="45F3C692" w14:textId="77777777" w:rsidR="00241764" w:rsidRDefault="002417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Header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2"/>
  </w:num>
  <w:num w:numId="2" w16cid:durableId="2041543705">
    <w:abstractNumId w:val="1"/>
  </w:num>
  <w:num w:numId="3" w16cid:durableId="1774594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3264"/>
    <w:rsid w:val="00015897"/>
    <w:rsid w:val="00017D87"/>
    <w:rsid w:val="00020E29"/>
    <w:rsid w:val="000240E1"/>
    <w:rsid w:val="00024A8A"/>
    <w:rsid w:val="00024E48"/>
    <w:rsid w:val="000254DA"/>
    <w:rsid w:val="00025EEA"/>
    <w:rsid w:val="00050063"/>
    <w:rsid w:val="00056C27"/>
    <w:rsid w:val="00065BFE"/>
    <w:rsid w:val="000777FD"/>
    <w:rsid w:val="00080512"/>
    <w:rsid w:val="00081C4A"/>
    <w:rsid w:val="00082066"/>
    <w:rsid w:val="00083507"/>
    <w:rsid w:val="00084703"/>
    <w:rsid w:val="0009075E"/>
    <w:rsid w:val="00094364"/>
    <w:rsid w:val="000A0C30"/>
    <w:rsid w:val="000A1CDB"/>
    <w:rsid w:val="000A1DDC"/>
    <w:rsid w:val="000A3234"/>
    <w:rsid w:val="000A4225"/>
    <w:rsid w:val="000A7472"/>
    <w:rsid w:val="000A7CDB"/>
    <w:rsid w:val="000B0743"/>
    <w:rsid w:val="000B580C"/>
    <w:rsid w:val="000C0F47"/>
    <w:rsid w:val="000D6CF6"/>
    <w:rsid w:val="000E0CAC"/>
    <w:rsid w:val="000E368E"/>
    <w:rsid w:val="000F02AF"/>
    <w:rsid w:val="000F27F1"/>
    <w:rsid w:val="000F432C"/>
    <w:rsid w:val="001013D5"/>
    <w:rsid w:val="00101915"/>
    <w:rsid w:val="001036A1"/>
    <w:rsid w:val="001135B3"/>
    <w:rsid w:val="001200D3"/>
    <w:rsid w:val="0012556F"/>
    <w:rsid w:val="00125797"/>
    <w:rsid w:val="00126F3C"/>
    <w:rsid w:val="001313C7"/>
    <w:rsid w:val="001362F5"/>
    <w:rsid w:val="00137917"/>
    <w:rsid w:val="001406A8"/>
    <w:rsid w:val="00145C28"/>
    <w:rsid w:val="0015238D"/>
    <w:rsid w:val="00153D2D"/>
    <w:rsid w:val="001573E6"/>
    <w:rsid w:val="00161C78"/>
    <w:rsid w:val="00162B5D"/>
    <w:rsid w:val="0016448B"/>
    <w:rsid w:val="001741A0"/>
    <w:rsid w:val="001910CB"/>
    <w:rsid w:val="001920D6"/>
    <w:rsid w:val="001922A9"/>
    <w:rsid w:val="00193AF9"/>
    <w:rsid w:val="00194701"/>
    <w:rsid w:val="00195C13"/>
    <w:rsid w:val="001A10E3"/>
    <w:rsid w:val="001A4B5D"/>
    <w:rsid w:val="001A5E66"/>
    <w:rsid w:val="001B1A05"/>
    <w:rsid w:val="001B54A3"/>
    <w:rsid w:val="001C1455"/>
    <w:rsid w:val="001C6839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90A"/>
    <w:rsid w:val="001E3793"/>
    <w:rsid w:val="001E4730"/>
    <w:rsid w:val="001F13C9"/>
    <w:rsid w:val="001F6678"/>
    <w:rsid w:val="00201C85"/>
    <w:rsid w:val="00206469"/>
    <w:rsid w:val="00221ECC"/>
    <w:rsid w:val="00226375"/>
    <w:rsid w:val="002270E9"/>
    <w:rsid w:val="00227973"/>
    <w:rsid w:val="0023463E"/>
    <w:rsid w:val="002350DA"/>
    <w:rsid w:val="00237A95"/>
    <w:rsid w:val="00240308"/>
    <w:rsid w:val="00241764"/>
    <w:rsid w:val="00246031"/>
    <w:rsid w:val="002465EA"/>
    <w:rsid w:val="00255722"/>
    <w:rsid w:val="00256326"/>
    <w:rsid w:val="00257AB3"/>
    <w:rsid w:val="00257C0F"/>
    <w:rsid w:val="00274439"/>
    <w:rsid w:val="0027589A"/>
    <w:rsid w:val="00276D05"/>
    <w:rsid w:val="00282D77"/>
    <w:rsid w:val="00291837"/>
    <w:rsid w:val="00296D08"/>
    <w:rsid w:val="002A7C9A"/>
    <w:rsid w:val="002B156B"/>
    <w:rsid w:val="002B6C2B"/>
    <w:rsid w:val="002C0DD0"/>
    <w:rsid w:val="002C78CB"/>
    <w:rsid w:val="002D5247"/>
    <w:rsid w:val="002D6041"/>
    <w:rsid w:val="002D7980"/>
    <w:rsid w:val="002E02BD"/>
    <w:rsid w:val="002E498C"/>
    <w:rsid w:val="002E68DD"/>
    <w:rsid w:val="002F0181"/>
    <w:rsid w:val="002F22C8"/>
    <w:rsid w:val="00303911"/>
    <w:rsid w:val="00306FEF"/>
    <w:rsid w:val="00307FC7"/>
    <w:rsid w:val="00320875"/>
    <w:rsid w:val="00337A0D"/>
    <w:rsid w:val="00340366"/>
    <w:rsid w:val="003441A8"/>
    <w:rsid w:val="00344923"/>
    <w:rsid w:val="00353B8C"/>
    <w:rsid w:val="00354E9D"/>
    <w:rsid w:val="00361980"/>
    <w:rsid w:val="00362912"/>
    <w:rsid w:val="0036664C"/>
    <w:rsid w:val="003674EA"/>
    <w:rsid w:val="00374B9E"/>
    <w:rsid w:val="0037510A"/>
    <w:rsid w:val="00376173"/>
    <w:rsid w:val="00380AD3"/>
    <w:rsid w:val="00380C9A"/>
    <w:rsid w:val="003836B7"/>
    <w:rsid w:val="00397150"/>
    <w:rsid w:val="003A2353"/>
    <w:rsid w:val="003A3948"/>
    <w:rsid w:val="003A52B7"/>
    <w:rsid w:val="003B2665"/>
    <w:rsid w:val="003B3672"/>
    <w:rsid w:val="003C5940"/>
    <w:rsid w:val="003D2087"/>
    <w:rsid w:val="003D4EBC"/>
    <w:rsid w:val="003E1E63"/>
    <w:rsid w:val="003E22C6"/>
    <w:rsid w:val="003F48D1"/>
    <w:rsid w:val="003F6FD8"/>
    <w:rsid w:val="00402864"/>
    <w:rsid w:val="00404006"/>
    <w:rsid w:val="004041FE"/>
    <w:rsid w:val="00406FF5"/>
    <w:rsid w:val="00413192"/>
    <w:rsid w:val="00415DC4"/>
    <w:rsid w:val="00415F2D"/>
    <w:rsid w:val="004339B9"/>
    <w:rsid w:val="00434C16"/>
    <w:rsid w:val="00436EB4"/>
    <w:rsid w:val="00443DFD"/>
    <w:rsid w:val="004457BB"/>
    <w:rsid w:val="004470A0"/>
    <w:rsid w:val="00447F97"/>
    <w:rsid w:val="004553EB"/>
    <w:rsid w:val="00462BFE"/>
    <w:rsid w:val="00464923"/>
    <w:rsid w:val="0047015E"/>
    <w:rsid w:val="00471CE4"/>
    <w:rsid w:val="004753AB"/>
    <w:rsid w:val="004758E6"/>
    <w:rsid w:val="00476FD3"/>
    <w:rsid w:val="0047758A"/>
    <w:rsid w:val="0048239D"/>
    <w:rsid w:val="0048249F"/>
    <w:rsid w:val="004862EF"/>
    <w:rsid w:val="00487D76"/>
    <w:rsid w:val="004A752A"/>
    <w:rsid w:val="004B17C9"/>
    <w:rsid w:val="004B5BC6"/>
    <w:rsid w:val="004B69B8"/>
    <w:rsid w:val="004C59E3"/>
    <w:rsid w:val="004D2759"/>
    <w:rsid w:val="004D5103"/>
    <w:rsid w:val="004D5642"/>
    <w:rsid w:val="004D5A97"/>
    <w:rsid w:val="004D7984"/>
    <w:rsid w:val="004E1B59"/>
    <w:rsid w:val="004E6273"/>
    <w:rsid w:val="004F6C8B"/>
    <w:rsid w:val="004F736C"/>
    <w:rsid w:val="00501833"/>
    <w:rsid w:val="00501C4B"/>
    <w:rsid w:val="00504728"/>
    <w:rsid w:val="00506274"/>
    <w:rsid w:val="00506CBC"/>
    <w:rsid w:val="0051501B"/>
    <w:rsid w:val="00523EE8"/>
    <w:rsid w:val="00526BF2"/>
    <w:rsid w:val="005530C4"/>
    <w:rsid w:val="00553E94"/>
    <w:rsid w:val="00554C7C"/>
    <w:rsid w:val="005721E5"/>
    <w:rsid w:val="0057503D"/>
    <w:rsid w:val="005774FF"/>
    <w:rsid w:val="00581F46"/>
    <w:rsid w:val="0058265D"/>
    <w:rsid w:val="00587025"/>
    <w:rsid w:val="005913FE"/>
    <w:rsid w:val="00592BD8"/>
    <w:rsid w:val="00592FF1"/>
    <w:rsid w:val="00593063"/>
    <w:rsid w:val="005963A5"/>
    <w:rsid w:val="005A488E"/>
    <w:rsid w:val="005A50F0"/>
    <w:rsid w:val="005A62CF"/>
    <w:rsid w:val="005B1A3F"/>
    <w:rsid w:val="005B2682"/>
    <w:rsid w:val="005B2E76"/>
    <w:rsid w:val="005B3710"/>
    <w:rsid w:val="005C7B02"/>
    <w:rsid w:val="005D0BA7"/>
    <w:rsid w:val="005D65AF"/>
    <w:rsid w:val="005E4703"/>
    <w:rsid w:val="005E4D58"/>
    <w:rsid w:val="005F0960"/>
    <w:rsid w:val="005F276F"/>
    <w:rsid w:val="005F607C"/>
    <w:rsid w:val="005F7DC6"/>
    <w:rsid w:val="006174A5"/>
    <w:rsid w:val="0062046F"/>
    <w:rsid w:val="006305E8"/>
    <w:rsid w:val="00633E64"/>
    <w:rsid w:val="0063613B"/>
    <w:rsid w:val="00636F23"/>
    <w:rsid w:val="00640725"/>
    <w:rsid w:val="00643AF1"/>
    <w:rsid w:val="0064616A"/>
    <w:rsid w:val="00650280"/>
    <w:rsid w:val="00651268"/>
    <w:rsid w:val="0065167E"/>
    <w:rsid w:val="006538BB"/>
    <w:rsid w:val="00654FCB"/>
    <w:rsid w:val="0065577B"/>
    <w:rsid w:val="006619A3"/>
    <w:rsid w:val="00664720"/>
    <w:rsid w:val="00665939"/>
    <w:rsid w:val="006703A3"/>
    <w:rsid w:val="006746E1"/>
    <w:rsid w:val="0068010B"/>
    <w:rsid w:val="00684211"/>
    <w:rsid w:val="006844FB"/>
    <w:rsid w:val="00685C2A"/>
    <w:rsid w:val="0069175B"/>
    <w:rsid w:val="00691F7A"/>
    <w:rsid w:val="00694718"/>
    <w:rsid w:val="006A4A23"/>
    <w:rsid w:val="006A61C9"/>
    <w:rsid w:val="006B3851"/>
    <w:rsid w:val="006C1700"/>
    <w:rsid w:val="006C5678"/>
    <w:rsid w:val="006D3B63"/>
    <w:rsid w:val="006D4502"/>
    <w:rsid w:val="006E0F2C"/>
    <w:rsid w:val="006E1D0C"/>
    <w:rsid w:val="006E7AE4"/>
    <w:rsid w:val="006F0218"/>
    <w:rsid w:val="007007B7"/>
    <w:rsid w:val="00701CAF"/>
    <w:rsid w:val="00707043"/>
    <w:rsid w:val="00714E23"/>
    <w:rsid w:val="00715176"/>
    <w:rsid w:val="007179B6"/>
    <w:rsid w:val="007239A0"/>
    <w:rsid w:val="007268DB"/>
    <w:rsid w:val="00743D12"/>
    <w:rsid w:val="00750CD2"/>
    <w:rsid w:val="007521BD"/>
    <w:rsid w:val="00753B67"/>
    <w:rsid w:val="00753E5B"/>
    <w:rsid w:val="00771EA9"/>
    <w:rsid w:val="00772E7A"/>
    <w:rsid w:val="00774FD9"/>
    <w:rsid w:val="0078031A"/>
    <w:rsid w:val="00781EE5"/>
    <w:rsid w:val="00784E92"/>
    <w:rsid w:val="00787852"/>
    <w:rsid w:val="00794F0D"/>
    <w:rsid w:val="007A1A19"/>
    <w:rsid w:val="007A5350"/>
    <w:rsid w:val="007A6132"/>
    <w:rsid w:val="007B19D1"/>
    <w:rsid w:val="007B2386"/>
    <w:rsid w:val="007B3EDF"/>
    <w:rsid w:val="007B44F7"/>
    <w:rsid w:val="007B54A3"/>
    <w:rsid w:val="007C0240"/>
    <w:rsid w:val="007D50F0"/>
    <w:rsid w:val="007D52D0"/>
    <w:rsid w:val="007D6924"/>
    <w:rsid w:val="007E087A"/>
    <w:rsid w:val="007E4BED"/>
    <w:rsid w:val="007E6B62"/>
    <w:rsid w:val="007F161B"/>
    <w:rsid w:val="007F3131"/>
    <w:rsid w:val="007F5514"/>
    <w:rsid w:val="007F7364"/>
    <w:rsid w:val="007F7407"/>
    <w:rsid w:val="0080243C"/>
    <w:rsid w:val="00805A03"/>
    <w:rsid w:val="00811C25"/>
    <w:rsid w:val="00815F23"/>
    <w:rsid w:val="00817D1B"/>
    <w:rsid w:val="00821B49"/>
    <w:rsid w:val="00822133"/>
    <w:rsid w:val="0082297B"/>
    <w:rsid w:val="0082661C"/>
    <w:rsid w:val="008326FA"/>
    <w:rsid w:val="00834894"/>
    <w:rsid w:val="00835ABB"/>
    <w:rsid w:val="00837FAE"/>
    <w:rsid w:val="00843384"/>
    <w:rsid w:val="00845D58"/>
    <w:rsid w:val="008613B1"/>
    <w:rsid w:val="00863077"/>
    <w:rsid w:val="00865B05"/>
    <w:rsid w:val="008672F9"/>
    <w:rsid w:val="00871408"/>
    <w:rsid w:val="0087622A"/>
    <w:rsid w:val="00887368"/>
    <w:rsid w:val="008878D6"/>
    <w:rsid w:val="00891ED3"/>
    <w:rsid w:val="008933DD"/>
    <w:rsid w:val="008944C4"/>
    <w:rsid w:val="00897D28"/>
    <w:rsid w:val="00897EA6"/>
    <w:rsid w:val="008A04A6"/>
    <w:rsid w:val="008A1402"/>
    <w:rsid w:val="008A213F"/>
    <w:rsid w:val="008A2C7B"/>
    <w:rsid w:val="008A7A93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4F82"/>
    <w:rsid w:val="008D55F8"/>
    <w:rsid w:val="008D6174"/>
    <w:rsid w:val="008E1850"/>
    <w:rsid w:val="008E59B1"/>
    <w:rsid w:val="008E7B1B"/>
    <w:rsid w:val="008F3185"/>
    <w:rsid w:val="00900E2D"/>
    <w:rsid w:val="00904528"/>
    <w:rsid w:val="0090693B"/>
    <w:rsid w:val="00910748"/>
    <w:rsid w:val="00915B02"/>
    <w:rsid w:val="00916C12"/>
    <w:rsid w:val="00944D83"/>
    <w:rsid w:val="00950F01"/>
    <w:rsid w:val="00956777"/>
    <w:rsid w:val="00956A4B"/>
    <w:rsid w:val="00957F63"/>
    <w:rsid w:val="00963D26"/>
    <w:rsid w:val="00964789"/>
    <w:rsid w:val="00972A51"/>
    <w:rsid w:val="00974C89"/>
    <w:rsid w:val="00975019"/>
    <w:rsid w:val="00975CDC"/>
    <w:rsid w:val="00980D1F"/>
    <w:rsid w:val="00985574"/>
    <w:rsid w:val="009918B9"/>
    <w:rsid w:val="009A0F81"/>
    <w:rsid w:val="009A2687"/>
    <w:rsid w:val="009A57DD"/>
    <w:rsid w:val="009A7E98"/>
    <w:rsid w:val="009B1438"/>
    <w:rsid w:val="009B404D"/>
    <w:rsid w:val="009B7406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E384A"/>
    <w:rsid w:val="009F24C7"/>
    <w:rsid w:val="009F2A0C"/>
    <w:rsid w:val="009F5A1B"/>
    <w:rsid w:val="00A029DC"/>
    <w:rsid w:val="00A07A0E"/>
    <w:rsid w:val="00A11361"/>
    <w:rsid w:val="00A2171F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3D39"/>
    <w:rsid w:val="00A47E30"/>
    <w:rsid w:val="00A5088B"/>
    <w:rsid w:val="00A5273D"/>
    <w:rsid w:val="00A5328B"/>
    <w:rsid w:val="00A56179"/>
    <w:rsid w:val="00A655DB"/>
    <w:rsid w:val="00A7516B"/>
    <w:rsid w:val="00A752C7"/>
    <w:rsid w:val="00A8297A"/>
    <w:rsid w:val="00A8717C"/>
    <w:rsid w:val="00A91FC3"/>
    <w:rsid w:val="00A92932"/>
    <w:rsid w:val="00A93D9D"/>
    <w:rsid w:val="00A95337"/>
    <w:rsid w:val="00A97957"/>
    <w:rsid w:val="00AA250C"/>
    <w:rsid w:val="00AA3A3E"/>
    <w:rsid w:val="00AA59DE"/>
    <w:rsid w:val="00AA611C"/>
    <w:rsid w:val="00AB180B"/>
    <w:rsid w:val="00AB3B4C"/>
    <w:rsid w:val="00AC4020"/>
    <w:rsid w:val="00AC7E73"/>
    <w:rsid w:val="00AD03DE"/>
    <w:rsid w:val="00AD0CD9"/>
    <w:rsid w:val="00AD3852"/>
    <w:rsid w:val="00AD5836"/>
    <w:rsid w:val="00AD6277"/>
    <w:rsid w:val="00AE203C"/>
    <w:rsid w:val="00AE7F31"/>
    <w:rsid w:val="00AF4BAC"/>
    <w:rsid w:val="00AF5F7B"/>
    <w:rsid w:val="00B001BC"/>
    <w:rsid w:val="00B01341"/>
    <w:rsid w:val="00B10B6E"/>
    <w:rsid w:val="00B22D04"/>
    <w:rsid w:val="00B27F18"/>
    <w:rsid w:val="00B310F9"/>
    <w:rsid w:val="00B340B5"/>
    <w:rsid w:val="00B357E1"/>
    <w:rsid w:val="00B36DCD"/>
    <w:rsid w:val="00B37062"/>
    <w:rsid w:val="00B57F1A"/>
    <w:rsid w:val="00B6312D"/>
    <w:rsid w:val="00B722FD"/>
    <w:rsid w:val="00B74D15"/>
    <w:rsid w:val="00B766EF"/>
    <w:rsid w:val="00B77CFD"/>
    <w:rsid w:val="00B83C88"/>
    <w:rsid w:val="00B935FF"/>
    <w:rsid w:val="00B9382D"/>
    <w:rsid w:val="00B96A7F"/>
    <w:rsid w:val="00B97B64"/>
    <w:rsid w:val="00B97C9F"/>
    <w:rsid w:val="00BA206A"/>
    <w:rsid w:val="00BB1A10"/>
    <w:rsid w:val="00BC4A1D"/>
    <w:rsid w:val="00BC6DC9"/>
    <w:rsid w:val="00BC709A"/>
    <w:rsid w:val="00BD4063"/>
    <w:rsid w:val="00BD4C6E"/>
    <w:rsid w:val="00BD7CE9"/>
    <w:rsid w:val="00BE2CBE"/>
    <w:rsid w:val="00BE2D1C"/>
    <w:rsid w:val="00BF0396"/>
    <w:rsid w:val="00C0059B"/>
    <w:rsid w:val="00C03FD5"/>
    <w:rsid w:val="00C07C55"/>
    <w:rsid w:val="00C1031B"/>
    <w:rsid w:val="00C15348"/>
    <w:rsid w:val="00C16FE2"/>
    <w:rsid w:val="00C173F2"/>
    <w:rsid w:val="00C22451"/>
    <w:rsid w:val="00C25999"/>
    <w:rsid w:val="00C27BB9"/>
    <w:rsid w:val="00C31BDA"/>
    <w:rsid w:val="00C34690"/>
    <w:rsid w:val="00C34719"/>
    <w:rsid w:val="00C43070"/>
    <w:rsid w:val="00C43587"/>
    <w:rsid w:val="00C564A3"/>
    <w:rsid w:val="00C628F2"/>
    <w:rsid w:val="00C64CCE"/>
    <w:rsid w:val="00C66D4B"/>
    <w:rsid w:val="00C71500"/>
    <w:rsid w:val="00C73EA3"/>
    <w:rsid w:val="00C74964"/>
    <w:rsid w:val="00C7574F"/>
    <w:rsid w:val="00C81087"/>
    <w:rsid w:val="00C81F14"/>
    <w:rsid w:val="00C820AB"/>
    <w:rsid w:val="00CA2C89"/>
    <w:rsid w:val="00CA345E"/>
    <w:rsid w:val="00CB0793"/>
    <w:rsid w:val="00CB43B3"/>
    <w:rsid w:val="00CB7B14"/>
    <w:rsid w:val="00CC2CC6"/>
    <w:rsid w:val="00CC5E78"/>
    <w:rsid w:val="00CC6D24"/>
    <w:rsid w:val="00CD681C"/>
    <w:rsid w:val="00CE022E"/>
    <w:rsid w:val="00CE1F9C"/>
    <w:rsid w:val="00CE4107"/>
    <w:rsid w:val="00CE4449"/>
    <w:rsid w:val="00CE499C"/>
    <w:rsid w:val="00CF34CE"/>
    <w:rsid w:val="00CF5370"/>
    <w:rsid w:val="00CF7398"/>
    <w:rsid w:val="00D021E3"/>
    <w:rsid w:val="00D03CAC"/>
    <w:rsid w:val="00D10AB8"/>
    <w:rsid w:val="00D112A2"/>
    <w:rsid w:val="00D11BB6"/>
    <w:rsid w:val="00D13352"/>
    <w:rsid w:val="00D138CB"/>
    <w:rsid w:val="00D15E91"/>
    <w:rsid w:val="00D27440"/>
    <w:rsid w:val="00D35440"/>
    <w:rsid w:val="00D35749"/>
    <w:rsid w:val="00D415E9"/>
    <w:rsid w:val="00D41667"/>
    <w:rsid w:val="00D463C2"/>
    <w:rsid w:val="00D628C6"/>
    <w:rsid w:val="00D64D1B"/>
    <w:rsid w:val="00D7169A"/>
    <w:rsid w:val="00D741EA"/>
    <w:rsid w:val="00D760E9"/>
    <w:rsid w:val="00D81D78"/>
    <w:rsid w:val="00D8233D"/>
    <w:rsid w:val="00D85A34"/>
    <w:rsid w:val="00D910C9"/>
    <w:rsid w:val="00D9201C"/>
    <w:rsid w:val="00D95E07"/>
    <w:rsid w:val="00D977E1"/>
    <w:rsid w:val="00DA1208"/>
    <w:rsid w:val="00DA5276"/>
    <w:rsid w:val="00DA7932"/>
    <w:rsid w:val="00DB253A"/>
    <w:rsid w:val="00DB2F8E"/>
    <w:rsid w:val="00DB404C"/>
    <w:rsid w:val="00DC05CA"/>
    <w:rsid w:val="00DC14A6"/>
    <w:rsid w:val="00DC2BD8"/>
    <w:rsid w:val="00DC2D0E"/>
    <w:rsid w:val="00DC6657"/>
    <w:rsid w:val="00DC74B7"/>
    <w:rsid w:val="00DD1668"/>
    <w:rsid w:val="00DD1CEF"/>
    <w:rsid w:val="00DD4AA0"/>
    <w:rsid w:val="00DD70F4"/>
    <w:rsid w:val="00DE41BC"/>
    <w:rsid w:val="00DE6D50"/>
    <w:rsid w:val="00DF2BDE"/>
    <w:rsid w:val="00E10B2A"/>
    <w:rsid w:val="00E10F6A"/>
    <w:rsid w:val="00E12576"/>
    <w:rsid w:val="00E14F47"/>
    <w:rsid w:val="00E17039"/>
    <w:rsid w:val="00E20400"/>
    <w:rsid w:val="00E20868"/>
    <w:rsid w:val="00E2641D"/>
    <w:rsid w:val="00E276C6"/>
    <w:rsid w:val="00E27C78"/>
    <w:rsid w:val="00E31799"/>
    <w:rsid w:val="00E34990"/>
    <w:rsid w:val="00E37F80"/>
    <w:rsid w:val="00E40AAE"/>
    <w:rsid w:val="00E40CB8"/>
    <w:rsid w:val="00E42493"/>
    <w:rsid w:val="00E4569E"/>
    <w:rsid w:val="00E512F6"/>
    <w:rsid w:val="00E55358"/>
    <w:rsid w:val="00E64C60"/>
    <w:rsid w:val="00E665E4"/>
    <w:rsid w:val="00E66A45"/>
    <w:rsid w:val="00E70986"/>
    <w:rsid w:val="00E72BBE"/>
    <w:rsid w:val="00E7613C"/>
    <w:rsid w:val="00E87F7F"/>
    <w:rsid w:val="00E902A0"/>
    <w:rsid w:val="00E92E34"/>
    <w:rsid w:val="00EA3342"/>
    <w:rsid w:val="00EA5F85"/>
    <w:rsid w:val="00EA7CE4"/>
    <w:rsid w:val="00EB3032"/>
    <w:rsid w:val="00EB42FB"/>
    <w:rsid w:val="00EC4D1C"/>
    <w:rsid w:val="00EC4F0D"/>
    <w:rsid w:val="00EC5AD8"/>
    <w:rsid w:val="00ED1024"/>
    <w:rsid w:val="00ED1DFB"/>
    <w:rsid w:val="00ED52F2"/>
    <w:rsid w:val="00EE27D7"/>
    <w:rsid w:val="00EF1285"/>
    <w:rsid w:val="00EF1F2B"/>
    <w:rsid w:val="00EF2089"/>
    <w:rsid w:val="00EF2165"/>
    <w:rsid w:val="00EF2DD5"/>
    <w:rsid w:val="00EF62A3"/>
    <w:rsid w:val="00F02079"/>
    <w:rsid w:val="00F10867"/>
    <w:rsid w:val="00F1451A"/>
    <w:rsid w:val="00F15131"/>
    <w:rsid w:val="00F17E59"/>
    <w:rsid w:val="00F234B9"/>
    <w:rsid w:val="00F24A1E"/>
    <w:rsid w:val="00F25925"/>
    <w:rsid w:val="00F31ED0"/>
    <w:rsid w:val="00F32356"/>
    <w:rsid w:val="00F32E7E"/>
    <w:rsid w:val="00F341C1"/>
    <w:rsid w:val="00F43BB5"/>
    <w:rsid w:val="00F5228D"/>
    <w:rsid w:val="00F600E5"/>
    <w:rsid w:val="00F6173D"/>
    <w:rsid w:val="00F61E02"/>
    <w:rsid w:val="00F623CC"/>
    <w:rsid w:val="00F647BA"/>
    <w:rsid w:val="00F721BB"/>
    <w:rsid w:val="00F73264"/>
    <w:rsid w:val="00F766E2"/>
    <w:rsid w:val="00F847FC"/>
    <w:rsid w:val="00F910E4"/>
    <w:rsid w:val="00FA2478"/>
    <w:rsid w:val="00FB6530"/>
    <w:rsid w:val="00FC07D2"/>
    <w:rsid w:val="00FC1E53"/>
    <w:rsid w:val="00FC2965"/>
    <w:rsid w:val="00FD3EA6"/>
    <w:rsid w:val="00FD4D83"/>
    <w:rsid w:val="00FE0FD8"/>
    <w:rsid w:val="00FE5922"/>
    <w:rsid w:val="00FE7457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348"/>
    <w:rPr>
      <w:rFonts w:ascii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Strong">
    <w:name w:val="Strong"/>
    <w:basedOn w:val="DefaultParagraphFont"/>
    <w:uiPriority w:val="22"/>
    <w:qFormat/>
    <w:rsid w:val="00B36DCD"/>
    <w:rPr>
      <w:b/>
      <w:bCs/>
    </w:rPr>
  </w:style>
  <w:style w:type="character" w:styleId="Hyperlink">
    <w:name w:val="Hyperlink"/>
    <w:basedOn w:val="DefaultParagraphFont"/>
    <w:uiPriority w:val="99"/>
    <w:unhideWhenUsed/>
    <w:rsid w:val="00337A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DefaultParagraphFont"/>
    <w:rsid w:val="007E4BED"/>
    <w:rPr>
      <w:rFonts w:ascii="Arial" w:hAnsi="Arial" w:cs="Arial" w:hint="default"/>
    </w:rPr>
  </w:style>
  <w:style w:type="character" w:styleId="Emphasis">
    <w:name w:val="Emphasis"/>
    <w:basedOn w:val="DefaultParagraphFont"/>
    <w:uiPriority w:val="20"/>
    <w:qFormat/>
    <w:rsid w:val="007E4BED"/>
    <w:rPr>
      <w:i/>
      <w:iCs/>
    </w:rPr>
  </w:style>
  <w:style w:type="paragraph" w:styleId="ListParagraph">
    <w:name w:val="List Paragraph"/>
    <w:basedOn w:val="Normal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DefaultParagraphFont"/>
    <w:rsid w:val="005B2682"/>
  </w:style>
  <w:style w:type="character" w:styleId="UnresolvedMention">
    <w:name w:val="Unresolved Mention"/>
    <w:basedOn w:val="DefaultParagraphFont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E2D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DefaultParagraphFont"/>
    <w:rsid w:val="0087622A"/>
  </w:style>
  <w:style w:type="character" w:styleId="FollowedHyperlink">
    <w:name w:val="FollowedHyperlink"/>
    <w:basedOn w:val="DefaultParagraphFont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ui-provider">
    <w:name w:val="ui-provider"/>
    <w:basedOn w:val="DefaultParagraphFont"/>
    <w:rsid w:val="00362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11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oZLXGcBmLc" TargetMode="External"/><Relationship Id="rId13" Type="http://schemas.openxmlformats.org/officeDocument/2006/relationships/hyperlink" Target="http://www.twitter.com/Lidl_Hellas_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lidlgr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am.lidl.g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nkedin.com/company/lidl-hellas" TargetMode="External"/><Relationship Id="rId10" Type="http://schemas.openxmlformats.org/officeDocument/2006/relationships/hyperlink" Target="https://corporate.lidl-hellas.gr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team.lidl.gr/" TargetMode="External"/><Relationship Id="rId14" Type="http://schemas.openxmlformats.org/officeDocument/2006/relationships/hyperlink" Target="https://www.instagram.com/lidl_hella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2204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STAVROS STAVRINOS (ΣΤΑΥΡΟΣ ΣΤΑΥΡΙΝΟΣ)</cp:lastModifiedBy>
  <cp:revision>5</cp:revision>
  <cp:lastPrinted>2017-09-18T18:53:00Z</cp:lastPrinted>
  <dcterms:created xsi:type="dcterms:W3CDTF">2023-10-26T09:38:00Z</dcterms:created>
  <dcterms:modified xsi:type="dcterms:W3CDTF">2023-10-27T08:04:00Z</dcterms:modified>
</cp:coreProperties>
</file>