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77777777" w:rsidR="007F3131" w:rsidRPr="00D96A41" w:rsidRDefault="007F3131" w:rsidP="00E70986">
      <w:pPr>
        <w:pStyle w:val="EinfAbs"/>
        <w:jc w:val="right"/>
        <w:rPr>
          <w:rFonts w:ascii="Lidl Font Pro" w:hAnsi="Lidl Font Pro" w:cs="Helv"/>
          <w:sz w:val="22"/>
          <w:szCs w:val="22"/>
          <w:lang w:val="en-US"/>
        </w:rPr>
      </w:pPr>
    </w:p>
    <w:p w14:paraId="56AE2864" w14:textId="0CE16904" w:rsidR="00C15348" w:rsidRPr="00AD7F22" w:rsidRDefault="00E70986" w:rsidP="00E70986">
      <w:pPr>
        <w:pStyle w:val="EinfAbs"/>
        <w:jc w:val="right"/>
        <w:rPr>
          <w:rFonts w:ascii="Lidl Font Pro" w:hAnsi="Lidl Font Pro" w:cs="Helv"/>
          <w:sz w:val="22"/>
          <w:szCs w:val="22"/>
          <w:lang w:val="el-GR"/>
        </w:rPr>
      </w:pPr>
      <w:r w:rsidRPr="00380C9A">
        <w:rPr>
          <w:rFonts w:ascii="Lidl Font Pro" w:hAnsi="Lidl Font Pro" w:cs="Helv"/>
          <w:sz w:val="22"/>
          <w:szCs w:val="22"/>
          <w:lang w:val="el-GR"/>
        </w:rPr>
        <w:t>Θεσσαλονίκη</w:t>
      </w:r>
      <w:r w:rsidRPr="00AD7F22">
        <w:rPr>
          <w:rFonts w:ascii="Lidl Font Pro" w:hAnsi="Lidl Font Pro" w:cs="Helv"/>
          <w:sz w:val="22"/>
          <w:szCs w:val="22"/>
          <w:lang w:val="el-GR"/>
        </w:rPr>
        <w:t xml:space="preserve">, </w:t>
      </w:r>
      <w:r w:rsidR="00FF58F9">
        <w:rPr>
          <w:rFonts w:ascii="Lidl Font Pro" w:hAnsi="Lidl Font Pro" w:cs="Helv"/>
          <w:sz w:val="22"/>
          <w:szCs w:val="22"/>
          <w:lang w:val="el-GR"/>
        </w:rPr>
        <w:t>1</w:t>
      </w:r>
      <w:r w:rsidR="00640BC1">
        <w:rPr>
          <w:rFonts w:ascii="Lidl Font Pro" w:hAnsi="Lidl Font Pro" w:cs="Helv"/>
          <w:sz w:val="22"/>
          <w:szCs w:val="22"/>
          <w:lang w:val="el-GR"/>
        </w:rPr>
        <w:t>8</w:t>
      </w:r>
      <w:r w:rsidR="00464923" w:rsidRPr="00AD7F22">
        <w:rPr>
          <w:rFonts w:ascii="Lidl Font Pro" w:hAnsi="Lidl Font Pro" w:cs="Helv"/>
          <w:sz w:val="22"/>
          <w:szCs w:val="22"/>
          <w:lang w:val="el-GR"/>
        </w:rPr>
        <w:t>/</w:t>
      </w:r>
      <w:r w:rsidR="00FF58F9">
        <w:rPr>
          <w:rFonts w:ascii="Lidl Font Pro" w:hAnsi="Lidl Font Pro" w:cs="Helv"/>
          <w:sz w:val="22"/>
          <w:szCs w:val="22"/>
          <w:lang w:val="el-GR"/>
        </w:rPr>
        <w:t>10</w:t>
      </w:r>
      <w:r w:rsidR="001A4B5D" w:rsidRPr="00AD7F22">
        <w:rPr>
          <w:rFonts w:ascii="Lidl Font Pro" w:hAnsi="Lidl Font Pro" w:cs="Helv"/>
          <w:sz w:val="22"/>
          <w:szCs w:val="22"/>
          <w:lang w:val="el-GR"/>
        </w:rPr>
        <w:t>/20</w:t>
      </w:r>
      <w:r w:rsidR="00743D12" w:rsidRPr="00AD7F22">
        <w:rPr>
          <w:rFonts w:ascii="Lidl Font Pro" w:hAnsi="Lidl Font Pro" w:cs="Helv"/>
          <w:sz w:val="22"/>
          <w:szCs w:val="22"/>
          <w:lang w:val="el-GR"/>
        </w:rPr>
        <w:t>2</w:t>
      </w:r>
      <w:r w:rsidR="00794F0D" w:rsidRPr="00AD7F22">
        <w:rPr>
          <w:rFonts w:ascii="Lidl Font Pro" w:hAnsi="Lidl Font Pro" w:cs="Helv"/>
          <w:sz w:val="22"/>
          <w:szCs w:val="22"/>
          <w:lang w:val="el-GR"/>
        </w:rPr>
        <w:t>3</w:t>
      </w:r>
    </w:p>
    <w:p w14:paraId="0D07C3D4" w14:textId="77777777" w:rsidR="009F5A1B" w:rsidRPr="00AD7F22" w:rsidRDefault="009F5A1B" w:rsidP="00871408">
      <w:pPr>
        <w:spacing w:after="0" w:line="240" w:lineRule="auto"/>
        <w:jc w:val="both"/>
        <w:rPr>
          <w:rFonts w:ascii="Lidl Font Pro" w:hAnsi="Lidl Font Pro" w:cs="Calibri-Bold"/>
          <w:b/>
          <w:bCs/>
          <w:color w:val="1F497D" w:themeColor="text2"/>
          <w:sz w:val="36"/>
          <w:szCs w:val="36"/>
          <w:lang w:val="el-GR"/>
        </w:rPr>
      </w:pPr>
    </w:p>
    <w:p w14:paraId="52BA86C3" w14:textId="40062DA9" w:rsidR="00882D4F" w:rsidRDefault="00882D4F" w:rsidP="00882D4F">
      <w:pPr>
        <w:pBdr>
          <w:top w:val="nil"/>
          <w:left w:val="nil"/>
          <w:bottom w:val="nil"/>
          <w:right w:val="nil"/>
          <w:between w:val="nil"/>
        </w:pBdr>
        <w:spacing w:before="100" w:beforeAutospacing="1" w:after="120" w:line="240" w:lineRule="auto"/>
        <w:jc w:val="both"/>
        <w:rPr>
          <w:rFonts w:ascii="Lidl Font Pro" w:eastAsia="Lidl Font Pro" w:hAnsi="Lidl Font Pro" w:cs="Lidl Font Pro"/>
          <w:b/>
          <w:color w:val="1F497D"/>
          <w:sz w:val="36"/>
          <w:szCs w:val="36"/>
          <w:lang w:val="el-GR"/>
        </w:rPr>
      </w:pPr>
      <w:r w:rsidRPr="00882D4F">
        <w:rPr>
          <w:rFonts w:ascii="Lidl Font Pro" w:eastAsia="Lidl Font Pro" w:hAnsi="Lidl Font Pro" w:cs="Lidl Font Pro"/>
          <w:b/>
          <w:color w:val="1F497D"/>
          <w:sz w:val="36"/>
          <w:szCs w:val="36"/>
          <w:lang w:val="el-GR"/>
        </w:rPr>
        <w:t xml:space="preserve">Ο Πρόεδρος της Διοίκησης της </w:t>
      </w:r>
      <w:proofErr w:type="spellStart"/>
      <w:r w:rsidRPr="00882D4F">
        <w:rPr>
          <w:rFonts w:ascii="Lidl Font Pro" w:eastAsia="Lidl Font Pro" w:hAnsi="Lidl Font Pro" w:cs="Lidl Font Pro"/>
          <w:b/>
          <w:color w:val="1F497D"/>
          <w:sz w:val="36"/>
          <w:szCs w:val="36"/>
          <w:lang w:val="el-GR"/>
        </w:rPr>
        <w:t>Lidl</w:t>
      </w:r>
      <w:proofErr w:type="spellEnd"/>
      <w:r w:rsidRPr="00882D4F">
        <w:rPr>
          <w:rFonts w:ascii="Lidl Font Pro" w:eastAsia="Lidl Font Pro" w:hAnsi="Lidl Font Pro" w:cs="Lidl Font Pro"/>
          <w:b/>
          <w:color w:val="1F497D"/>
          <w:sz w:val="36"/>
          <w:szCs w:val="36"/>
          <w:lang w:val="el-GR"/>
        </w:rPr>
        <w:t xml:space="preserve"> Ελλάς</w:t>
      </w:r>
      <w:r>
        <w:rPr>
          <w:rFonts w:ascii="Lidl Font Pro" w:eastAsia="Lidl Font Pro" w:hAnsi="Lidl Font Pro" w:cs="Lidl Font Pro"/>
          <w:b/>
          <w:color w:val="1F497D"/>
          <w:sz w:val="36"/>
          <w:szCs w:val="36"/>
          <w:lang w:val="el-GR"/>
        </w:rPr>
        <w:t>,</w:t>
      </w:r>
      <w:r w:rsidRPr="00882D4F">
        <w:rPr>
          <w:rFonts w:ascii="Lidl Font Pro" w:eastAsia="Lidl Font Pro" w:hAnsi="Lidl Font Pro" w:cs="Lidl Font Pro"/>
          <w:b/>
          <w:color w:val="1F497D"/>
          <w:sz w:val="36"/>
          <w:szCs w:val="36"/>
          <w:lang w:val="el-GR"/>
        </w:rPr>
        <w:t xml:space="preserve"> Martin </w:t>
      </w:r>
      <w:proofErr w:type="spellStart"/>
      <w:r w:rsidRPr="00882D4F">
        <w:rPr>
          <w:rFonts w:ascii="Lidl Font Pro" w:eastAsia="Lidl Font Pro" w:hAnsi="Lidl Font Pro" w:cs="Lidl Font Pro"/>
          <w:b/>
          <w:color w:val="1F497D"/>
          <w:sz w:val="36"/>
          <w:szCs w:val="36"/>
          <w:lang w:val="el-GR"/>
        </w:rPr>
        <w:t>Branderburger</w:t>
      </w:r>
      <w:proofErr w:type="spellEnd"/>
      <w:r>
        <w:rPr>
          <w:rFonts w:ascii="Lidl Font Pro" w:eastAsia="Lidl Font Pro" w:hAnsi="Lidl Font Pro" w:cs="Lidl Font Pro"/>
          <w:b/>
          <w:color w:val="1F497D"/>
          <w:sz w:val="36"/>
          <w:szCs w:val="36"/>
          <w:lang w:val="el-GR"/>
        </w:rPr>
        <w:t>,</w:t>
      </w:r>
      <w:r w:rsidRPr="00882D4F">
        <w:rPr>
          <w:rFonts w:ascii="Lidl Font Pro" w:eastAsia="Lidl Font Pro" w:hAnsi="Lidl Font Pro" w:cs="Lidl Font Pro"/>
          <w:b/>
          <w:color w:val="1F497D"/>
          <w:sz w:val="36"/>
          <w:szCs w:val="36"/>
          <w:lang w:val="el-GR"/>
        </w:rPr>
        <w:t xml:space="preserve"> βραβεύει μαθητές του CTY </w:t>
      </w:r>
      <w:proofErr w:type="spellStart"/>
      <w:r w:rsidRPr="00882D4F">
        <w:rPr>
          <w:rFonts w:ascii="Lidl Font Pro" w:eastAsia="Lidl Font Pro" w:hAnsi="Lidl Font Pro" w:cs="Lidl Font Pro"/>
          <w:b/>
          <w:color w:val="1F497D"/>
          <w:sz w:val="36"/>
          <w:szCs w:val="36"/>
          <w:lang w:val="el-GR"/>
        </w:rPr>
        <w:t>Greece</w:t>
      </w:r>
      <w:proofErr w:type="spellEnd"/>
      <w:r w:rsidRPr="00882D4F">
        <w:rPr>
          <w:rFonts w:ascii="Lidl Font Pro" w:eastAsia="Lidl Font Pro" w:hAnsi="Lidl Font Pro" w:cs="Lidl Font Pro"/>
          <w:b/>
          <w:color w:val="1F497D"/>
          <w:sz w:val="36"/>
          <w:szCs w:val="36"/>
          <w:lang w:val="el-GR"/>
        </w:rPr>
        <w:t xml:space="preserve"> </w:t>
      </w:r>
    </w:p>
    <w:p w14:paraId="50B97AC8" w14:textId="77777777" w:rsidR="00882D4F" w:rsidRDefault="00882D4F" w:rsidP="00C26DD6">
      <w:pPr>
        <w:pBdr>
          <w:top w:val="nil"/>
          <w:left w:val="nil"/>
          <w:bottom w:val="nil"/>
          <w:right w:val="nil"/>
          <w:between w:val="nil"/>
        </w:pBdr>
        <w:spacing w:before="100" w:beforeAutospacing="1" w:after="120" w:line="360" w:lineRule="auto"/>
        <w:jc w:val="both"/>
        <w:rPr>
          <w:rFonts w:ascii="Lidl Font Pro" w:eastAsia="Lidl Font Pro" w:hAnsi="Lidl Font Pro" w:cs="Lidl Font Pro"/>
          <w:b/>
          <w:color w:val="1F497D"/>
          <w:lang w:val="el-GR"/>
        </w:rPr>
      </w:pPr>
      <w:r w:rsidRPr="00882D4F">
        <w:rPr>
          <w:rFonts w:ascii="Lidl Font Pro" w:eastAsia="Lidl Font Pro" w:hAnsi="Lidl Font Pro" w:cs="Lidl Font Pro"/>
          <w:b/>
          <w:color w:val="1F497D"/>
          <w:lang w:val="el-GR"/>
        </w:rPr>
        <w:t xml:space="preserve">Παρουσία της Lidl Ελλάς – Μεγάλου Δωρητή του Κέντρου για Χαρισματικά – Ταλαντούχα Παιδιά του Κολλεγίου </w:t>
      </w:r>
      <w:proofErr w:type="spellStart"/>
      <w:r w:rsidRPr="00882D4F">
        <w:rPr>
          <w:rFonts w:ascii="Lidl Font Pro" w:eastAsia="Lidl Font Pro" w:hAnsi="Lidl Font Pro" w:cs="Lidl Font Pro"/>
          <w:b/>
          <w:color w:val="1F497D"/>
          <w:lang w:val="el-GR"/>
        </w:rPr>
        <w:t>Ανατόλια</w:t>
      </w:r>
      <w:proofErr w:type="spellEnd"/>
      <w:r w:rsidRPr="00882D4F">
        <w:rPr>
          <w:rFonts w:ascii="Lidl Font Pro" w:eastAsia="Lidl Font Pro" w:hAnsi="Lidl Font Pro" w:cs="Lidl Font Pro"/>
          <w:b/>
          <w:color w:val="1F497D"/>
          <w:lang w:val="el-GR"/>
        </w:rPr>
        <w:t xml:space="preserve"> / CTY </w:t>
      </w:r>
      <w:proofErr w:type="spellStart"/>
      <w:r w:rsidRPr="00882D4F">
        <w:rPr>
          <w:rFonts w:ascii="Lidl Font Pro" w:eastAsia="Lidl Font Pro" w:hAnsi="Lidl Font Pro" w:cs="Lidl Font Pro"/>
          <w:b/>
          <w:color w:val="1F497D"/>
          <w:lang w:val="el-GR"/>
        </w:rPr>
        <w:t>Greece</w:t>
      </w:r>
      <w:proofErr w:type="spellEnd"/>
      <w:r w:rsidRPr="00882D4F">
        <w:rPr>
          <w:rFonts w:ascii="Lidl Font Pro" w:eastAsia="Lidl Font Pro" w:hAnsi="Lidl Font Pro" w:cs="Lidl Font Pro"/>
          <w:b/>
          <w:color w:val="1F497D"/>
          <w:lang w:val="el-GR"/>
        </w:rPr>
        <w:t xml:space="preserve"> απονεμήθηκαν βραβεία σε 130 μαθητές που ολοκλήρωσαν επιτυχώς τις εξετάσεις του CTY </w:t>
      </w:r>
      <w:proofErr w:type="spellStart"/>
      <w:r w:rsidRPr="00882D4F">
        <w:rPr>
          <w:rFonts w:ascii="Lidl Font Pro" w:eastAsia="Lidl Font Pro" w:hAnsi="Lidl Font Pro" w:cs="Lidl Font Pro"/>
          <w:b/>
          <w:color w:val="1F497D"/>
          <w:lang w:val="el-GR"/>
        </w:rPr>
        <w:t>Greece</w:t>
      </w:r>
      <w:proofErr w:type="spellEnd"/>
      <w:r w:rsidRPr="00882D4F">
        <w:rPr>
          <w:rFonts w:ascii="Lidl Font Pro" w:eastAsia="Lidl Font Pro" w:hAnsi="Lidl Font Pro" w:cs="Lidl Font Pro"/>
          <w:b/>
          <w:color w:val="1F497D"/>
          <w:lang w:val="el-GR"/>
        </w:rPr>
        <w:t xml:space="preserve"> για τη χρονιά 2022-2023. </w:t>
      </w:r>
    </w:p>
    <w:p w14:paraId="6E70AD4B" w14:textId="46C99FD9" w:rsidR="00882D4F" w:rsidRDefault="00882D4F" w:rsidP="00C26DD6">
      <w:pPr>
        <w:pBdr>
          <w:top w:val="nil"/>
          <w:left w:val="nil"/>
          <w:bottom w:val="nil"/>
          <w:right w:val="nil"/>
          <w:between w:val="nil"/>
        </w:pBdr>
        <w:spacing w:before="100" w:beforeAutospacing="1" w:after="120" w:line="360" w:lineRule="auto"/>
        <w:jc w:val="both"/>
        <w:rPr>
          <w:rFonts w:ascii="Lidl Font Pro" w:hAnsi="Lidl Font Pro"/>
          <w:lang w:val="el-GR"/>
        </w:rPr>
      </w:pPr>
      <w:r w:rsidRPr="00882D4F">
        <w:rPr>
          <w:rFonts w:ascii="Lidl Font Pro" w:hAnsi="Lidl Font Pro"/>
          <w:lang w:val="el-GR"/>
        </w:rPr>
        <w:t xml:space="preserve">Οι τελετές απονομής βραβείων </w:t>
      </w:r>
      <w:r w:rsidRPr="00F83491">
        <w:rPr>
          <w:rFonts w:ascii="Lidl Font Pro" w:hAnsi="Lidl Font Pro"/>
          <w:lang w:val="el-GR"/>
        </w:rPr>
        <w:t xml:space="preserve">του </w:t>
      </w:r>
      <w:r w:rsidRPr="008957D3">
        <w:rPr>
          <w:rFonts w:ascii="Lidl Font Pro" w:hAnsi="Lidl Font Pro"/>
          <w:b/>
          <w:bCs/>
          <w:lang w:val="en-US"/>
        </w:rPr>
        <w:t>CTY</w:t>
      </w:r>
      <w:r w:rsidRPr="008957D3">
        <w:rPr>
          <w:rFonts w:ascii="Lidl Font Pro" w:hAnsi="Lidl Font Pro"/>
          <w:b/>
          <w:bCs/>
          <w:lang w:val="el-GR"/>
        </w:rPr>
        <w:t xml:space="preserve"> </w:t>
      </w:r>
      <w:r w:rsidRPr="008957D3">
        <w:rPr>
          <w:rFonts w:ascii="Lidl Font Pro" w:hAnsi="Lidl Font Pro"/>
          <w:b/>
          <w:bCs/>
          <w:lang w:val="en-US"/>
        </w:rPr>
        <w:t>Greece</w:t>
      </w:r>
      <w:r w:rsidRPr="00F83491">
        <w:rPr>
          <w:rFonts w:ascii="Lidl Font Pro" w:hAnsi="Lidl Font Pro"/>
          <w:lang w:val="el-GR"/>
        </w:rPr>
        <w:t xml:space="preserve"> </w:t>
      </w:r>
      <w:r w:rsidRPr="00882D4F">
        <w:rPr>
          <w:rFonts w:ascii="Lidl Font Pro" w:hAnsi="Lidl Font Pro"/>
          <w:lang w:val="el-GR"/>
        </w:rPr>
        <w:t>πραγματοποιήθηκαν στην Αθήνα και τη Θεσσαλονίκη σε όλα τα παιδιά Δημοτικού και Γυμνασίου που πέτυχαν στις εξετάσεις του Κέντρου για το ακαδημαϊκό έτος 2022-2023.</w:t>
      </w:r>
    </w:p>
    <w:p w14:paraId="1A471212" w14:textId="5FFFE96C" w:rsidR="005F145C" w:rsidRDefault="005F145C" w:rsidP="005F145C">
      <w:pPr>
        <w:pBdr>
          <w:top w:val="nil"/>
          <w:left w:val="nil"/>
          <w:bottom w:val="nil"/>
          <w:right w:val="nil"/>
          <w:between w:val="nil"/>
        </w:pBdr>
        <w:spacing w:before="100" w:beforeAutospacing="1" w:after="120" w:line="360" w:lineRule="auto"/>
        <w:jc w:val="both"/>
        <w:rPr>
          <w:rFonts w:ascii="Lidl Font Pro" w:hAnsi="Lidl Font Pro"/>
          <w:lang w:val="el-GR"/>
        </w:rPr>
      </w:pPr>
      <w:r>
        <w:rPr>
          <w:rFonts w:ascii="Lidl Font Pro" w:hAnsi="Lidl Font Pro"/>
          <w:lang w:val="el-GR"/>
        </w:rPr>
        <w:t xml:space="preserve">Ο </w:t>
      </w:r>
      <w:r w:rsidRPr="00882D4F">
        <w:rPr>
          <w:rFonts w:ascii="Lidl Font Pro" w:hAnsi="Lidl Font Pro"/>
          <w:b/>
          <w:bCs/>
          <w:lang w:val="el-GR"/>
        </w:rPr>
        <w:t xml:space="preserve">Πρόεδρος </w:t>
      </w:r>
      <w:r w:rsidR="009F182B" w:rsidRPr="00882D4F">
        <w:rPr>
          <w:rFonts w:ascii="Lidl Font Pro" w:hAnsi="Lidl Font Pro"/>
          <w:b/>
          <w:bCs/>
          <w:lang w:val="el-GR"/>
        </w:rPr>
        <w:t>της Διοίκησης της</w:t>
      </w:r>
      <w:r w:rsidRPr="00882D4F">
        <w:rPr>
          <w:rFonts w:ascii="Lidl Font Pro" w:hAnsi="Lidl Font Pro"/>
          <w:b/>
          <w:bCs/>
          <w:lang w:val="el-GR"/>
        </w:rPr>
        <w:t xml:space="preserve"> </w:t>
      </w:r>
      <w:r w:rsidRPr="00882D4F">
        <w:rPr>
          <w:rFonts w:ascii="Lidl Font Pro" w:hAnsi="Lidl Font Pro"/>
          <w:b/>
          <w:bCs/>
          <w:lang w:val="en-US"/>
        </w:rPr>
        <w:t>Lidl</w:t>
      </w:r>
      <w:r w:rsidRPr="00882D4F">
        <w:rPr>
          <w:rFonts w:ascii="Lidl Font Pro" w:hAnsi="Lidl Font Pro"/>
          <w:b/>
          <w:bCs/>
          <w:lang w:val="el-GR"/>
        </w:rPr>
        <w:t xml:space="preserve"> Ελλάς</w:t>
      </w:r>
      <w:r>
        <w:rPr>
          <w:rFonts w:ascii="Lidl Font Pro" w:hAnsi="Lidl Font Pro"/>
          <w:lang w:val="el-GR"/>
        </w:rPr>
        <w:t xml:space="preserve">, </w:t>
      </w:r>
      <w:r w:rsidR="009F182B">
        <w:rPr>
          <w:rFonts w:ascii="Lidl Font Pro" w:hAnsi="Lidl Font Pro"/>
          <w:lang w:val="el-GR"/>
        </w:rPr>
        <w:t xml:space="preserve">κος </w:t>
      </w:r>
      <w:r>
        <w:rPr>
          <w:rFonts w:ascii="Lidl Font Pro" w:hAnsi="Lidl Font Pro"/>
          <w:lang w:val="en-US"/>
        </w:rPr>
        <w:t>Martin</w:t>
      </w:r>
      <w:r w:rsidRPr="0090327A">
        <w:rPr>
          <w:rFonts w:ascii="Lidl Font Pro" w:hAnsi="Lidl Font Pro"/>
          <w:lang w:val="el-GR"/>
        </w:rPr>
        <w:t xml:space="preserve"> </w:t>
      </w:r>
      <w:r>
        <w:rPr>
          <w:rFonts w:ascii="Lidl Font Pro" w:hAnsi="Lidl Font Pro"/>
          <w:lang w:val="en-US"/>
        </w:rPr>
        <w:t>Brandenburger</w:t>
      </w:r>
      <w:r w:rsidRPr="0090327A">
        <w:rPr>
          <w:rFonts w:ascii="Lidl Font Pro" w:hAnsi="Lidl Font Pro"/>
          <w:lang w:val="el-GR"/>
        </w:rPr>
        <w:t xml:space="preserve">, </w:t>
      </w:r>
      <w:r>
        <w:rPr>
          <w:rFonts w:ascii="Lidl Font Pro" w:hAnsi="Lidl Font Pro"/>
          <w:lang w:val="el-GR"/>
        </w:rPr>
        <w:t>έδωσε το</w:t>
      </w:r>
      <w:r w:rsidR="000E50D0">
        <w:rPr>
          <w:rFonts w:ascii="Lidl Font Pro" w:hAnsi="Lidl Font Pro"/>
          <w:lang w:val="el-GR"/>
        </w:rPr>
        <w:t xml:space="preserve"> </w:t>
      </w:r>
      <w:r>
        <w:rPr>
          <w:rFonts w:ascii="Lidl Font Pro" w:hAnsi="Lidl Font Pro"/>
          <w:lang w:val="el-GR"/>
        </w:rPr>
        <w:t>παρών στην εκδήλωση</w:t>
      </w:r>
      <w:r w:rsidR="00012086">
        <w:rPr>
          <w:rFonts w:ascii="Lidl Font Pro" w:hAnsi="Lidl Font Pro"/>
          <w:lang w:val="el-GR"/>
        </w:rPr>
        <w:t xml:space="preserve"> της Θεσσαλονίκης</w:t>
      </w:r>
      <w:r w:rsidR="002570CB" w:rsidRPr="002570CB">
        <w:rPr>
          <w:rFonts w:ascii="Lidl Font Pro" w:hAnsi="Lidl Font Pro"/>
          <w:lang w:val="el-GR"/>
        </w:rPr>
        <w:t xml:space="preserve"> </w:t>
      </w:r>
      <w:r w:rsidR="002570CB">
        <w:rPr>
          <w:rFonts w:ascii="Lidl Font Pro" w:hAnsi="Lidl Font Pro"/>
          <w:lang w:val="el-GR"/>
        </w:rPr>
        <w:t>που έλαβε χώρα την 1</w:t>
      </w:r>
      <w:r w:rsidR="002570CB" w:rsidRPr="002570CB">
        <w:rPr>
          <w:rFonts w:ascii="Lidl Font Pro" w:hAnsi="Lidl Font Pro"/>
          <w:vertAlign w:val="superscript"/>
          <w:lang w:val="el-GR"/>
        </w:rPr>
        <w:t>η</w:t>
      </w:r>
      <w:r w:rsidR="002570CB">
        <w:rPr>
          <w:rFonts w:ascii="Lidl Font Pro" w:hAnsi="Lidl Font Pro"/>
          <w:lang w:val="el-GR"/>
        </w:rPr>
        <w:t xml:space="preserve"> </w:t>
      </w:r>
      <w:r w:rsidR="002570CB" w:rsidRPr="002570CB">
        <w:rPr>
          <w:rFonts w:ascii="Lidl Font Pro" w:hAnsi="Lidl Font Pro"/>
          <w:lang w:val="el-GR"/>
        </w:rPr>
        <w:t>Οκτωβρίου 2023</w:t>
      </w:r>
      <w:r w:rsidR="009F182B">
        <w:rPr>
          <w:rFonts w:ascii="Lidl Font Pro" w:hAnsi="Lidl Font Pro"/>
          <w:lang w:val="el-GR"/>
        </w:rPr>
        <w:t xml:space="preserve"> </w:t>
      </w:r>
      <w:r w:rsidR="002570CB" w:rsidRPr="002570CB">
        <w:rPr>
          <w:rFonts w:ascii="Lidl Font Pro" w:hAnsi="Lidl Font Pro"/>
          <w:lang w:val="el-GR"/>
        </w:rPr>
        <w:t xml:space="preserve">στο Κολλέγιο </w:t>
      </w:r>
      <w:proofErr w:type="spellStart"/>
      <w:r w:rsidR="002570CB" w:rsidRPr="002570CB">
        <w:rPr>
          <w:rFonts w:ascii="Lidl Font Pro" w:hAnsi="Lidl Font Pro"/>
          <w:lang w:val="el-GR"/>
        </w:rPr>
        <w:t>Ανατόλια</w:t>
      </w:r>
      <w:proofErr w:type="spellEnd"/>
      <w:r w:rsidR="002570CB">
        <w:rPr>
          <w:rFonts w:ascii="Lidl Font Pro" w:hAnsi="Lidl Font Pro"/>
          <w:lang w:val="el-GR"/>
        </w:rPr>
        <w:t>,</w:t>
      </w:r>
      <w:r>
        <w:rPr>
          <w:rFonts w:ascii="Lidl Font Pro" w:hAnsi="Lidl Font Pro"/>
          <w:lang w:val="el-GR"/>
        </w:rPr>
        <w:t xml:space="preserve"> </w:t>
      </w:r>
      <w:r w:rsidRPr="009F182B">
        <w:rPr>
          <w:rFonts w:ascii="Lidl Font Pro" w:hAnsi="Lidl Font Pro"/>
          <w:lang w:val="el-GR"/>
        </w:rPr>
        <w:t xml:space="preserve">απονέμοντας </w:t>
      </w:r>
      <w:r w:rsidR="002570CB" w:rsidRPr="009F182B">
        <w:rPr>
          <w:rFonts w:ascii="Lidl Font Pro" w:hAnsi="Lidl Font Pro"/>
          <w:lang w:val="el-GR"/>
        </w:rPr>
        <w:t>13</w:t>
      </w:r>
      <w:r w:rsidRPr="009F182B">
        <w:rPr>
          <w:rFonts w:ascii="Lidl Font Pro" w:hAnsi="Lidl Font Pro"/>
          <w:lang w:val="el-GR"/>
        </w:rPr>
        <w:t xml:space="preserve"> βραβεία </w:t>
      </w:r>
      <w:r w:rsidR="002570CB" w:rsidRPr="009F182B">
        <w:rPr>
          <w:rFonts w:ascii="Lidl Font Pro" w:hAnsi="Lidl Font Pro"/>
          <w:lang w:val="el-GR"/>
        </w:rPr>
        <w:t>σε παιδιά Γυμνασίου</w:t>
      </w:r>
      <w:r w:rsidRPr="009F182B">
        <w:rPr>
          <w:rFonts w:ascii="Lidl Font Pro" w:hAnsi="Lidl Font Pro"/>
          <w:lang w:val="el-GR"/>
        </w:rPr>
        <w:t>.</w:t>
      </w:r>
      <w:r>
        <w:rPr>
          <w:rFonts w:ascii="Lidl Font Pro" w:hAnsi="Lidl Font Pro"/>
          <w:lang w:val="el-GR"/>
        </w:rPr>
        <w:t xml:space="preserve"> «Από το 2014 υποστηρίζουμε με συνέπεια του έργο του </w:t>
      </w:r>
      <w:r>
        <w:rPr>
          <w:rFonts w:ascii="Lidl Font Pro" w:hAnsi="Lidl Font Pro"/>
          <w:lang w:val="en-US"/>
        </w:rPr>
        <w:t>CTY</w:t>
      </w:r>
      <w:r w:rsidRPr="00954C24">
        <w:rPr>
          <w:rFonts w:ascii="Lidl Font Pro" w:hAnsi="Lidl Font Pro"/>
          <w:lang w:val="el-GR"/>
        </w:rPr>
        <w:t xml:space="preserve"> </w:t>
      </w:r>
      <w:r>
        <w:rPr>
          <w:rFonts w:ascii="Lidl Font Pro" w:hAnsi="Lidl Font Pro"/>
          <w:lang w:val="en-US"/>
        </w:rPr>
        <w:t>Greece</w:t>
      </w:r>
      <w:r w:rsidRPr="00954C24">
        <w:rPr>
          <w:rFonts w:ascii="Lidl Font Pro" w:hAnsi="Lidl Font Pro"/>
          <w:lang w:val="el-GR"/>
        </w:rPr>
        <w:t>,</w:t>
      </w:r>
      <w:r w:rsidRPr="00101000">
        <w:rPr>
          <w:rFonts w:ascii="Lidl Font Pro" w:hAnsi="Lidl Font Pro"/>
          <w:lang w:val="el-GR"/>
        </w:rPr>
        <w:t xml:space="preserve"> </w:t>
      </w:r>
      <w:r>
        <w:rPr>
          <w:rFonts w:ascii="Lidl Font Pro" w:hAnsi="Lidl Font Pro"/>
          <w:lang w:val="el-GR"/>
        </w:rPr>
        <w:t xml:space="preserve">ενθαρρύνοντάς τους μαθητές και τις μαθήτριες του Κέντρου να ανακαλύψουν νέες </w:t>
      </w:r>
      <w:r w:rsidRPr="00954C24">
        <w:rPr>
          <w:rFonts w:ascii="Lidl Font Pro" w:hAnsi="Lidl Font Pro"/>
          <w:lang w:val="el-GR"/>
        </w:rPr>
        <w:t>ακαδημαϊκές προκλήσεις και προοπτικές εξέλιξης</w:t>
      </w:r>
      <w:r>
        <w:rPr>
          <w:rFonts w:ascii="Lidl Font Pro" w:hAnsi="Lidl Font Pro"/>
          <w:lang w:val="el-GR"/>
        </w:rPr>
        <w:t xml:space="preserve">, </w:t>
      </w:r>
      <w:r w:rsidRPr="00954C24">
        <w:rPr>
          <w:rFonts w:ascii="Lidl Font Pro" w:hAnsi="Lidl Font Pro"/>
          <w:lang w:val="el-GR"/>
        </w:rPr>
        <w:t>διασφ</w:t>
      </w:r>
      <w:r>
        <w:rPr>
          <w:rFonts w:ascii="Lidl Font Pro" w:hAnsi="Lidl Font Pro"/>
          <w:lang w:val="el-GR"/>
        </w:rPr>
        <w:t xml:space="preserve">αλίζοντας τις </w:t>
      </w:r>
      <w:r w:rsidRPr="00954C24">
        <w:rPr>
          <w:rFonts w:ascii="Lidl Font Pro" w:hAnsi="Lidl Font Pro"/>
          <w:lang w:val="el-GR"/>
        </w:rPr>
        <w:t>ίσ</w:t>
      </w:r>
      <w:r>
        <w:rPr>
          <w:rFonts w:ascii="Lidl Font Pro" w:hAnsi="Lidl Font Pro"/>
          <w:lang w:val="el-GR"/>
        </w:rPr>
        <w:t xml:space="preserve">ες </w:t>
      </w:r>
      <w:r w:rsidRPr="00954C24">
        <w:rPr>
          <w:rFonts w:ascii="Lidl Font Pro" w:hAnsi="Lidl Font Pro"/>
          <w:lang w:val="el-GR"/>
        </w:rPr>
        <w:t>ευκαι</w:t>
      </w:r>
      <w:r>
        <w:rPr>
          <w:rFonts w:ascii="Lidl Font Pro" w:hAnsi="Lidl Font Pro"/>
          <w:lang w:val="el-GR"/>
        </w:rPr>
        <w:t xml:space="preserve">ρίες </w:t>
      </w:r>
      <w:r w:rsidRPr="00954C24">
        <w:rPr>
          <w:rFonts w:ascii="Lidl Font Pro" w:hAnsi="Lidl Font Pro"/>
          <w:lang w:val="el-GR"/>
        </w:rPr>
        <w:t>πρόσβασης στη μάθηση</w:t>
      </w:r>
      <w:r>
        <w:rPr>
          <w:rFonts w:ascii="Lidl Font Pro" w:hAnsi="Lidl Font Pro"/>
          <w:lang w:val="el-GR"/>
        </w:rPr>
        <w:t xml:space="preserve">», επεσήμανε ο </w:t>
      </w:r>
      <w:r w:rsidRPr="00954C24">
        <w:rPr>
          <w:rFonts w:ascii="Lidl Font Pro" w:hAnsi="Lidl Font Pro"/>
          <w:lang w:val="el-GR"/>
        </w:rPr>
        <w:t xml:space="preserve"> </w:t>
      </w:r>
      <w:r>
        <w:rPr>
          <w:rFonts w:ascii="Lidl Font Pro" w:hAnsi="Lidl Font Pro"/>
          <w:lang w:val="en-US"/>
        </w:rPr>
        <w:t>Martin</w:t>
      </w:r>
      <w:r w:rsidRPr="0090327A">
        <w:rPr>
          <w:rFonts w:ascii="Lidl Font Pro" w:hAnsi="Lidl Font Pro"/>
          <w:lang w:val="el-GR"/>
        </w:rPr>
        <w:t xml:space="preserve"> </w:t>
      </w:r>
      <w:r>
        <w:rPr>
          <w:rFonts w:ascii="Lidl Font Pro" w:hAnsi="Lidl Font Pro"/>
          <w:lang w:val="en-US"/>
        </w:rPr>
        <w:t>Brandenburger</w:t>
      </w:r>
      <w:r w:rsidRPr="00954C24">
        <w:rPr>
          <w:rFonts w:ascii="Lidl Font Pro" w:hAnsi="Lidl Font Pro"/>
          <w:lang w:val="el-GR"/>
        </w:rPr>
        <w:t>,</w:t>
      </w:r>
      <w:r>
        <w:rPr>
          <w:rFonts w:ascii="Lidl Font Pro" w:hAnsi="Lidl Font Pro"/>
          <w:lang w:val="el-GR"/>
        </w:rPr>
        <w:t xml:space="preserve"> ο οποίος ευχήθηκε καλή πρόοδο σε όλα τα παιδιά. </w:t>
      </w:r>
    </w:p>
    <w:p w14:paraId="0B4826E1" w14:textId="77777777" w:rsidR="00486E2E" w:rsidRDefault="00486E2E" w:rsidP="005F145C">
      <w:pPr>
        <w:pBdr>
          <w:top w:val="nil"/>
          <w:left w:val="nil"/>
          <w:bottom w:val="nil"/>
          <w:right w:val="nil"/>
          <w:between w:val="nil"/>
        </w:pBdr>
        <w:spacing w:before="100" w:beforeAutospacing="1" w:after="120" w:line="360" w:lineRule="auto"/>
        <w:jc w:val="both"/>
        <w:rPr>
          <w:rFonts w:ascii="Lidl Font Pro" w:hAnsi="Lidl Font Pro"/>
          <w:lang w:val="el-GR"/>
        </w:rPr>
      </w:pPr>
      <w:r w:rsidRPr="00486E2E">
        <w:rPr>
          <w:rFonts w:ascii="Lidl Font Pro" w:hAnsi="Lidl Font Pro"/>
          <w:lang w:val="el-GR"/>
        </w:rPr>
        <w:t xml:space="preserve">Εδώ και 10 χρόνια, η Lidl Ελλάς ενισχύει το Κέντρο για Χαρισματικά - Ταλαντούχα Παιδιά του Κολλεγίου </w:t>
      </w:r>
      <w:proofErr w:type="spellStart"/>
      <w:r w:rsidRPr="00486E2E">
        <w:rPr>
          <w:rFonts w:ascii="Lidl Font Pro" w:hAnsi="Lidl Font Pro"/>
          <w:lang w:val="el-GR"/>
        </w:rPr>
        <w:t>Ανατόλια</w:t>
      </w:r>
      <w:proofErr w:type="spellEnd"/>
      <w:r w:rsidRPr="00486E2E">
        <w:rPr>
          <w:rFonts w:ascii="Lidl Font Pro" w:hAnsi="Lidl Font Pro"/>
          <w:lang w:val="el-GR"/>
        </w:rPr>
        <w:t xml:space="preserve"> /  CTY </w:t>
      </w:r>
      <w:proofErr w:type="spellStart"/>
      <w:r w:rsidRPr="00486E2E">
        <w:rPr>
          <w:rFonts w:ascii="Lidl Font Pro" w:hAnsi="Lidl Font Pro"/>
          <w:lang w:val="el-GR"/>
        </w:rPr>
        <w:t>Greece</w:t>
      </w:r>
      <w:proofErr w:type="spellEnd"/>
      <w:r w:rsidRPr="00486E2E">
        <w:rPr>
          <w:rFonts w:ascii="Lidl Font Pro" w:hAnsi="Lidl Font Pro"/>
          <w:lang w:val="el-GR"/>
        </w:rPr>
        <w:t>, δίνοντας την ευκαιρία σε μαθητές και μαθήτριες με εξαιρετικές ακαδημαϊκές ικανότητες από κάθε βαθμίδα να λάβουν υποτροφία για να παρακολουθήσουν καινοτόμα εκπαιδευτικά προγράμματα που εμπνέουν και συναρπάζουν.</w:t>
      </w:r>
      <w:r>
        <w:rPr>
          <w:rFonts w:ascii="Lidl Font Pro" w:hAnsi="Lidl Font Pro"/>
          <w:lang w:val="el-GR"/>
        </w:rPr>
        <w:t xml:space="preserve"> </w:t>
      </w:r>
      <w:r w:rsidR="005F145C" w:rsidRPr="00882D4F">
        <w:rPr>
          <w:rFonts w:ascii="Lidl Font Pro" w:hAnsi="Lidl Font Pro"/>
          <w:b/>
          <w:bCs/>
          <w:lang w:val="el-GR"/>
        </w:rPr>
        <w:t>Από το 2014 μέχρι σήμερα, η Lidl Ελλάς</w:t>
      </w:r>
      <w:r w:rsidR="005F145C" w:rsidRPr="005F145C">
        <w:rPr>
          <w:rFonts w:ascii="Lidl Font Pro" w:hAnsi="Lidl Font Pro"/>
          <w:lang w:val="el-GR"/>
        </w:rPr>
        <w:t xml:space="preserve"> </w:t>
      </w:r>
      <w:r w:rsidR="005F145C" w:rsidRPr="005F145C">
        <w:rPr>
          <w:rFonts w:ascii="Lidl Font Pro" w:hAnsi="Lidl Font Pro"/>
          <w:b/>
          <w:bCs/>
          <w:lang w:val="el-GR"/>
        </w:rPr>
        <w:t>εξασφαλίζει ετησίως 25 πλήρεις ή 50 μερικές υποτροφίες</w:t>
      </w:r>
      <w:r w:rsidR="005F145C" w:rsidRPr="005F145C">
        <w:rPr>
          <w:rFonts w:ascii="Lidl Font Pro" w:hAnsi="Lidl Font Pro"/>
          <w:lang w:val="el-GR"/>
        </w:rPr>
        <w:t xml:space="preserve"> σε μαθητές και μαθήτριες δημοτικού, γυμνασίου και λυκείου από την Ελλάδα, που δεν έχουν τη δυνατότητα να καλύψουν το κόστος της συμμετοχής στα προγράμματα του Κέντρου, έχοντας προσφέρει </w:t>
      </w:r>
      <w:r w:rsidR="005F145C" w:rsidRPr="005F145C">
        <w:rPr>
          <w:rFonts w:ascii="Lidl Font Pro" w:hAnsi="Lidl Font Pro"/>
          <w:b/>
          <w:bCs/>
          <w:lang w:val="el-GR"/>
        </w:rPr>
        <w:t>συνολικά 600.000€</w:t>
      </w:r>
      <w:r w:rsidR="005F145C" w:rsidRPr="005F145C">
        <w:rPr>
          <w:rFonts w:ascii="Lidl Font Pro" w:hAnsi="Lidl Font Pro"/>
          <w:lang w:val="el-GR"/>
        </w:rPr>
        <w:t xml:space="preserve">. </w:t>
      </w:r>
    </w:p>
    <w:p w14:paraId="45A96860" w14:textId="61942479" w:rsidR="005F145C" w:rsidRPr="005F145C" w:rsidRDefault="005F145C" w:rsidP="005F145C">
      <w:pPr>
        <w:pBdr>
          <w:top w:val="nil"/>
          <w:left w:val="nil"/>
          <w:bottom w:val="nil"/>
          <w:right w:val="nil"/>
          <w:between w:val="nil"/>
        </w:pBdr>
        <w:spacing w:before="100" w:beforeAutospacing="1" w:after="120" w:line="360" w:lineRule="auto"/>
        <w:jc w:val="both"/>
        <w:rPr>
          <w:rFonts w:ascii="Lidl Font Pro" w:hAnsi="Lidl Font Pro"/>
          <w:lang w:val="el-GR"/>
        </w:rPr>
      </w:pPr>
      <w:r w:rsidRPr="005F145C">
        <w:rPr>
          <w:rFonts w:ascii="Lidl Font Pro" w:hAnsi="Lidl Font Pro"/>
          <w:lang w:val="el-GR"/>
        </w:rPr>
        <w:t xml:space="preserve">Παράλληλα, η Lidl Ελλάς καλύπτει το κόστος συμμετοχής τους στα θερινά προγράμματα του CTY </w:t>
      </w:r>
      <w:proofErr w:type="spellStart"/>
      <w:r w:rsidRPr="005F145C">
        <w:rPr>
          <w:rFonts w:ascii="Lidl Font Pro" w:hAnsi="Lidl Font Pro"/>
          <w:lang w:val="el-GR"/>
        </w:rPr>
        <w:t>Greece</w:t>
      </w:r>
      <w:proofErr w:type="spellEnd"/>
      <w:r w:rsidRPr="005F145C">
        <w:rPr>
          <w:rFonts w:ascii="Lidl Font Pro" w:hAnsi="Lidl Font Pro"/>
          <w:lang w:val="el-GR"/>
        </w:rPr>
        <w:t>, ενώ έχει υποστηρίξει δράσεις ενημέρωσης για το Κέντρο</w:t>
      </w:r>
      <w:r>
        <w:rPr>
          <w:rFonts w:ascii="Lidl Font Pro" w:hAnsi="Lidl Font Pro"/>
          <w:lang w:val="el-GR"/>
        </w:rPr>
        <w:t xml:space="preserve">, καθώς και </w:t>
      </w:r>
      <w:r w:rsidRPr="005F145C">
        <w:rPr>
          <w:rFonts w:ascii="Lidl Font Pro" w:hAnsi="Lidl Font Pro"/>
          <w:lang w:val="el-GR"/>
        </w:rPr>
        <w:t xml:space="preserve">τη </w:t>
      </w:r>
      <w:r w:rsidRPr="005F145C">
        <w:rPr>
          <w:rFonts w:ascii="Lidl Font Pro" w:hAnsi="Lidl Font Pro"/>
          <w:lang w:val="el-GR"/>
        </w:rPr>
        <w:lastRenderedPageBreak/>
        <w:t>δημιουργία</w:t>
      </w:r>
      <w:r>
        <w:rPr>
          <w:rFonts w:ascii="Lidl Font Pro" w:hAnsi="Lidl Font Pro"/>
          <w:lang w:val="el-GR"/>
        </w:rPr>
        <w:t xml:space="preserve"> </w:t>
      </w:r>
      <w:r w:rsidRPr="005F145C">
        <w:rPr>
          <w:rFonts w:ascii="Lidl Font Pro" w:hAnsi="Lidl Font Pro"/>
          <w:lang w:val="el-GR"/>
        </w:rPr>
        <w:t>ειδικού μαθήματος “</w:t>
      </w:r>
      <w:proofErr w:type="spellStart"/>
      <w:r w:rsidRPr="005F145C">
        <w:rPr>
          <w:rFonts w:ascii="Lidl Font Pro" w:hAnsi="Lidl Font Pro"/>
          <w:lang w:val="el-GR"/>
        </w:rPr>
        <w:t>Nutrition</w:t>
      </w:r>
      <w:proofErr w:type="spellEnd"/>
      <w:r w:rsidRPr="005F145C">
        <w:rPr>
          <w:rFonts w:ascii="Lidl Font Pro" w:hAnsi="Lidl Font Pro"/>
          <w:lang w:val="el-GR"/>
        </w:rPr>
        <w:t xml:space="preserve">: </w:t>
      </w:r>
      <w:proofErr w:type="spellStart"/>
      <w:r w:rsidRPr="005F145C">
        <w:rPr>
          <w:rFonts w:ascii="Lidl Font Pro" w:hAnsi="Lidl Font Pro"/>
          <w:lang w:val="el-GR"/>
        </w:rPr>
        <w:t>Highway</w:t>
      </w:r>
      <w:proofErr w:type="spellEnd"/>
      <w:r w:rsidRPr="005F145C">
        <w:rPr>
          <w:rFonts w:ascii="Lidl Font Pro" w:hAnsi="Lidl Font Pro"/>
          <w:lang w:val="el-GR"/>
        </w:rPr>
        <w:t xml:space="preserve"> </w:t>
      </w:r>
      <w:proofErr w:type="spellStart"/>
      <w:r w:rsidRPr="005F145C">
        <w:rPr>
          <w:rFonts w:ascii="Lidl Font Pro" w:hAnsi="Lidl Font Pro"/>
          <w:lang w:val="el-GR"/>
        </w:rPr>
        <w:t>to</w:t>
      </w:r>
      <w:proofErr w:type="spellEnd"/>
      <w:r w:rsidRPr="005F145C">
        <w:rPr>
          <w:rFonts w:ascii="Lidl Font Pro" w:hAnsi="Lidl Font Pro"/>
          <w:lang w:val="el-GR"/>
        </w:rPr>
        <w:t xml:space="preserve"> Health” με θέμα τη χημεία των τροφίμων και τις αρχές της υγιεινής διατροφής. </w:t>
      </w:r>
    </w:p>
    <w:p w14:paraId="00B83754" w14:textId="2BB99B06" w:rsidR="000912F5" w:rsidRPr="001353AA" w:rsidRDefault="000912F5" w:rsidP="00C26DD6">
      <w:pPr>
        <w:pBdr>
          <w:top w:val="nil"/>
          <w:left w:val="nil"/>
          <w:bottom w:val="nil"/>
          <w:right w:val="nil"/>
          <w:between w:val="nil"/>
        </w:pBdr>
        <w:spacing w:before="100" w:beforeAutospacing="1" w:after="120" w:line="360" w:lineRule="auto"/>
        <w:jc w:val="both"/>
        <w:rPr>
          <w:rFonts w:ascii="Lidl Font Pro" w:hAnsi="Lidl Font Pro"/>
          <w:b/>
          <w:bCs/>
          <w:lang w:val="el-GR"/>
        </w:rPr>
      </w:pPr>
      <w:r w:rsidRPr="00130D57">
        <w:rPr>
          <w:rFonts w:ascii="Lidl Font Pro" w:hAnsi="Lidl Font Pro"/>
          <w:b/>
          <w:bCs/>
          <w:lang w:val="el-GR"/>
        </w:rPr>
        <w:t xml:space="preserve">Σχετικά με το </w:t>
      </w:r>
      <w:r w:rsidR="000E50D0" w:rsidRPr="000E50D0">
        <w:rPr>
          <w:rFonts w:ascii="Lidl Font Pro" w:hAnsi="Lidl Font Pro"/>
          <w:b/>
          <w:bCs/>
          <w:lang w:val="el-GR"/>
        </w:rPr>
        <w:t xml:space="preserve">Κέντρο για Χαρισματικά – Ταλαντούχα Παιδιά </w:t>
      </w:r>
      <w:r w:rsidR="000E50D0">
        <w:rPr>
          <w:rFonts w:ascii="Lidl Font Pro" w:hAnsi="Lidl Font Pro"/>
          <w:b/>
          <w:bCs/>
          <w:lang w:val="el-GR"/>
        </w:rPr>
        <w:t xml:space="preserve">/ </w:t>
      </w:r>
      <w:r w:rsidR="005F145C">
        <w:rPr>
          <w:rFonts w:ascii="Lidl Font Pro" w:hAnsi="Lidl Font Pro"/>
          <w:b/>
          <w:bCs/>
          <w:lang w:val="en-US"/>
        </w:rPr>
        <w:t>CTY</w:t>
      </w:r>
      <w:r w:rsidR="005F145C" w:rsidRPr="005F145C">
        <w:rPr>
          <w:rFonts w:ascii="Lidl Font Pro" w:hAnsi="Lidl Font Pro"/>
          <w:b/>
          <w:bCs/>
          <w:lang w:val="el-GR"/>
        </w:rPr>
        <w:t xml:space="preserve"> </w:t>
      </w:r>
      <w:r w:rsidR="005F145C">
        <w:rPr>
          <w:rFonts w:ascii="Lidl Font Pro" w:hAnsi="Lidl Font Pro"/>
          <w:b/>
          <w:bCs/>
          <w:lang w:val="en-US"/>
        </w:rPr>
        <w:t>Greece</w:t>
      </w:r>
    </w:p>
    <w:p w14:paraId="4689BD32" w14:textId="158F0B85" w:rsidR="005F145C" w:rsidRPr="005F145C" w:rsidRDefault="005F145C" w:rsidP="005F145C">
      <w:pPr>
        <w:pBdr>
          <w:top w:val="nil"/>
          <w:left w:val="nil"/>
          <w:bottom w:val="nil"/>
          <w:right w:val="nil"/>
          <w:between w:val="nil"/>
        </w:pBdr>
        <w:spacing w:before="100" w:beforeAutospacing="1" w:after="120" w:line="360" w:lineRule="auto"/>
        <w:jc w:val="both"/>
        <w:rPr>
          <w:rFonts w:ascii="Lidl Font Pro" w:hAnsi="Lidl Font Pro"/>
          <w:lang w:val="el-GR"/>
        </w:rPr>
      </w:pPr>
      <w:r w:rsidRPr="005F145C">
        <w:rPr>
          <w:rFonts w:ascii="Lidl Font Pro" w:hAnsi="Lidl Font Pro"/>
          <w:lang w:val="el-GR"/>
        </w:rPr>
        <w:t xml:space="preserve">Το </w:t>
      </w:r>
      <w:proofErr w:type="spellStart"/>
      <w:r w:rsidRPr="005F145C">
        <w:rPr>
          <w:rFonts w:ascii="Lidl Font Pro" w:hAnsi="Lidl Font Pro"/>
          <w:lang w:val="el-GR"/>
        </w:rPr>
        <w:t>Center</w:t>
      </w:r>
      <w:proofErr w:type="spellEnd"/>
      <w:r w:rsidRPr="005F145C">
        <w:rPr>
          <w:rFonts w:ascii="Lidl Font Pro" w:hAnsi="Lidl Font Pro"/>
          <w:lang w:val="el-GR"/>
        </w:rPr>
        <w:t xml:space="preserve"> for </w:t>
      </w:r>
      <w:proofErr w:type="spellStart"/>
      <w:r w:rsidRPr="005F145C">
        <w:rPr>
          <w:rFonts w:ascii="Lidl Font Pro" w:hAnsi="Lidl Font Pro"/>
          <w:lang w:val="el-GR"/>
        </w:rPr>
        <w:t>Talented</w:t>
      </w:r>
      <w:proofErr w:type="spellEnd"/>
      <w:r w:rsidRPr="005F145C">
        <w:rPr>
          <w:rFonts w:ascii="Lidl Font Pro" w:hAnsi="Lidl Font Pro"/>
          <w:lang w:val="el-GR"/>
        </w:rPr>
        <w:t xml:space="preserve"> </w:t>
      </w:r>
      <w:proofErr w:type="spellStart"/>
      <w:r w:rsidRPr="005F145C">
        <w:rPr>
          <w:rFonts w:ascii="Lidl Font Pro" w:hAnsi="Lidl Font Pro"/>
          <w:lang w:val="el-GR"/>
        </w:rPr>
        <w:t>Youth</w:t>
      </w:r>
      <w:proofErr w:type="spellEnd"/>
      <w:r w:rsidRPr="005F145C">
        <w:rPr>
          <w:rFonts w:ascii="Lidl Font Pro" w:hAnsi="Lidl Font Pro"/>
          <w:lang w:val="el-GR"/>
        </w:rPr>
        <w:t xml:space="preserve"> (CTY) </w:t>
      </w:r>
      <w:proofErr w:type="spellStart"/>
      <w:r w:rsidRPr="005F145C">
        <w:rPr>
          <w:rFonts w:ascii="Lidl Font Pro" w:hAnsi="Lidl Font Pro"/>
          <w:lang w:val="el-GR"/>
        </w:rPr>
        <w:t>Greece</w:t>
      </w:r>
      <w:proofErr w:type="spellEnd"/>
      <w:r w:rsidR="000E50D0">
        <w:rPr>
          <w:rFonts w:ascii="Lidl Font Pro" w:hAnsi="Lidl Font Pro"/>
          <w:lang w:val="el-GR"/>
        </w:rPr>
        <w:t xml:space="preserve"> του Κολλεγίου </w:t>
      </w:r>
      <w:proofErr w:type="spellStart"/>
      <w:r w:rsidR="000E50D0">
        <w:rPr>
          <w:rFonts w:ascii="Lidl Font Pro" w:hAnsi="Lidl Font Pro"/>
          <w:lang w:val="el-GR"/>
        </w:rPr>
        <w:t>Ανατόλια</w:t>
      </w:r>
      <w:proofErr w:type="spellEnd"/>
      <w:r w:rsidRPr="005F145C">
        <w:rPr>
          <w:rFonts w:ascii="Lidl Font Pro" w:hAnsi="Lidl Font Pro"/>
          <w:lang w:val="el-GR"/>
        </w:rPr>
        <w:t xml:space="preserve">  ξεκίνησε τη λειτουργία του το 2013 με την ιδρυτική δωρεά του Ιδρύματος Σταύρος Νιάρχος.  Τελεί υπό την αιγίδα του  Υπουργείου Παιδείας και Πολιτισμού της Κύπρου, και είναι μέλος του European Council for High </w:t>
      </w:r>
      <w:proofErr w:type="spellStart"/>
      <w:r w:rsidRPr="005F145C">
        <w:rPr>
          <w:rFonts w:ascii="Lidl Font Pro" w:hAnsi="Lidl Font Pro"/>
          <w:lang w:val="el-GR"/>
        </w:rPr>
        <w:t>Ability</w:t>
      </w:r>
      <w:proofErr w:type="spellEnd"/>
      <w:r w:rsidRPr="005F145C">
        <w:rPr>
          <w:rFonts w:ascii="Lidl Font Pro" w:hAnsi="Lidl Font Pro"/>
          <w:lang w:val="el-GR"/>
        </w:rPr>
        <w:t xml:space="preserve"> (ECHA). Σύμβουλος του CTY </w:t>
      </w:r>
      <w:proofErr w:type="spellStart"/>
      <w:r w:rsidRPr="005F145C">
        <w:rPr>
          <w:rFonts w:ascii="Lidl Font Pro" w:hAnsi="Lidl Font Pro"/>
          <w:lang w:val="el-GR"/>
        </w:rPr>
        <w:t>Greece</w:t>
      </w:r>
      <w:proofErr w:type="spellEnd"/>
      <w:r w:rsidRPr="005F145C">
        <w:rPr>
          <w:rFonts w:ascii="Lidl Font Pro" w:hAnsi="Lidl Font Pro"/>
          <w:lang w:val="el-GR"/>
        </w:rPr>
        <w:t xml:space="preserve"> είναι το </w:t>
      </w:r>
      <w:proofErr w:type="spellStart"/>
      <w:r w:rsidRPr="005F145C">
        <w:rPr>
          <w:rFonts w:ascii="Lidl Font Pro" w:hAnsi="Lidl Font Pro"/>
          <w:lang w:val="el-GR"/>
        </w:rPr>
        <w:t>Center</w:t>
      </w:r>
      <w:proofErr w:type="spellEnd"/>
      <w:r w:rsidRPr="005F145C">
        <w:rPr>
          <w:rFonts w:ascii="Lidl Font Pro" w:hAnsi="Lidl Font Pro"/>
          <w:lang w:val="el-GR"/>
        </w:rPr>
        <w:t xml:space="preserve"> for </w:t>
      </w:r>
      <w:proofErr w:type="spellStart"/>
      <w:r w:rsidRPr="005F145C">
        <w:rPr>
          <w:rFonts w:ascii="Lidl Font Pro" w:hAnsi="Lidl Font Pro"/>
          <w:lang w:val="el-GR"/>
        </w:rPr>
        <w:t>Talented</w:t>
      </w:r>
      <w:proofErr w:type="spellEnd"/>
      <w:r w:rsidRPr="005F145C">
        <w:rPr>
          <w:rFonts w:ascii="Lidl Font Pro" w:hAnsi="Lidl Font Pro"/>
          <w:lang w:val="el-GR"/>
        </w:rPr>
        <w:t xml:space="preserve"> </w:t>
      </w:r>
      <w:proofErr w:type="spellStart"/>
      <w:r w:rsidRPr="005F145C">
        <w:rPr>
          <w:rFonts w:ascii="Lidl Font Pro" w:hAnsi="Lidl Font Pro"/>
          <w:lang w:val="el-GR"/>
        </w:rPr>
        <w:t>Youth</w:t>
      </w:r>
      <w:proofErr w:type="spellEnd"/>
      <w:r w:rsidRPr="005F145C">
        <w:rPr>
          <w:rFonts w:ascii="Lidl Font Pro" w:hAnsi="Lidl Font Pro"/>
          <w:lang w:val="el-GR"/>
        </w:rPr>
        <w:t xml:space="preserve"> του διεθνούς φήμης Πανεπιστημίου </w:t>
      </w:r>
      <w:proofErr w:type="spellStart"/>
      <w:r w:rsidRPr="005F145C">
        <w:rPr>
          <w:rFonts w:ascii="Lidl Font Pro" w:hAnsi="Lidl Font Pro"/>
          <w:lang w:val="el-GR"/>
        </w:rPr>
        <w:t>Johns</w:t>
      </w:r>
      <w:proofErr w:type="spellEnd"/>
      <w:r w:rsidRPr="005F145C">
        <w:rPr>
          <w:rFonts w:ascii="Lidl Font Pro" w:hAnsi="Lidl Font Pro"/>
          <w:lang w:val="el-GR"/>
        </w:rPr>
        <w:t xml:space="preserve"> </w:t>
      </w:r>
      <w:proofErr w:type="spellStart"/>
      <w:r w:rsidRPr="005F145C">
        <w:rPr>
          <w:rFonts w:ascii="Lidl Font Pro" w:hAnsi="Lidl Font Pro"/>
          <w:lang w:val="el-GR"/>
        </w:rPr>
        <w:t>Hopkins</w:t>
      </w:r>
      <w:proofErr w:type="spellEnd"/>
      <w:r w:rsidRPr="005F145C">
        <w:rPr>
          <w:rFonts w:ascii="Lidl Font Pro" w:hAnsi="Lidl Font Pro"/>
          <w:lang w:val="el-GR"/>
        </w:rPr>
        <w:t xml:space="preserve">. Το CTY </w:t>
      </w:r>
      <w:proofErr w:type="spellStart"/>
      <w:r w:rsidRPr="005F145C">
        <w:rPr>
          <w:rFonts w:ascii="Lidl Font Pro" w:hAnsi="Lidl Font Pro"/>
          <w:lang w:val="el-GR"/>
        </w:rPr>
        <w:t>Greece</w:t>
      </w:r>
      <w:proofErr w:type="spellEnd"/>
      <w:r w:rsidRPr="005F145C">
        <w:rPr>
          <w:rFonts w:ascii="Lidl Font Pro" w:hAnsi="Lidl Font Pro"/>
          <w:lang w:val="el-GR"/>
        </w:rPr>
        <w:t xml:space="preserve"> προσφέρει τη δυνατότητα σε μαθητές και μαθήτριες από όλη την Ελλάδα, την Κύπρο και τον κόσμο να καλλιεργήσουν στο έπακρο τις δυνατότητές τους μέσα από ειδικά σχεδιασμένα εξωσχολικά προγράμματα που ανταποκρίνονται στις ξεχωριστές ανάγκες μάθησης και γνώσης τους.</w:t>
      </w:r>
    </w:p>
    <w:p w14:paraId="568F0DB0" w14:textId="770DA0E2" w:rsidR="005F145C" w:rsidRPr="005F145C" w:rsidRDefault="005F145C" w:rsidP="005F145C">
      <w:pPr>
        <w:pBdr>
          <w:top w:val="nil"/>
          <w:left w:val="nil"/>
          <w:bottom w:val="nil"/>
          <w:right w:val="nil"/>
          <w:between w:val="nil"/>
        </w:pBdr>
        <w:spacing w:before="100" w:beforeAutospacing="1" w:after="120" w:line="360" w:lineRule="auto"/>
        <w:jc w:val="both"/>
        <w:rPr>
          <w:rFonts w:ascii="Lidl Font Pro" w:hAnsi="Lidl Font Pro"/>
          <w:lang w:val="el-GR"/>
        </w:rPr>
      </w:pPr>
      <w:r w:rsidRPr="005F145C">
        <w:rPr>
          <w:rFonts w:ascii="Lidl Font Pro" w:hAnsi="Lidl Font Pro"/>
          <w:lang w:val="el-GR"/>
        </w:rPr>
        <w:t xml:space="preserve">Οι μαθητές και οι μαθήτριες επιλέγονται μέσα από εξετάσεις ανάδειξης ταλέντου. Συνολικά στις εξετάσεις έχουν συμμετάσχει </w:t>
      </w:r>
      <w:r>
        <w:rPr>
          <w:rFonts w:ascii="Lidl Font Pro" w:hAnsi="Lidl Font Pro"/>
          <w:lang w:val="el-GR"/>
        </w:rPr>
        <w:t>πάνω</w:t>
      </w:r>
      <w:r w:rsidRPr="005F145C">
        <w:rPr>
          <w:rFonts w:ascii="Lidl Font Pro" w:hAnsi="Lidl Font Pro"/>
          <w:lang w:val="el-GR"/>
        </w:rPr>
        <w:t xml:space="preserve"> από 16.000 μαθητές και μαθήτριες</w:t>
      </w:r>
      <w:r>
        <w:rPr>
          <w:rFonts w:ascii="Lidl Font Pro" w:hAnsi="Lidl Font Pro"/>
          <w:lang w:val="el-GR"/>
        </w:rPr>
        <w:t>, ενώ π</w:t>
      </w:r>
      <w:r w:rsidRPr="005F145C">
        <w:rPr>
          <w:rFonts w:ascii="Lidl Font Pro" w:hAnsi="Lidl Font Pro"/>
          <w:lang w:val="el-GR"/>
        </w:rPr>
        <w:t>ερισσότεροι από 7</w:t>
      </w:r>
      <w:r>
        <w:rPr>
          <w:rFonts w:ascii="Lidl Font Pro" w:hAnsi="Lidl Font Pro"/>
          <w:lang w:val="el-GR"/>
        </w:rPr>
        <w:t>.</w:t>
      </w:r>
      <w:r w:rsidRPr="005F145C">
        <w:rPr>
          <w:rFonts w:ascii="Lidl Font Pro" w:hAnsi="Lidl Font Pro"/>
          <w:lang w:val="el-GR"/>
        </w:rPr>
        <w:t xml:space="preserve">500 μαθητές και μαθήτριες από Γ΄ Δημοτικού έως Β΄ Λυκείου έχουν παρακολουθήσει μέχρι σήμερα τα προγράμματα του CTY </w:t>
      </w:r>
      <w:proofErr w:type="spellStart"/>
      <w:r w:rsidRPr="005F145C">
        <w:rPr>
          <w:rFonts w:ascii="Lidl Font Pro" w:hAnsi="Lidl Font Pro"/>
          <w:lang w:val="el-GR"/>
        </w:rPr>
        <w:t>Greece</w:t>
      </w:r>
      <w:proofErr w:type="spellEnd"/>
      <w:r w:rsidRPr="005F145C">
        <w:rPr>
          <w:rFonts w:ascii="Lidl Font Pro" w:hAnsi="Lidl Font Pro"/>
          <w:lang w:val="el-GR"/>
        </w:rPr>
        <w:t xml:space="preserve"> (ημερήσια, Σαββατοκύριακου, </w:t>
      </w:r>
      <w:proofErr w:type="spellStart"/>
      <w:r w:rsidRPr="005F145C">
        <w:rPr>
          <w:rFonts w:ascii="Lidl Font Pro" w:hAnsi="Lidl Font Pro"/>
          <w:lang w:val="el-GR"/>
        </w:rPr>
        <w:t>online</w:t>
      </w:r>
      <w:proofErr w:type="spellEnd"/>
      <w:r w:rsidRPr="005F145C">
        <w:rPr>
          <w:rFonts w:ascii="Lidl Font Pro" w:hAnsi="Lidl Font Pro"/>
          <w:lang w:val="el-GR"/>
        </w:rPr>
        <w:t xml:space="preserve"> και θερινά)</w:t>
      </w:r>
      <w:r>
        <w:rPr>
          <w:rFonts w:ascii="Lidl Font Pro" w:hAnsi="Lidl Font Pro"/>
          <w:lang w:val="el-GR"/>
        </w:rPr>
        <w:t>.</w:t>
      </w:r>
      <w:r w:rsidRPr="005F145C">
        <w:rPr>
          <w:rFonts w:ascii="Lidl Font Pro" w:hAnsi="Lidl Font Pro"/>
          <w:lang w:val="el-GR"/>
        </w:rPr>
        <w:t xml:space="preserve"> </w:t>
      </w:r>
      <w:r w:rsidR="00DC4E97">
        <w:rPr>
          <w:rFonts w:ascii="Lidl Font Pro" w:hAnsi="Lidl Font Pro"/>
          <w:lang w:val="el-GR"/>
        </w:rPr>
        <w:t xml:space="preserve"> Συνολικά, π</w:t>
      </w:r>
      <w:r w:rsidRPr="005F145C">
        <w:rPr>
          <w:rFonts w:ascii="Lidl Font Pro" w:hAnsi="Lidl Font Pro"/>
          <w:lang w:val="el-GR"/>
        </w:rPr>
        <w:t>ερισσότερα από  1</w:t>
      </w:r>
      <w:r w:rsidR="0041066A">
        <w:rPr>
          <w:rFonts w:ascii="Lidl Font Pro" w:hAnsi="Lidl Font Pro"/>
          <w:lang w:val="el-GR"/>
        </w:rPr>
        <w:t>.</w:t>
      </w:r>
      <w:r w:rsidRPr="005F145C">
        <w:rPr>
          <w:rFonts w:ascii="Lidl Font Pro" w:hAnsi="Lidl Font Pro"/>
          <w:lang w:val="el-GR"/>
        </w:rPr>
        <w:t>600 παιδιά έχουν λάβει υποτροφία με βάση το οικογενειακό τους εισόδημα για τα θερινά προγράμματα</w:t>
      </w:r>
      <w:r w:rsidR="00DC4E97">
        <w:rPr>
          <w:rFonts w:ascii="Lidl Font Pro" w:hAnsi="Lidl Font Pro"/>
          <w:lang w:val="el-GR"/>
        </w:rPr>
        <w:t xml:space="preserve"> </w:t>
      </w:r>
      <w:r w:rsidR="00DC4E97" w:rsidRPr="005F145C">
        <w:rPr>
          <w:rFonts w:ascii="Lidl Font Pro" w:hAnsi="Lidl Font Pro"/>
          <w:lang w:val="el-GR"/>
        </w:rPr>
        <w:t xml:space="preserve">που προσφέρει το CTY </w:t>
      </w:r>
      <w:proofErr w:type="spellStart"/>
      <w:r w:rsidR="00DC4E97" w:rsidRPr="005F145C">
        <w:rPr>
          <w:rFonts w:ascii="Lidl Font Pro" w:hAnsi="Lidl Font Pro"/>
          <w:lang w:val="el-GR"/>
        </w:rPr>
        <w:t>Greece</w:t>
      </w:r>
      <w:proofErr w:type="spellEnd"/>
      <w:r w:rsidR="00DC4E97">
        <w:rPr>
          <w:rFonts w:ascii="Lidl Font Pro" w:hAnsi="Lidl Font Pro"/>
          <w:lang w:val="el-GR"/>
        </w:rPr>
        <w:t xml:space="preserve">, ενώ </w:t>
      </w:r>
      <w:r w:rsidR="004A51AA">
        <w:rPr>
          <w:rFonts w:ascii="Lidl Font Pro" w:hAnsi="Lidl Font Pro"/>
          <w:lang w:val="el-GR"/>
        </w:rPr>
        <w:t>π</w:t>
      </w:r>
      <w:r w:rsidRPr="005F145C">
        <w:rPr>
          <w:rFonts w:ascii="Lidl Font Pro" w:hAnsi="Lidl Font Pro"/>
          <w:lang w:val="el-GR"/>
        </w:rPr>
        <w:t>ερισσότεροι από 1.500 καθηγητές, καθηγήτριες και δάσκαλοι, δασκάλες από 150 διαφορετικά σχολεία της Ελλάδας και της Κύπρου έχουν λάβει μέρος στα δωρεάν επιμορφωτικά εργαστήρια, με την υποστήριξη του Ιδρύματος Σταύρος Νιάρχος.</w:t>
      </w:r>
    </w:p>
    <w:p w14:paraId="16FCD8E4" w14:textId="4190C1BD" w:rsidR="00FE7457" w:rsidRPr="009D6BD1" w:rsidRDefault="00FE7457" w:rsidP="009D6BD1">
      <w:pPr>
        <w:spacing w:before="100" w:beforeAutospacing="1" w:after="120" w:line="360" w:lineRule="auto"/>
        <w:jc w:val="both"/>
        <w:rPr>
          <w:rFonts w:ascii="Lidl Font Pro" w:eastAsia="Lidl Font Pro" w:hAnsi="Lidl Font Pro" w:cs="Lidl Font Pro"/>
          <w:lang w:val="el-GR"/>
        </w:rPr>
      </w:pPr>
      <w:r w:rsidRPr="00340366">
        <w:rPr>
          <w:rFonts w:ascii="Lidl Font Pro" w:hAnsi="Lidl Font Pro" w:cs="Calibri,Bold"/>
          <w:b/>
          <w:bCs/>
          <w:color w:val="1F497D"/>
          <w:lang w:val="el-GR"/>
        </w:rPr>
        <w:t xml:space="preserve">Επισκεφθείτε </w:t>
      </w:r>
      <w:r w:rsidR="0058265D" w:rsidRPr="00340366">
        <w:rPr>
          <w:rFonts w:ascii="Lidl Font Pro" w:hAnsi="Lidl Font Pro" w:cs="Calibri,Bold"/>
          <w:b/>
          <w:bCs/>
          <w:color w:val="1F497D"/>
          <w:lang w:val="el-GR"/>
        </w:rPr>
        <w:t xml:space="preserve">τη </w:t>
      </w:r>
      <w:r w:rsidR="0058265D" w:rsidRPr="00340366">
        <w:rPr>
          <w:rFonts w:ascii="Lidl Font Pro" w:hAnsi="Lidl Font Pro" w:cs="Calibri,Bold"/>
          <w:b/>
          <w:bCs/>
          <w:color w:val="1F497D"/>
        </w:rPr>
        <w:t>Lidl</w:t>
      </w:r>
      <w:r w:rsidR="0058265D" w:rsidRPr="00340366">
        <w:rPr>
          <w:rFonts w:ascii="Lidl Font Pro" w:hAnsi="Lidl Font Pro" w:cs="Calibri,Bold"/>
          <w:b/>
          <w:bCs/>
          <w:color w:val="1F497D"/>
          <w:lang w:val="el-GR"/>
        </w:rPr>
        <w:t xml:space="preserve"> Ελλάς</w:t>
      </w:r>
      <w:r w:rsidRPr="00340366">
        <w:rPr>
          <w:rFonts w:ascii="Lidl Font Pro" w:hAnsi="Lidl Font Pro" w:cs="Calibri,Bold"/>
          <w:b/>
          <w:bCs/>
          <w:color w:val="1F497D"/>
          <w:lang w:val="el-GR"/>
        </w:rPr>
        <w:t xml:space="preserve"> και στ</w:t>
      </w:r>
      <w:r w:rsidR="00EF2089" w:rsidRPr="00340366">
        <w:rPr>
          <w:rFonts w:ascii="Lidl Font Pro" w:hAnsi="Lidl Font Pro" w:cs="Calibri,Bold"/>
          <w:b/>
          <w:bCs/>
          <w:color w:val="1F497D"/>
          <w:lang w:val="el-GR"/>
        </w:rPr>
        <w:t>α</w:t>
      </w:r>
      <w:r w:rsidRPr="00340366">
        <w:rPr>
          <w:rFonts w:ascii="Lidl Font Pro" w:hAnsi="Lidl Font Pro" w:cs="Calibri,Bold"/>
          <w:b/>
          <w:bCs/>
          <w:color w:val="1F497D"/>
          <w:lang w:val="el-GR"/>
        </w:rPr>
        <w:t>:</w:t>
      </w:r>
    </w:p>
    <w:p w14:paraId="36EFE78A" w14:textId="1BD7D443" w:rsidR="00523EE8" w:rsidRPr="001353AA" w:rsidRDefault="0041066A" w:rsidP="00523EE8">
      <w:pPr>
        <w:autoSpaceDE w:val="0"/>
        <w:autoSpaceDN w:val="0"/>
        <w:adjustRightInd w:val="0"/>
        <w:spacing w:after="0"/>
        <w:jc w:val="both"/>
        <w:rPr>
          <w:rStyle w:val="-"/>
          <w:rFonts w:ascii="Lidl Font Pro" w:hAnsi="Lidl Font Pro" w:cs="Calibri,Bold"/>
          <w:b/>
          <w:bCs/>
          <w:color w:val="1F497D" w:themeColor="text2"/>
          <w:u w:val="none"/>
          <w:lang w:val="en-US"/>
        </w:rPr>
      </w:pPr>
      <w:hyperlink r:id="rId8" w:history="1">
        <w:r w:rsidR="00523EE8" w:rsidRPr="003F4113">
          <w:rPr>
            <w:rStyle w:val="-"/>
            <w:rFonts w:ascii="Lidl Font Pro" w:hAnsi="Lidl Font Pro" w:cs="Calibri,Bold"/>
            <w:b/>
            <w:bCs/>
            <w:color w:val="1F497D" w:themeColor="text2"/>
            <w:u w:val="none"/>
            <w:lang w:val="en-US"/>
          </w:rPr>
          <w:t>corporate</w:t>
        </w:r>
        <w:r w:rsidR="00523EE8" w:rsidRPr="001353AA">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lidl</w:t>
        </w:r>
        <w:r w:rsidR="00523EE8" w:rsidRPr="001353AA">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gr</w:t>
        </w:r>
      </w:hyperlink>
    </w:p>
    <w:p w14:paraId="4D484A35" w14:textId="6442B969" w:rsidR="00FE7457" w:rsidRPr="001F6678" w:rsidRDefault="0041066A" w:rsidP="00FE7457">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9" w:history="1">
        <w:r w:rsidR="00FE7457" w:rsidRPr="00340366">
          <w:rPr>
            <w:rFonts w:ascii="Lidl Font Pro" w:hAnsi="Lidl Font Pro" w:cs="Calibri,Bold"/>
            <w:b/>
            <w:bCs/>
            <w:color w:val="1F497D"/>
            <w:lang w:val="en-US"/>
          </w:rPr>
          <w:t>facebook</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proofErr w:type="spellStart"/>
        <w:r w:rsidR="00FE7457" w:rsidRPr="00340366">
          <w:rPr>
            <w:rFonts w:ascii="Lidl Font Pro" w:hAnsi="Lidl Font Pro" w:cs="Calibri,Bold"/>
            <w:b/>
            <w:bCs/>
            <w:color w:val="1F497D"/>
            <w:lang w:val="en-US"/>
          </w:rPr>
          <w:t>lidlgr</w:t>
        </w:r>
        <w:proofErr w:type="spellEnd"/>
      </w:hyperlink>
    </w:p>
    <w:p w14:paraId="6953AC1E" w14:textId="6ECFE1C2" w:rsidR="00FE7457" w:rsidRPr="001F6678" w:rsidRDefault="0041066A" w:rsidP="00FE7457">
      <w:pPr>
        <w:autoSpaceDE w:val="0"/>
        <w:autoSpaceDN w:val="0"/>
        <w:adjustRightInd w:val="0"/>
        <w:spacing w:after="0"/>
        <w:jc w:val="both"/>
        <w:rPr>
          <w:rFonts w:ascii="Lidl Font Pro" w:hAnsi="Lidl Font Pro" w:cs="Calibri,Bold"/>
          <w:b/>
          <w:bCs/>
          <w:color w:val="1F497D"/>
          <w:lang w:val="en-US"/>
        </w:rPr>
      </w:pPr>
      <w:hyperlink r:id="rId10" w:history="1">
        <w:r w:rsidR="00FE7457" w:rsidRPr="00523EE8">
          <w:rPr>
            <w:rFonts w:ascii="Lidl Font Pro" w:hAnsi="Lidl Font Pro" w:cs="Calibri,Bold"/>
            <w:b/>
            <w:bCs/>
            <w:color w:val="1F497D"/>
            <w:lang w:val="sv-SE"/>
          </w:rPr>
          <w:t>twitter</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r w:rsidR="00FE7457" w:rsidRPr="001F6678">
          <w:rPr>
            <w:rFonts w:ascii="Lidl Font Pro" w:hAnsi="Lidl Font Pro" w:cs="Calibri,Bold"/>
            <w:b/>
            <w:bCs/>
            <w:color w:val="1F497D"/>
            <w:lang w:val="en-US"/>
          </w:rPr>
          <w:t>_</w:t>
        </w:r>
      </w:hyperlink>
    </w:p>
    <w:p w14:paraId="49FEE512" w14:textId="3814CFE8" w:rsidR="00FE7457" w:rsidRPr="001F6678" w:rsidRDefault="0041066A" w:rsidP="00FE7457">
      <w:pPr>
        <w:autoSpaceDE w:val="0"/>
        <w:autoSpaceDN w:val="0"/>
        <w:adjustRightInd w:val="0"/>
        <w:spacing w:after="0"/>
        <w:jc w:val="both"/>
        <w:rPr>
          <w:rFonts w:ascii="Lidl Font Pro" w:hAnsi="Lidl Font Pro" w:cs="Calibri,Bold"/>
          <w:b/>
          <w:bCs/>
          <w:color w:val="1F497D"/>
          <w:lang w:val="en-US"/>
        </w:rPr>
      </w:pPr>
      <w:hyperlink r:id="rId11" w:history="1">
        <w:r w:rsidR="00FE7457" w:rsidRPr="00523EE8">
          <w:rPr>
            <w:rFonts w:ascii="Lidl Font Pro" w:hAnsi="Lidl Font Pro" w:cs="Calibri,Bold"/>
            <w:b/>
            <w:bCs/>
            <w:color w:val="1F497D"/>
            <w:lang w:val="sv-SE"/>
          </w:rPr>
          <w:t>instagram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hyperlink>
    </w:p>
    <w:p w14:paraId="52A6CC23" w14:textId="1178B7A6" w:rsidR="00FE7457" w:rsidRPr="001F6678" w:rsidRDefault="0041066A" w:rsidP="00FE7457">
      <w:pPr>
        <w:autoSpaceDE w:val="0"/>
        <w:autoSpaceDN w:val="0"/>
        <w:adjustRightInd w:val="0"/>
        <w:spacing w:after="0"/>
        <w:jc w:val="both"/>
        <w:rPr>
          <w:rFonts w:ascii="Lidl Font Pro" w:hAnsi="Lidl Font Pro" w:cs="Calibri,Bold"/>
          <w:b/>
          <w:bCs/>
          <w:color w:val="1F497D"/>
          <w:lang w:val="en-US"/>
        </w:rPr>
      </w:pPr>
      <w:hyperlink r:id="rId12" w:history="1">
        <w:r w:rsidR="00FE7457" w:rsidRPr="00340366">
          <w:rPr>
            <w:rFonts w:ascii="Lidl Font Pro" w:hAnsi="Lidl Font Pro" w:cs="Calibri,Bold"/>
            <w:b/>
            <w:bCs/>
            <w:color w:val="1F497D"/>
            <w:lang w:val="en-US"/>
          </w:rPr>
          <w:t>linkedin</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company</w:t>
        </w:r>
        <w:r w:rsidR="00FE7457" w:rsidRPr="001F6678">
          <w:rPr>
            <w:rFonts w:ascii="Lidl Font Pro" w:hAnsi="Lidl Font Pro" w:cs="Calibri,Bold"/>
            <w:b/>
            <w:bCs/>
            <w:color w:val="1F497D"/>
            <w:lang w:val="en-US"/>
          </w:rPr>
          <w:t>/</w:t>
        </w:r>
        <w:proofErr w:type="spellStart"/>
        <w:r w:rsidR="00FE7457" w:rsidRPr="00340366">
          <w:rPr>
            <w:rFonts w:ascii="Lidl Font Pro" w:hAnsi="Lidl Font Pro" w:cs="Calibri,Bold"/>
            <w:b/>
            <w:bCs/>
            <w:color w:val="1F497D"/>
            <w:lang w:val="en-US"/>
          </w:rPr>
          <w:t>lidl</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hellas</w:t>
        </w:r>
        <w:proofErr w:type="spellEnd"/>
      </w:hyperlink>
    </w:p>
    <w:p w14:paraId="63F24A6E" w14:textId="5F2A0FE7" w:rsidR="00FE7457" w:rsidRPr="00523EE8" w:rsidRDefault="00FE7457" w:rsidP="00FE7457">
      <w:pPr>
        <w:autoSpaceDE w:val="0"/>
        <w:autoSpaceDN w:val="0"/>
        <w:adjustRightInd w:val="0"/>
        <w:spacing w:after="0"/>
        <w:jc w:val="both"/>
        <w:rPr>
          <w:rFonts w:ascii="Lidl Font Pro" w:hAnsi="Lidl Font Pro" w:cs="Calibri,Bold"/>
          <w:b/>
          <w:bCs/>
          <w:color w:val="1F497D"/>
          <w:lang w:val="en-US"/>
        </w:rPr>
      </w:pPr>
      <w:r w:rsidRPr="00523EE8">
        <w:rPr>
          <w:rFonts w:ascii="Lidl Font Pro" w:hAnsi="Lidl Font Pro" w:cs="Calibri,Bold"/>
          <w:b/>
          <w:bCs/>
          <w:color w:val="1F497D"/>
          <w:lang w:val="en-US"/>
        </w:rPr>
        <w:t>youtube.com/user/</w:t>
      </w:r>
      <w:proofErr w:type="spellStart"/>
      <w:r w:rsidRPr="00523EE8">
        <w:rPr>
          <w:rFonts w:ascii="Lidl Font Pro" w:hAnsi="Lidl Font Pro" w:cs="Calibri,Bold"/>
          <w:b/>
          <w:bCs/>
          <w:color w:val="1F497D"/>
          <w:lang w:val="en-US"/>
        </w:rPr>
        <w:t>lidlhellas</w:t>
      </w:r>
      <w:proofErr w:type="spellEnd"/>
    </w:p>
    <w:p w14:paraId="1692DF71" w14:textId="77777777" w:rsidR="000A4225" w:rsidRPr="00523EE8" w:rsidRDefault="000A4225">
      <w:pPr>
        <w:rPr>
          <w:rFonts w:ascii="Lidl Font Pro" w:hAnsi="Lidl Font Pro"/>
          <w:lang w:val="en-US"/>
        </w:rPr>
      </w:pPr>
    </w:p>
    <w:sectPr w:rsidR="000A4225" w:rsidRPr="00523EE8" w:rsidSect="003674EA">
      <w:headerReference w:type="default" r:id="rId13"/>
      <w:footerReference w:type="default" r:id="rId14"/>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0C2B5" w14:textId="77777777" w:rsidR="00CE6EB6" w:rsidRDefault="00CE6EB6" w:rsidP="00C15348">
      <w:pPr>
        <w:spacing w:after="0" w:line="240" w:lineRule="auto"/>
      </w:pPr>
      <w:r>
        <w:separator/>
      </w:r>
    </w:p>
  </w:endnote>
  <w:endnote w:type="continuationSeparator" w:id="0">
    <w:p w14:paraId="259361F6" w14:textId="77777777" w:rsidR="00CE6EB6" w:rsidRDefault="00CE6EB6"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lang w:val="el-GR" w:eastAsia="zh-TW"/>
      </w:rPr>
      <mc:AlternateContent>
        <mc:Choice Requires="wps">
          <w:drawing>
            <wp:anchor distT="0" distB="0" distL="114300" distR="114300" simplePos="0" relativeHeight="251663360"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9" o:spid="_x0000_s1027" type="#_x0000_t202" style="position:absolute;margin-left:-12.85pt;margin-top:765.4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proofErr w:type="spellEnd"/>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26EAF" w14:textId="77777777" w:rsidR="00CE6EB6" w:rsidRDefault="00CE6EB6" w:rsidP="00C15348">
      <w:pPr>
        <w:spacing w:after="0" w:line="240" w:lineRule="auto"/>
      </w:pPr>
      <w:r>
        <w:separator/>
      </w:r>
    </w:p>
  </w:footnote>
  <w:footnote w:type="continuationSeparator" w:id="0">
    <w:p w14:paraId="48859CE0" w14:textId="77777777" w:rsidR="00CE6EB6" w:rsidRDefault="00CE6EB6"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lang w:val="el-GR" w:eastAsia="zh-TW"/>
      </w:rPr>
      <w:drawing>
        <wp:inline distT="0" distB="0" distL="0" distR="0" wp14:anchorId="71A96B5C" wp14:editId="48C6C127">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lang w:val="el-GR" w:eastAsia="zh-TW"/>
      </w:rPr>
      <mc:AlternateContent>
        <mc:Choice Requires="wps">
          <w:drawing>
            <wp:anchor distT="0" distB="0" distL="114300" distR="114300" simplePos="0" relativeHeight="251659264"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F54EE4D" w:rsidR="00257AB3" w:rsidRPr="006A6EC5" w:rsidRDefault="006A6EC5" w:rsidP="00C15348">
                          <w:pPr>
                            <w:rPr>
                              <w:rFonts w:ascii="Lidl Font Pro" w:hAnsi="Lidl Font Pro"/>
                              <w:color w:val="1F497D"/>
                              <w:sz w:val="38"/>
                              <w:szCs w:val="38"/>
                              <w:lang w:val="el-GR"/>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3F54EE4D" w:rsidR="00257AB3" w:rsidRPr="006A6EC5" w:rsidRDefault="006A6EC5" w:rsidP="00C15348">
                    <w:pPr>
                      <w:rPr>
                        <w:rFonts w:ascii="Lidl Font Pro" w:hAnsi="Lidl Font Pro"/>
                        <w:color w:val="1F497D"/>
                        <w:sz w:val="38"/>
                        <w:szCs w:val="38"/>
                        <w:lang w:val="el-GR"/>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50379"/>
    <w:multiLevelType w:val="multilevel"/>
    <w:tmpl w:val="C3A2A0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22A0CFF"/>
    <w:multiLevelType w:val="hybridMultilevel"/>
    <w:tmpl w:val="E51848A0"/>
    <w:lvl w:ilvl="0" w:tplc="5F4EA74E">
      <w:start w:val="7"/>
      <w:numFmt w:val="bullet"/>
      <w:lvlText w:val="-"/>
      <w:lvlJc w:val="left"/>
      <w:pPr>
        <w:ind w:left="720" w:hanging="360"/>
      </w:pPr>
      <w:rPr>
        <w:rFonts w:ascii="Lidl Font Pro" w:eastAsiaTheme="minorHAnsi" w:hAnsi="Lidl Font Pro" w:cs="Segoe U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653560645">
    <w:abstractNumId w:val="4"/>
  </w:num>
  <w:num w:numId="2" w16cid:durableId="1181704227">
    <w:abstractNumId w:val="3"/>
  </w:num>
  <w:num w:numId="3" w16cid:durableId="73667178">
    <w:abstractNumId w:val="2"/>
  </w:num>
  <w:num w:numId="4" w16cid:durableId="1260479400">
    <w:abstractNumId w:val="0"/>
  </w:num>
  <w:num w:numId="5" w16cid:durableId="2473464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59DA"/>
    <w:rsid w:val="0000765F"/>
    <w:rsid w:val="00010A0D"/>
    <w:rsid w:val="00010ADF"/>
    <w:rsid w:val="00010B27"/>
    <w:rsid w:val="00011DFD"/>
    <w:rsid w:val="00011E4B"/>
    <w:rsid w:val="00012086"/>
    <w:rsid w:val="00015897"/>
    <w:rsid w:val="0001632D"/>
    <w:rsid w:val="00017D87"/>
    <w:rsid w:val="00020E29"/>
    <w:rsid w:val="00024A8A"/>
    <w:rsid w:val="00024D8B"/>
    <w:rsid w:val="00024E48"/>
    <w:rsid w:val="000254DA"/>
    <w:rsid w:val="00025EEA"/>
    <w:rsid w:val="000279F1"/>
    <w:rsid w:val="00030F4F"/>
    <w:rsid w:val="00032682"/>
    <w:rsid w:val="0003444F"/>
    <w:rsid w:val="00034EA1"/>
    <w:rsid w:val="00037EEF"/>
    <w:rsid w:val="00042F82"/>
    <w:rsid w:val="00045FF6"/>
    <w:rsid w:val="000466ED"/>
    <w:rsid w:val="00050063"/>
    <w:rsid w:val="000513E5"/>
    <w:rsid w:val="00056C27"/>
    <w:rsid w:val="00057498"/>
    <w:rsid w:val="00062075"/>
    <w:rsid w:val="00065BFE"/>
    <w:rsid w:val="00066017"/>
    <w:rsid w:val="00066F5D"/>
    <w:rsid w:val="000727AD"/>
    <w:rsid w:val="000777FD"/>
    <w:rsid w:val="00080512"/>
    <w:rsid w:val="0008167A"/>
    <w:rsid w:val="00081C4A"/>
    <w:rsid w:val="00082066"/>
    <w:rsid w:val="0008263F"/>
    <w:rsid w:val="00083507"/>
    <w:rsid w:val="000845D6"/>
    <w:rsid w:val="00084703"/>
    <w:rsid w:val="00084E96"/>
    <w:rsid w:val="000852E2"/>
    <w:rsid w:val="00085E0D"/>
    <w:rsid w:val="0009075E"/>
    <w:rsid w:val="000912F5"/>
    <w:rsid w:val="0009346C"/>
    <w:rsid w:val="00094364"/>
    <w:rsid w:val="00097B23"/>
    <w:rsid w:val="000A0C30"/>
    <w:rsid w:val="000A1CDB"/>
    <w:rsid w:val="000A1DDC"/>
    <w:rsid w:val="000A3234"/>
    <w:rsid w:val="000A3567"/>
    <w:rsid w:val="000A4225"/>
    <w:rsid w:val="000A5A35"/>
    <w:rsid w:val="000A6920"/>
    <w:rsid w:val="000A6CEE"/>
    <w:rsid w:val="000A7472"/>
    <w:rsid w:val="000A7CDB"/>
    <w:rsid w:val="000B0743"/>
    <w:rsid w:val="000B1B09"/>
    <w:rsid w:val="000B1D4C"/>
    <w:rsid w:val="000B580C"/>
    <w:rsid w:val="000B73F6"/>
    <w:rsid w:val="000C0F47"/>
    <w:rsid w:val="000C3947"/>
    <w:rsid w:val="000C5113"/>
    <w:rsid w:val="000C7809"/>
    <w:rsid w:val="000D0A9A"/>
    <w:rsid w:val="000D2C07"/>
    <w:rsid w:val="000E50D0"/>
    <w:rsid w:val="000E6376"/>
    <w:rsid w:val="000E7534"/>
    <w:rsid w:val="000F02AF"/>
    <w:rsid w:val="000F27F1"/>
    <w:rsid w:val="000F33FD"/>
    <w:rsid w:val="000F346E"/>
    <w:rsid w:val="000F358A"/>
    <w:rsid w:val="000F36C8"/>
    <w:rsid w:val="000F6EE6"/>
    <w:rsid w:val="000F7670"/>
    <w:rsid w:val="00101000"/>
    <w:rsid w:val="001013D5"/>
    <w:rsid w:val="00101915"/>
    <w:rsid w:val="00101FD3"/>
    <w:rsid w:val="001036A1"/>
    <w:rsid w:val="001135B3"/>
    <w:rsid w:val="00116158"/>
    <w:rsid w:val="001200D3"/>
    <w:rsid w:val="001232F3"/>
    <w:rsid w:val="001233B4"/>
    <w:rsid w:val="001236F9"/>
    <w:rsid w:val="00125797"/>
    <w:rsid w:val="00126F3C"/>
    <w:rsid w:val="0013010C"/>
    <w:rsid w:val="001304EF"/>
    <w:rsid w:val="00130D57"/>
    <w:rsid w:val="001313C7"/>
    <w:rsid w:val="00133427"/>
    <w:rsid w:val="001353AA"/>
    <w:rsid w:val="001356BA"/>
    <w:rsid w:val="00135977"/>
    <w:rsid w:val="001362F5"/>
    <w:rsid w:val="001406A8"/>
    <w:rsid w:val="001429C3"/>
    <w:rsid w:val="00144D07"/>
    <w:rsid w:val="00145AAC"/>
    <w:rsid w:val="00145C28"/>
    <w:rsid w:val="00151379"/>
    <w:rsid w:val="0015238D"/>
    <w:rsid w:val="00153D2D"/>
    <w:rsid w:val="00161632"/>
    <w:rsid w:val="00161C78"/>
    <w:rsid w:val="00162B5D"/>
    <w:rsid w:val="001637D2"/>
    <w:rsid w:val="0016448B"/>
    <w:rsid w:val="0016700C"/>
    <w:rsid w:val="00170F2D"/>
    <w:rsid w:val="0017110A"/>
    <w:rsid w:val="001741A0"/>
    <w:rsid w:val="00177206"/>
    <w:rsid w:val="00177CCA"/>
    <w:rsid w:val="0018545A"/>
    <w:rsid w:val="0018663A"/>
    <w:rsid w:val="00186F5A"/>
    <w:rsid w:val="001910CB"/>
    <w:rsid w:val="00191FAC"/>
    <w:rsid w:val="001922A9"/>
    <w:rsid w:val="00193AF9"/>
    <w:rsid w:val="00194AC1"/>
    <w:rsid w:val="00195C13"/>
    <w:rsid w:val="00197138"/>
    <w:rsid w:val="001A4B5D"/>
    <w:rsid w:val="001A5E66"/>
    <w:rsid w:val="001A717F"/>
    <w:rsid w:val="001B2D12"/>
    <w:rsid w:val="001B54A3"/>
    <w:rsid w:val="001C08E2"/>
    <w:rsid w:val="001C0DCF"/>
    <w:rsid w:val="001C1455"/>
    <w:rsid w:val="001C6E27"/>
    <w:rsid w:val="001C6EF3"/>
    <w:rsid w:val="001C72F1"/>
    <w:rsid w:val="001C758C"/>
    <w:rsid w:val="001D2405"/>
    <w:rsid w:val="001D4624"/>
    <w:rsid w:val="001D6703"/>
    <w:rsid w:val="001D79C7"/>
    <w:rsid w:val="001E09FB"/>
    <w:rsid w:val="001E0FBD"/>
    <w:rsid w:val="001E1C8C"/>
    <w:rsid w:val="001E2593"/>
    <w:rsid w:val="001E3793"/>
    <w:rsid w:val="001E4730"/>
    <w:rsid w:val="001E4B14"/>
    <w:rsid w:val="001F13C9"/>
    <w:rsid w:val="001F6678"/>
    <w:rsid w:val="00201C85"/>
    <w:rsid w:val="002036F7"/>
    <w:rsid w:val="00206469"/>
    <w:rsid w:val="002102D2"/>
    <w:rsid w:val="00215514"/>
    <w:rsid w:val="00223209"/>
    <w:rsid w:val="002234DA"/>
    <w:rsid w:val="00226375"/>
    <w:rsid w:val="002270E9"/>
    <w:rsid w:val="00227973"/>
    <w:rsid w:val="0023463E"/>
    <w:rsid w:val="002350DA"/>
    <w:rsid w:val="00237A95"/>
    <w:rsid w:val="00240308"/>
    <w:rsid w:val="00240359"/>
    <w:rsid w:val="0024064A"/>
    <w:rsid w:val="00241BE9"/>
    <w:rsid w:val="00245CF9"/>
    <w:rsid w:val="00245E85"/>
    <w:rsid w:val="00246031"/>
    <w:rsid w:val="002465EA"/>
    <w:rsid w:val="00251BFD"/>
    <w:rsid w:val="00252034"/>
    <w:rsid w:val="002537DF"/>
    <w:rsid w:val="00255722"/>
    <w:rsid w:val="00256296"/>
    <w:rsid w:val="00256326"/>
    <w:rsid w:val="002570CB"/>
    <w:rsid w:val="00257AB3"/>
    <w:rsid w:val="00257C0F"/>
    <w:rsid w:val="00264955"/>
    <w:rsid w:val="002669C6"/>
    <w:rsid w:val="0026735D"/>
    <w:rsid w:val="00267784"/>
    <w:rsid w:val="002679A4"/>
    <w:rsid w:val="0027389A"/>
    <w:rsid w:val="00274439"/>
    <w:rsid w:val="00276D05"/>
    <w:rsid w:val="002773D5"/>
    <w:rsid w:val="00277C99"/>
    <w:rsid w:val="00281581"/>
    <w:rsid w:val="00282D77"/>
    <w:rsid w:val="00284C99"/>
    <w:rsid w:val="002917AD"/>
    <w:rsid w:val="00291837"/>
    <w:rsid w:val="00295E90"/>
    <w:rsid w:val="00296D08"/>
    <w:rsid w:val="00296EFF"/>
    <w:rsid w:val="002A3BEB"/>
    <w:rsid w:val="002A6C9A"/>
    <w:rsid w:val="002A7C9A"/>
    <w:rsid w:val="002B156B"/>
    <w:rsid w:val="002B5A82"/>
    <w:rsid w:val="002B6C2B"/>
    <w:rsid w:val="002C0DD0"/>
    <w:rsid w:val="002C1CDF"/>
    <w:rsid w:val="002C45A9"/>
    <w:rsid w:val="002C78CB"/>
    <w:rsid w:val="002D041D"/>
    <w:rsid w:val="002D4818"/>
    <w:rsid w:val="002D5247"/>
    <w:rsid w:val="002D6041"/>
    <w:rsid w:val="002D7980"/>
    <w:rsid w:val="002E2C3A"/>
    <w:rsid w:val="002E4881"/>
    <w:rsid w:val="002E498C"/>
    <w:rsid w:val="002E5544"/>
    <w:rsid w:val="002E68DD"/>
    <w:rsid w:val="002E7525"/>
    <w:rsid w:val="002F0181"/>
    <w:rsid w:val="002F056E"/>
    <w:rsid w:val="002F1992"/>
    <w:rsid w:val="002F22C8"/>
    <w:rsid w:val="002F580D"/>
    <w:rsid w:val="0030082B"/>
    <w:rsid w:val="00303911"/>
    <w:rsid w:val="00306FEF"/>
    <w:rsid w:val="00322884"/>
    <w:rsid w:val="0032762F"/>
    <w:rsid w:val="00330872"/>
    <w:rsid w:val="0033434F"/>
    <w:rsid w:val="003366BF"/>
    <w:rsid w:val="00337A0D"/>
    <w:rsid w:val="00340219"/>
    <w:rsid w:val="00340366"/>
    <w:rsid w:val="00344923"/>
    <w:rsid w:val="0034602E"/>
    <w:rsid w:val="00347416"/>
    <w:rsid w:val="0035350C"/>
    <w:rsid w:val="00354E9D"/>
    <w:rsid w:val="0035685C"/>
    <w:rsid w:val="00357C8F"/>
    <w:rsid w:val="00361980"/>
    <w:rsid w:val="003627C8"/>
    <w:rsid w:val="0036664C"/>
    <w:rsid w:val="003674EA"/>
    <w:rsid w:val="00370483"/>
    <w:rsid w:val="00373B34"/>
    <w:rsid w:val="00374B9E"/>
    <w:rsid w:val="0037510A"/>
    <w:rsid w:val="00380C9A"/>
    <w:rsid w:val="00387C21"/>
    <w:rsid w:val="003969E1"/>
    <w:rsid w:val="00397150"/>
    <w:rsid w:val="003A2353"/>
    <w:rsid w:val="003A3948"/>
    <w:rsid w:val="003A3BBD"/>
    <w:rsid w:val="003A481F"/>
    <w:rsid w:val="003A7199"/>
    <w:rsid w:val="003B1B39"/>
    <w:rsid w:val="003B2665"/>
    <w:rsid w:val="003B3672"/>
    <w:rsid w:val="003B3DD2"/>
    <w:rsid w:val="003B5A64"/>
    <w:rsid w:val="003B6586"/>
    <w:rsid w:val="003B71C0"/>
    <w:rsid w:val="003C2114"/>
    <w:rsid w:val="003C2F05"/>
    <w:rsid w:val="003C38E5"/>
    <w:rsid w:val="003C3F11"/>
    <w:rsid w:val="003C5940"/>
    <w:rsid w:val="003C69F7"/>
    <w:rsid w:val="003D2087"/>
    <w:rsid w:val="003D4EBC"/>
    <w:rsid w:val="003D77D7"/>
    <w:rsid w:val="003E12D6"/>
    <w:rsid w:val="003E1E63"/>
    <w:rsid w:val="003E22C6"/>
    <w:rsid w:val="003E30A6"/>
    <w:rsid w:val="003E5121"/>
    <w:rsid w:val="003E6996"/>
    <w:rsid w:val="003E7337"/>
    <w:rsid w:val="003F2B8D"/>
    <w:rsid w:val="003F48D1"/>
    <w:rsid w:val="003F6FD8"/>
    <w:rsid w:val="004016D2"/>
    <w:rsid w:val="00404006"/>
    <w:rsid w:val="004041FE"/>
    <w:rsid w:val="00406FF5"/>
    <w:rsid w:val="0041066A"/>
    <w:rsid w:val="00410B79"/>
    <w:rsid w:val="00410EA5"/>
    <w:rsid w:val="00413192"/>
    <w:rsid w:val="00413A88"/>
    <w:rsid w:val="0041408E"/>
    <w:rsid w:val="00414EDB"/>
    <w:rsid w:val="00414F21"/>
    <w:rsid w:val="00415DC4"/>
    <w:rsid w:val="00415F2D"/>
    <w:rsid w:val="00416424"/>
    <w:rsid w:val="0041743E"/>
    <w:rsid w:val="0042107B"/>
    <w:rsid w:val="00425FB8"/>
    <w:rsid w:val="00426A5C"/>
    <w:rsid w:val="004327E6"/>
    <w:rsid w:val="004339B9"/>
    <w:rsid w:val="00434C16"/>
    <w:rsid w:val="004357ED"/>
    <w:rsid w:val="00436A97"/>
    <w:rsid w:val="00436EB4"/>
    <w:rsid w:val="00437F3B"/>
    <w:rsid w:val="004409EC"/>
    <w:rsid w:val="00443DFD"/>
    <w:rsid w:val="00443E44"/>
    <w:rsid w:val="004440CE"/>
    <w:rsid w:val="004470A0"/>
    <w:rsid w:val="00447F97"/>
    <w:rsid w:val="00454A50"/>
    <w:rsid w:val="004553EB"/>
    <w:rsid w:val="00462BFE"/>
    <w:rsid w:val="004631C8"/>
    <w:rsid w:val="00464923"/>
    <w:rsid w:val="00465E4A"/>
    <w:rsid w:val="004667BC"/>
    <w:rsid w:val="00471CE4"/>
    <w:rsid w:val="004739D3"/>
    <w:rsid w:val="004753AB"/>
    <w:rsid w:val="004758E6"/>
    <w:rsid w:val="00475B6F"/>
    <w:rsid w:val="00476AA0"/>
    <w:rsid w:val="00476DD6"/>
    <w:rsid w:val="0047758A"/>
    <w:rsid w:val="0048239D"/>
    <w:rsid w:val="0048249F"/>
    <w:rsid w:val="00484FB0"/>
    <w:rsid w:val="004862EF"/>
    <w:rsid w:val="00486E2E"/>
    <w:rsid w:val="00487757"/>
    <w:rsid w:val="00487767"/>
    <w:rsid w:val="004A2312"/>
    <w:rsid w:val="004A47AB"/>
    <w:rsid w:val="004A51AA"/>
    <w:rsid w:val="004A752A"/>
    <w:rsid w:val="004B43C3"/>
    <w:rsid w:val="004B462B"/>
    <w:rsid w:val="004B5BC6"/>
    <w:rsid w:val="004B69B8"/>
    <w:rsid w:val="004C0179"/>
    <w:rsid w:val="004C1AEF"/>
    <w:rsid w:val="004C1D19"/>
    <w:rsid w:val="004C49E7"/>
    <w:rsid w:val="004C4A17"/>
    <w:rsid w:val="004D0AF0"/>
    <w:rsid w:val="004D2759"/>
    <w:rsid w:val="004D5103"/>
    <w:rsid w:val="004D5642"/>
    <w:rsid w:val="004D5A97"/>
    <w:rsid w:val="004E1B59"/>
    <w:rsid w:val="004E61DF"/>
    <w:rsid w:val="004E66B5"/>
    <w:rsid w:val="004F4C10"/>
    <w:rsid w:val="004F5A8A"/>
    <w:rsid w:val="004F5DED"/>
    <w:rsid w:val="004F65FA"/>
    <w:rsid w:val="004F6C8B"/>
    <w:rsid w:val="004F736C"/>
    <w:rsid w:val="00501833"/>
    <w:rsid w:val="00501C4B"/>
    <w:rsid w:val="0050253A"/>
    <w:rsid w:val="00504728"/>
    <w:rsid w:val="00505420"/>
    <w:rsid w:val="00506274"/>
    <w:rsid w:val="00506CBC"/>
    <w:rsid w:val="00511BC1"/>
    <w:rsid w:val="00514E11"/>
    <w:rsid w:val="0051501B"/>
    <w:rsid w:val="00523EE8"/>
    <w:rsid w:val="00526BF2"/>
    <w:rsid w:val="00527CFF"/>
    <w:rsid w:val="00530136"/>
    <w:rsid w:val="00530FDF"/>
    <w:rsid w:val="005326AD"/>
    <w:rsid w:val="0053631D"/>
    <w:rsid w:val="005371F6"/>
    <w:rsid w:val="00541ACF"/>
    <w:rsid w:val="00547FEE"/>
    <w:rsid w:val="0055028F"/>
    <w:rsid w:val="00551482"/>
    <w:rsid w:val="0055217A"/>
    <w:rsid w:val="005523B3"/>
    <w:rsid w:val="005530C4"/>
    <w:rsid w:val="00553CDC"/>
    <w:rsid w:val="00553E94"/>
    <w:rsid w:val="00554C7C"/>
    <w:rsid w:val="00562928"/>
    <w:rsid w:val="00564011"/>
    <w:rsid w:val="005664E6"/>
    <w:rsid w:val="005721E5"/>
    <w:rsid w:val="00576BC8"/>
    <w:rsid w:val="00576CC0"/>
    <w:rsid w:val="005774FF"/>
    <w:rsid w:val="0058068F"/>
    <w:rsid w:val="00581F46"/>
    <w:rsid w:val="0058265D"/>
    <w:rsid w:val="00587025"/>
    <w:rsid w:val="005913FE"/>
    <w:rsid w:val="00592AFE"/>
    <w:rsid w:val="00592BD8"/>
    <w:rsid w:val="00593063"/>
    <w:rsid w:val="005944DB"/>
    <w:rsid w:val="00596EF8"/>
    <w:rsid w:val="005A488E"/>
    <w:rsid w:val="005A50F0"/>
    <w:rsid w:val="005A56ED"/>
    <w:rsid w:val="005A62CF"/>
    <w:rsid w:val="005B0AC5"/>
    <w:rsid w:val="005B196F"/>
    <w:rsid w:val="005B2682"/>
    <w:rsid w:val="005B2F9A"/>
    <w:rsid w:val="005B3710"/>
    <w:rsid w:val="005B51F6"/>
    <w:rsid w:val="005B53EC"/>
    <w:rsid w:val="005B5BEC"/>
    <w:rsid w:val="005C04A2"/>
    <w:rsid w:val="005C4DD5"/>
    <w:rsid w:val="005C7B02"/>
    <w:rsid w:val="005D0900"/>
    <w:rsid w:val="005D0BA7"/>
    <w:rsid w:val="005D0E66"/>
    <w:rsid w:val="005D2E66"/>
    <w:rsid w:val="005D4A48"/>
    <w:rsid w:val="005D65AF"/>
    <w:rsid w:val="005E21F3"/>
    <w:rsid w:val="005E2405"/>
    <w:rsid w:val="005E4703"/>
    <w:rsid w:val="005E4D58"/>
    <w:rsid w:val="005E6BEC"/>
    <w:rsid w:val="005F0960"/>
    <w:rsid w:val="005F145C"/>
    <w:rsid w:val="005F2989"/>
    <w:rsid w:val="005F5B94"/>
    <w:rsid w:val="005F607C"/>
    <w:rsid w:val="0060120C"/>
    <w:rsid w:val="00601FC6"/>
    <w:rsid w:val="0060433B"/>
    <w:rsid w:val="006174A5"/>
    <w:rsid w:val="00617501"/>
    <w:rsid w:val="00620F83"/>
    <w:rsid w:val="006225AB"/>
    <w:rsid w:val="006305E8"/>
    <w:rsid w:val="0063094C"/>
    <w:rsid w:val="00631022"/>
    <w:rsid w:val="00633684"/>
    <w:rsid w:val="00633E64"/>
    <w:rsid w:val="00636B30"/>
    <w:rsid w:val="00636F23"/>
    <w:rsid w:val="00640725"/>
    <w:rsid w:val="00640BC1"/>
    <w:rsid w:val="00643AF1"/>
    <w:rsid w:val="0064616A"/>
    <w:rsid w:val="00651268"/>
    <w:rsid w:val="0065167E"/>
    <w:rsid w:val="00652FA6"/>
    <w:rsid w:val="006538BB"/>
    <w:rsid w:val="00654FCB"/>
    <w:rsid w:val="0065577B"/>
    <w:rsid w:val="006565B7"/>
    <w:rsid w:val="00661344"/>
    <w:rsid w:val="006620CD"/>
    <w:rsid w:val="00664720"/>
    <w:rsid w:val="0066789B"/>
    <w:rsid w:val="006703A3"/>
    <w:rsid w:val="00670D63"/>
    <w:rsid w:val="00671EF2"/>
    <w:rsid w:val="006721CD"/>
    <w:rsid w:val="006746E1"/>
    <w:rsid w:val="0068010B"/>
    <w:rsid w:val="00683EFA"/>
    <w:rsid w:val="0068458D"/>
    <w:rsid w:val="0069175B"/>
    <w:rsid w:val="00691F7A"/>
    <w:rsid w:val="00694718"/>
    <w:rsid w:val="006A61C9"/>
    <w:rsid w:val="006A6EC5"/>
    <w:rsid w:val="006B1E2B"/>
    <w:rsid w:val="006B2925"/>
    <w:rsid w:val="006B3851"/>
    <w:rsid w:val="006C1139"/>
    <w:rsid w:val="006C1700"/>
    <w:rsid w:val="006C5678"/>
    <w:rsid w:val="006D1857"/>
    <w:rsid w:val="006D3B63"/>
    <w:rsid w:val="006D498E"/>
    <w:rsid w:val="006E0F2C"/>
    <w:rsid w:val="006E1512"/>
    <w:rsid w:val="006E1D0C"/>
    <w:rsid w:val="006E4ED3"/>
    <w:rsid w:val="006E7AE4"/>
    <w:rsid w:val="006F0218"/>
    <w:rsid w:val="007016EF"/>
    <w:rsid w:val="00701CAF"/>
    <w:rsid w:val="00702AB8"/>
    <w:rsid w:val="0070461E"/>
    <w:rsid w:val="00707043"/>
    <w:rsid w:val="007073C8"/>
    <w:rsid w:val="00707D65"/>
    <w:rsid w:val="0071007D"/>
    <w:rsid w:val="007142B2"/>
    <w:rsid w:val="00714931"/>
    <w:rsid w:val="00714E23"/>
    <w:rsid w:val="00715533"/>
    <w:rsid w:val="007179B6"/>
    <w:rsid w:val="00722503"/>
    <w:rsid w:val="00725623"/>
    <w:rsid w:val="00725F6B"/>
    <w:rsid w:val="0072655B"/>
    <w:rsid w:val="007268DB"/>
    <w:rsid w:val="00730431"/>
    <w:rsid w:val="007355D6"/>
    <w:rsid w:val="00737A95"/>
    <w:rsid w:val="00743D12"/>
    <w:rsid w:val="00747236"/>
    <w:rsid w:val="00750CD2"/>
    <w:rsid w:val="007521BD"/>
    <w:rsid w:val="00753B67"/>
    <w:rsid w:val="00753E5B"/>
    <w:rsid w:val="00766E19"/>
    <w:rsid w:val="007670DF"/>
    <w:rsid w:val="00772E7A"/>
    <w:rsid w:val="00774FD9"/>
    <w:rsid w:val="00777D8F"/>
    <w:rsid w:val="00777FD8"/>
    <w:rsid w:val="0078031A"/>
    <w:rsid w:val="00781EE5"/>
    <w:rsid w:val="00782049"/>
    <w:rsid w:val="00784E92"/>
    <w:rsid w:val="00790660"/>
    <w:rsid w:val="007922FF"/>
    <w:rsid w:val="00794D0F"/>
    <w:rsid w:val="00794F0D"/>
    <w:rsid w:val="0079686B"/>
    <w:rsid w:val="007A1A19"/>
    <w:rsid w:val="007A32B5"/>
    <w:rsid w:val="007A5350"/>
    <w:rsid w:val="007A6132"/>
    <w:rsid w:val="007B158C"/>
    <w:rsid w:val="007B19D1"/>
    <w:rsid w:val="007B2386"/>
    <w:rsid w:val="007B3EDF"/>
    <w:rsid w:val="007B6B3A"/>
    <w:rsid w:val="007C0240"/>
    <w:rsid w:val="007C0D61"/>
    <w:rsid w:val="007C67F4"/>
    <w:rsid w:val="007D1C80"/>
    <w:rsid w:val="007D2F1C"/>
    <w:rsid w:val="007D463C"/>
    <w:rsid w:val="007D4D51"/>
    <w:rsid w:val="007D50F0"/>
    <w:rsid w:val="007E087A"/>
    <w:rsid w:val="007E2FB3"/>
    <w:rsid w:val="007E4BE3"/>
    <w:rsid w:val="007E4BED"/>
    <w:rsid w:val="007E69E8"/>
    <w:rsid w:val="007E6B62"/>
    <w:rsid w:val="007F161B"/>
    <w:rsid w:val="007F2DC5"/>
    <w:rsid w:val="007F3131"/>
    <w:rsid w:val="007F5514"/>
    <w:rsid w:val="007F7364"/>
    <w:rsid w:val="007F7407"/>
    <w:rsid w:val="007F741A"/>
    <w:rsid w:val="00800A3B"/>
    <w:rsid w:val="00800E37"/>
    <w:rsid w:val="008032A4"/>
    <w:rsid w:val="00805580"/>
    <w:rsid w:val="00805A03"/>
    <w:rsid w:val="008065C0"/>
    <w:rsid w:val="00807E92"/>
    <w:rsid w:val="00811C25"/>
    <w:rsid w:val="00813211"/>
    <w:rsid w:val="008132E4"/>
    <w:rsid w:val="00814D9B"/>
    <w:rsid w:val="00817D1B"/>
    <w:rsid w:val="00821B49"/>
    <w:rsid w:val="00822133"/>
    <w:rsid w:val="0082297B"/>
    <w:rsid w:val="00823FB0"/>
    <w:rsid w:val="008258E3"/>
    <w:rsid w:val="0082661C"/>
    <w:rsid w:val="008301F6"/>
    <w:rsid w:val="008326FA"/>
    <w:rsid w:val="008343D2"/>
    <w:rsid w:val="00834894"/>
    <w:rsid w:val="00837447"/>
    <w:rsid w:val="00837FAE"/>
    <w:rsid w:val="0084199A"/>
    <w:rsid w:val="00843384"/>
    <w:rsid w:val="00843F37"/>
    <w:rsid w:val="00844C1D"/>
    <w:rsid w:val="00844EB6"/>
    <w:rsid w:val="00845D58"/>
    <w:rsid w:val="00850429"/>
    <w:rsid w:val="0085244D"/>
    <w:rsid w:val="00855E35"/>
    <w:rsid w:val="00860913"/>
    <w:rsid w:val="0086133F"/>
    <w:rsid w:val="008613B1"/>
    <w:rsid w:val="00863077"/>
    <w:rsid w:val="00864512"/>
    <w:rsid w:val="00864824"/>
    <w:rsid w:val="00864FB8"/>
    <w:rsid w:val="00865B05"/>
    <w:rsid w:val="008660CD"/>
    <w:rsid w:val="008672F9"/>
    <w:rsid w:val="00871408"/>
    <w:rsid w:val="00873B02"/>
    <w:rsid w:val="0087622A"/>
    <w:rsid w:val="0087645F"/>
    <w:rsid w:val="00877680"/>
    <w:rsid w:val="00880AC2"/>
    <w:rsid w:val="008818D7"/>
    <w:rsid w:val="00882D4F"/>
    <w:rsid w:val="00887368"/>
    <w:rsid w:val="008878D6"/>
    <w:rsid w:val="00891ED3"/>
    <w:rsid w:val="008933DD"/>
    <w:rsid w:val="00894107"/>
    <w:rsid w:val="008944C4"/>
    <w:rsid w:val="008945BB"/>
    <w:rsid w:val="008957D3"/>
    <w:rsid w:val="00897EA6"/>
    <w:rsid w:val="008A04A6"/>
    <w:rsid w:val="008A1402"/>
    <w:rsid w:val="008A213F"/>
    <w:rsid w:val="008A2C7B"/>
    <w:rsid w:val="008A2E9E"/>
    <w:rsid w:val="008A415D"/>
    <w:rsid w:val="008A4974"/>
    <w:rsid w:val="008A576E"/>
    <w:rsid w:val="008A5BCE"/>
    <w:rsid w:val="008A5E8C"/>
    <w:rsid w:val="008B053F"/>
    <w:rsid w:val="008B0C90"/>
    <w:rsid w:val="008B23F1"/>
    <w:rsid w:val="008B2FF3"/>
    <w:rsid w:val="008B5ABC"/>
    <w:rsid w:val="008B7501"/>
    <w:rsid w:val="008B7985"/>
    <w:rsid w:val="008C0471"/>
    <w:rsid w:val="008C1E18"/>
    <w:rsid w:val="008C301F"/>
    <w:rsid w:val="008C4194"/>
    <w:rsid w:val="008C584F"/>
    <w:rsid w:val="008D0E47"/>
    <w:rsid w:val="008D4537"/>
    <w:rsid w:val="008D46AF"/>
    <w:rsid w:val="008D4E1B"/>
    <w:rsid w:val="008D4F82"/>
    <w:rsid w:val="008D55F8"/>
    <w:rsid w:val="008D59C2"/>
    <w:rsid w:val="008D6174"/>
    <w:rsid w:val="008D636A"/>
    <w:rsid w:val="008D7696"/>
    <w:rsid w:val="008E0197"/>
    <w:rsid w:val="008E59B1"/>
    <w:rsid w:val="008F4AF0"/>
    <w:rsid w:val="008F626F"/>
    <w:rsid w:val="008F6E9C"/>
    <w:rsid w:val="0090046A"/>
    <w:rsid w:val="00900E2D"/>
    <w:rsid w:val="0090150A"/>
    <w:rsid w:val="00902CAC"/>
    <w:rsid w:val="0090327A"/>
    <w:rsid w:val="00904528"/>
    <w:rsid w:val="009048D4"/>
    <w:rsid w:val="00905940"/>
    <w:rsid w:val="0090693B"/>
    <w:rsid w:val="00910748"/>
    <w:rsid w:val="00910E0D"/>
    <w:rsid w:val="00913D54"/>
    <w:rsid w:val="009149BA"/>
    <w:rsid w:val="00915B02"/>
    <w:rsid w:val="00916507"/>
    <w:rsid w:val="00916C12"/>
    <w:rsid w:val="00934904"/>
    <w:rsid w:val="0093729D"/>
    <w:rsid w:val="00940C69"/>
    <w:rsid w:val="00942414"/>
    <w:rsid w:val="009433A6"/>
    <w:rsid w:val="00944D83"/>
    <w:rsid w:val="0095043B"/>
    <w:rsid w:val="00950F01"/>
    <w:rsid w:val="0095128B"/>
    <w:rsid w:val="0095410F"/>
    <w:rsid w:val="00954351"/>
    <w:rsid w:val="00954C24"/>
    <w:rsid w:val="00956777"/>
    <w:rsid w:val="00957F63"/>
    <w:rsid w:val="009606A3"/>
    <w:rsid w:val="00962AC6"/>
    <w:rsid w:val="00964789"/>
    <w:rsid w:val="00970D9A"/>
    <w:rsid w:val="00972A51"/>
    <w:rsid w:val="00972FD5"/>
    <w:rsid w:val="00974C89"/>
    <w:rsid w:val="00975019"/>
    <w:rsid w:val="00975CDC"/>
    <w:rsid w:val="009762F3"/>
    <w:rsid w:val="00977C38"/>
    <w:rsid w:val="00980D1F"/>
    <w:rsid w:val="00983717"/>
    <w:rsid w:val="009918B9"/>
    <w:rsid w:val="0099429A"/>
    <w:rsid w:val="009A2687"/>
    <w:rsid w:val="009A32CB"/>
    <w:rsid w:val="009A3BA0"/>
    <w:rsid w:val="009A57AA"/>
    <w:rsid w:val="009A57DD"/>
    <w:rsid w:val="009A7E98"/>
    <w:rsid w:val="009B1438"/>
    <w:rsid w:val="009B2931"/>
    <w:rsid w:val="009B4917"/>
    <w:rsid w:val="009C2622"/>
    <w:rsid w:val="009C469A"/>
    <w:rsid w:val="009C513E"/>
    <w:rsid w:val="009C679A"/>
    <w:rsid w:val="009C73CA"/>
    <w:rsid w:val="009C75B8"/>
    <w:rsid w:val="009C7703"/>
    <w:rsid w:val="009D1D5F"/>
    <w:rsid w:val="009D24A2"/>
    <w:rsid w:val="009D4057"/>
    <w:rsid w:val="009D51E7"/>
    <w:rsid w:val="009D6BD1"/>
    <w:rsid w:val="009E03B1"/>
    <w:rsid w:val="009E14AE"/>
    <w:rsid w:val="009E384A"/>
    <w:rsid w:val="009E61FE"/>
    <w:rsid w:val="009F02B9"/>
    <w:rsid w:val="009F0FAD"/>
    <w:rsid w:val="009F1408"/>
    <w:rsid w:val="009F182B"/>
    <w:rsid w:val="009F1F6D"/>
    <w:rsid w:val="009F24C7"/>
    <w:rsid w:val="009F2A0C"/>
    <w:rsid w:val="009F481A"/>
    <w:rsid w:val="009F5A1B"/>
    <w:rsid w:val="009F7189"/>
    <w:rsid w:val="00A00FAE"/>
    <w:rsid w:val="00A02F1F"/>
    <w:rsid w:val="00A05575"/>
    <w:rsid w:val="00A1766F"/>
    <w:rsid w:val="00A2171F"/>
    <w:rsid w:val="00A24C32"/>
    <w:rsid w:val="00A258BB"/>
    <w:rsid w:val="00A25F75"/>
    <w:rsid w:val="00A30780"/>
    <w:rsid w:val="00A30DFB"/>
    <w:rsid w:val="00A33E2E"/>
    <w:rsid w:val="00A34E43"/>
    <w:rsid w:val="00A35083"/>
    <w:rsid w:val="00A35174"/>
    <w:rsid w:val="00A35C20"/>
    <w:rsid w:val="00A3667E"/>
    <w:rsid w:val="00A37707"/>
    <w:rsid w:val="00A40B39"/>
    <w:rsid w:val="00A4124B"/>
    <w:rsid w:val="00A41A86"/>
    <w:rsid w:val="00A43D39"/>
    <w:rsid w:val="00A47E30"/>
    <w:rsid w:val="00A5088B"/>
    <w:rsid w:val="00A51CCE"/>
    <w:rsid w:val="00A5273D"/>
    <w:rsid w:val="00A5328B"/>
    <w:rsid w:val="00A54F94"/>
    <w:rsid w:val="00A556D7"/>
    <w:rsid w:val="00A56179"/>
    <w:rsid w:val="00A56877"/>
    <w:rsid w:val="00A571D4"/>
    <w:rsid w:val="00A655DB"/>
    <w:rsid w:val="00A65E76"/>
    <w:rsid w:val="00A667D2"/>
    <w:rsid w:val="00A66AB7"/>
    <w:rsid w:val="00A7051D"/>
    <w:rsid w:val="00A72445"/>
    <w:rsid w:val="00A729CD"/>
    <w:rsid w:val="00A7516B"/>
    <w:rsid w:val="00A75A8A"/>
    <w:rsid w:val="00A8297A"/>
    <w:rsid w:val="00A862C8"/>
    <w:rsid w:val="00A8705F"/>
    <w:rsid w:val="00A91FC3"/>
    <w:rsid w:val="00A939C5"/>
    <w:rsid w:val="00A93D9D"/>
    <w:rsid w:val="00A948F3"/>
    <w:rsid w:val="00A95337"/>
    <w:rsid w:val="00A95970"/>
    <w:rsid w:val="00A97957"/>
    <w:rsid w:val="00AA1269"/>
    <w:rsid w:val="00AA1E78"/>
    <w:rsid w:val="00AA1FC2"/>
    <w:rsid w:val="00AA216E"/>
    <w:rsid w:val="00AA250C"/>
    <w:rsid w:val="00AA2C65"/>
    <w:rsid w:val="00AA386F"/>
    <w:rsid w:val="00AA3A3E"/>
    <w:rsid w:val="00AA59DE"/>
    <w:rsid w:val="00AA7B9F"/>
    <w:rsid w:val="00AB1294"/>
    <w:rsid w:val="00AB180B"/>
    <w:rsid w:val="00AB3B4C"/>
    <w:rsid w:val="00AC4020"/>
    <w:rsid w:val="00AC7E73"/>
    <w:rsid w:val="00AD03DE"/>
    <w:rsid w:val="00AD0CD9"/>
    <w:rsid w:val="00AD2F2D"/>
    <w:rsid w:val="00AD3852"/>
    <w:rsid w:val="00AD6277"/>
    <w:rsid w:val="00AD7F22"/>
    <w:rsid w:val="00AE203C"/>
    <w:rsid w:val="00AE4E05"/>
    <w:rsid w:val="00AE7F31"/>
    <w:rsid w:val="00AF290D"/>
    <w:rsid w:val="00AF2F26"/>
    <w:rsid w:val="00AF2FF9"/>
    <w:rsid w:val="00AF5F7B"/>
    <w:rsid w:val="00AF6388"/>
    <w:rsid w:val="00AF750E"/>
    <w:rsid w:val="00B001BC"/>
    <w:rsid w:val="00B01341"/>
    <w:rsid w:val="00B03959"/>
    <w:rsid w:val="00B0698E"/>
    <w:rsid w:val="00B10B6E"/>
    <w:rsid w:val="00B12D87"/>
    <w:rsid w:val="00B12FF5"/>
    <w:rsid w:val="00B21ECB"/>
    <w:rsid w:val="00B2361F"/>
    <w:rsid w:val="00B2735E"/>
    <w:rsid w:val="00B27F18"/>
    <w:rsid w:val="00B310F9"/>
    <w:rsid w:val="00B340B5"/>
    <w:rsid w:val="00B357E1"/>
    <w:rsid w:val="00B36DCD"/>
    <w:rsid w:val="00B37062"/>
    <w:rsid w:val="00B420E8"/>
    <w:rsid w:val="00B46733"/>
    <w:rsid w:val="00B47BC6"/>
    <w:rsid w:val="00B5106B"/>
    <w:rsid w:val="00B57F1A"/>
    <w:rsid w:val="00B60393"/>
    <w:rsid w:val="00B6312D"/>
    <w:rsid w:val="00B67A0E"/>
    <w:rsid w:val="00B70FA2"/>
    <w:rsid w:val="00B71198"/>
    <w:rsid w:val="00B7121A"/>
    <w:rsid w:val="00B71942"/>
    <w:rsid w:val="00B71EB4"/>
    <w:rsid w:val="00B722FD"/>
    <w:rsid w:val="00B7263F"/>
    <w:rsid w:val="00B74D15"/>
    <w:rsid w:val="00B74EAC"/>
    <w:rsid w:val="00B766EF"/>
    <w:rsid w:val="00B77CFD"/>
    <w:rsid w:val="00B77D21"/>
    <w:rsid w:val="00B83C88"/>
    <w:rsid w:val="00B8526D"/>
    <w:rsid w:val="00B912BE"/>
    <w:rsid w:val="00B935FF"/>
    <w:rsid w:val="00B9382D"/>
    <w:rsid w:val="00B96A7F"/>
    <w:rsid w:val="00B97B64"/>
    <w:rsid w:val="00B97C9F"/>
    <w:rsid w:val="00BA02F9"/>
    <w:rsid w:val="00BA0D33"/>
    <w:rsid w:val="00BA1E67"/>
    <w:rsid w:val="00BA206A"/>
    <w:rsid w:val="00BA3AEB"/>
    <w:rsid w:val="00BA6D09"/>
    <w:rsid w:val="00BA6D40"/>
    <w:rsid w:val="00BA6E37"/>
    <w:rsid w:val="00BA7DD0"/>
    <w:rsid w:val="00BB0462"/>
    <w:rsid w:val="00BB45FE"/>
    <w:rsid w:val="00BB6BA1"/>
    <w:rsid w:val="00BC6DC9"/>
    <w:rsid w:val="00BC709A"/>
    <w:rsid w:val="00BD4063"/>
    <w:rsid w:val="00BD4C6E"/>
    <w:rsid w:val="00BD7027"/>
    <w:rsid w:val="00BD7CE9"/>
    <w:rsid w:val="00BE0412"/>
    <w:rsid w:val="00BE2D1C"/>
    <w:rsid w:val="00BF0396"/>
    <w:rsid w:val="00BF1268"/>
    <w:rsid w:val="00BF62F5"/>
    <w:rsid w:val="00C0059B"/>
    <w:rsid w:val="00C01570"/>
    <w:rsid w:val="00C03FD5"/>
    <w:rsid w:val="00C07C55"/>
    <w:rsid w:val="00C1031B"/>
    <w:rsid w:val="00C136CD"/>
    <w:rsid w:val="00C13DA8"/>
    <w:rsid w:val="00C15348"/>
    <w:rsid w:val="00C15B09"/>
    <w:rsid w:val="00C15F15"/>
    <w:rsid w:val="00C1645A"/>
    <w:rsid w:val="00C16D64"/>
    <w:rsid w:val="00C16FE2"/>
    <w:rsid w:val="00C173F2"/>
    <w:rsid w:val="00C209EA"/>
    <w:rsid w:val="00C21C2A"/>
    <w:rsid w:val="00C22A3A"/>
    <w:rsid w:val="00C25999"/>
    <w:rsid w:val="00C26DD6"/>
    <w:rsid w:val="00C31BDA"/>
    <w:rsid w:val="00C33F32"/>
    <w:rsid w:val="00C34690"/>
    <w:rsid w:val="00C34719"/>
    <w:rsid w:val="00C37C18"/>
    <w:rsid w:val="00C41E73"/>
    <w:rsid w:val="00C43070"/>
    <w:rsid w:val="00C43587"/>
    <w:rsid w:val="00C47246"/>
    <w:rsid w:val="00C47821"/>
    <w:rsid w:val="00C610FD"/>
    <w:rsid w:val="00C628F2"/>
    <w:rsid w:val="00C64CCE"/>
    <w:rsid w:val="00C66D4B"/>
    <w:rsid w:val="00C701D0"/>
    <w:rsid w:val="00C70BE6"/>
    <w:rsid w:val="00C71500"/>
    <w:rsid w:val="00C72E89"/>
    <w:rsid w:val="00C73716"/>
    <w:rsid w:val="00C74891"/>
    <w:rsid w:val="00C74964"/>
    <w:rsid w:val="00C7574F"/>
    <w:rsid w:val="00C81087"/>
    <w:rsid w:val="00C8194B"/>
    <w:rsid w:val="00C81AB8"/>
    <w:rsid w:val="00C820AB"/>
    <w:rsid w:val="00C8317B"/>
    <w:rsid w:val="00C87A9D"/>
    <w:rsid w:val="00C87C2F"/>
    <w:rsid w:val="00CA0FA7"/>
    <w:rsid w:val="00CA2C89"/>
    <w:rsid w:val="00CA2E9C"/>
    <w:rsid w:val="00CA338C"/>
    <w:rsid w:val="00CA38CC"/>
    <w:rsid w:val="00CB0024"/>
    <w:rsid w:val="00CB0793"/>
    <w:rsid w:val="00CB0ACB"/>
    <w:rsid w:val="00CB0F3B"/>
    <w:rsid w:val="00CB3AE7"/>
    <w:rsid w:val="00CB43B3"/>
    <w:rsid w:val="00CB7B14"/>
    <w:rsid w:val="00CC2E3C"/>
    <w:rsid w:val="00CC426F"/>
    <w:rsid w:val="00CC591E"/>
    <w:rsid w:val="00CC5E78"/>
    <w:rsid w:val="00CC6D24"/>
    <w:rsid w:val="00CD3F4D"/>
    <w:rsid w:val="00CD555F"/>
    <w:rsid w:val="00CD681C"/>
    <w:rsid w:val="00CD6885"/>
    <w:rsid w:val="00CD6F5A"/>
    <w:rsid w:val="00CE022E"/>
    <w:rsid w:val="00CE1F9C"/>
    <w:rsid w:val="00CE20F2"/>
    <w:rsid w:val="00CE4107"/>
    <w:rsid w:val="00CE4449"/>
    <w:rsid w:val="00CE499C"/>
    <w:rsid w:val="00CE5C61"/>
    <w:rsid w:val="00CE6EB6"/>
    <w:rsid w:val="00CF31C9"/>
    <w:rsid w:val="00CF34CE"/>
    <w:rsid w:val="00CF5370"/>
    <w:rsid w:val="00CF7398"/>
    <w:rsid w:val="00D112A2"/>
    <w:rsid w:val="00D11BB6"/>
    <w:rsid w:val="00D13352"/>
    <w:rsid w:val="00D138CB"/>
    <w:rsid w:val="00D140F2"/>
    <w:rsid w:val="00D1589C"/>
    <w:rsid w:val="00D15E91"/>
    <w:rsid w:val="00D23767"/>
    <w:rsid w:val="00D27440"/>
    <w:rsid w:val="00D312D6"/>
    <w:rsid w:val="00D35440"/>
    <w:rsid w:val="00D35ACC"/>
    <w:rsid w:val="00D365FF"/>
    <w:rsid w:val="00D405A3"/>
    <w:rsid w:val="00D4072E"/>
    <w:rsid w:val="00D41667"/>
    <w:rsid w:val="00D41734"/>
    <w:rsid w:val="00D421C0"/>
    <w:rsid w:val="00D42E62"/>
    <w:rsid w:val="00D43E09"/>
    <w:rsid w:val="00D448C4"/>
    <w:rsid w:val="00D50D18"/>
    <w:rsid w:val="00D51A2A"/>
    <w:rsid w:val="00D52C06"/>
    <w:rsid w:val="00D53899"/>
    <w:rsid w:val="00D55FAC"/>
    <w:rsid w:val="00D57352"/>
    <w:rsid w:val="00D617D5"/>
    <w:rsid w:val="00D62433"/>
    <w:rsid w:val="00D628C6"/>
    <w:rsid w:val="00D64631"/>
    <w:rsid w:val="00D649F2"/>
    <w:rsid w:val="00D64D1B"/>
    <w:rsid w:val="00D668DC"/>
    <w:rsid w:val="00D7169A"/>
    <w:rsid w:val="00D741EA"/>
    <w:rsid w:val="00D7424F"/>
    <w:rsid w:val="00D750C2"/>
    <w:rsid w:val="00D760E9"/>
    <w:rsid w:val="00D77DE3"/>
    <w:rsid w:val="00D8233D"/>
    <w:rsid w:val="00D823B8"/>
    <w:rsid w:val="00D8393B"/>
    <w:rsid w:val="00D841A2"/>
    <w:rsid w:val="00D84F0B"/>
    <w:rsid w:val="00D85A34"/>
    <w:rsid w:val="00D86AFD"/>
    <w:rsid w:val="00D90CC8"/>
    <w:rsid w:val="00D9201C"/>
    <w:rsid w:val="00D92F74"/>
    <w:rsid w:val="00D93A10"/>
    <w:rsid w:val="00D93BFB"/>
    <w:rsid w:val="00D95E07"/>
    <w:rsid w:val="00D96A41"/>
    <w:rsid w:val="00D977E1"/>
    <w:rsid w:val="00DA280B"/>
    <w:rsid w:val="00DA2B5F"/>
    <w:rsid w:val="00DA2FEC"/>
    <w:rsid w:val="00DA3183"/>
    <w:rsid w:val="00DA5276"/>
    <w:rsid w:val="00DA7932"/>
    <w:rsid w:val="00DB253A"/>
    <w:rsid w:val="00DB2F8E"/>
    <w:rsid w:val="00DB56A5"/>
    <w:rsid w:val="00DB6B61"/>
    <w:rsid w:val="00DB746C"/>
    <w:rsid w:val="00DB7E56"/>
    <w:rsid w:val="00DC05CA"/>
    <w:rsid w:val="00DC14A6"/>
    <w:rsid w:val="00DC1B1C"/>
    <w:rsid w:val="00DC2BD8"/>
    <w:rsid w:val="00DC2D0E"/>
    <w:rsid w:val="00DC34C8"/>
    <w:rsid w:val="00DC3D61"/>
    <w:rsid w:val="00DC4E97"/>
    <w:rsid w:val="00DC5AB1"/>
    <w:rsid w:val="00DC6657"/>
    <w:rsid w:val="00DC6A61"/>
    <w:rsid w:val="00DC74B7"/>
    <w:rsid w:val="00DD125C"/>
    <w:rsid w:val="00DD1668"/>
    <w:rsid w:val="00DD1CEF"/>
    <w:rsid w:val="00DD4A50"/>
    <w:rsid w:val="00DD4AA0"/>
    <w:rsid w:val="00DD70F4"/>
    <w:rsid w:val="00DE1225"/>
    <w:rsid w:val="00DE2D88"/>
    <w:rsid w:val="00DE41BC"/>
    <w:rsid w:val="00DE480D"/>
    <w:rsid w:val="00DE6D50"/>
    <w:rsid w:val="00DE6F9A"/>
    <w:rsid w:val="00DF2BDE"/>
    <w:rsid w:val="00DF582E"/>
    <w:rsid w:val="00E0299D"/>
    <w:rsid w:val="00E03553"/>
    <w:rsid w:val="00E04FA6"/>
    <w:rsid w:val="00E0525C"/>
    <w:rsid w:val="00E10B2A"/>
    <w:rsid w:val="00E10F6A"/>
    <w:rsid w:val="00E12576"/>
    <w:rsid w:val="00E137F8"/>
    <w:rsid w:val="00E1600B"/>
    <w:rsid w:val="00E17039"/>
    <w:rsid w:val="00E20400"/>
    <w:rsid w:val="00E222D1"/>
    <w:rsid w:val="00E24E6C"/>
    <w:rsid w:val="00E2522C"/>
    <w:rsid w:val="00E25EB9"/>
    <w:rsid w:val="00E2641D"/>
    <w:rsid w:val="00E264DA"/>
    <w:rsid w:val="00E276C6"/>
    <w:rsid w:val="00E311F2"/>
    <w:rsid w:val="00E31799"/>
    <w:rsid w:val="00E31861"/>
    <w:rsid w:val="00E32D54"/>
    <w:rsid w:val="00E34990"/>
    <w:rsid w:val="00E34A6F"/>
    <w:rsid w:val="00E34DDF"/>
    <w:rsid w:val="00E376D3"/>
    <w:rsid w:val="00E37F80"/>
    <w:rsid w:val="00E40AAE"/>
    <w:rsid w:val="00E40B14"/>
    <w:rsid w:val="00E40CB8"/>
    <w:rsid w:val="00E42493"/>
    <w:rsid w:val="00E4569E"/>
    <w:rsid w:val="00E512F6"/>
    <w:rsid w:val="00E544CD"/>
    <w:rsid w:val="00E600CE"/>
    <w:rsid w:val="00E607BF"/>
    <w:rsid w:val="00E627DD"/>
    <w:rsid w:val="00E64C60"/>
    <w:rsid w:val="00E65100"/>
    <w:rsid w:val="00E665E4"/>
    <w:rsid w:val="00E66A45"/>
    <w:rsid w:val="00E70986"/>
    <w:rsid w:val="00E70D70"/>
    <w:rsid w:val="00E7121A"/>
    <w:rsid w:val="00E72BBE"/>
    <w:rsid w:val="00E7436E"/>
    <w:rsid w:val="00E7587E"/>
    <w:rsid w:val="00E7613C"/>
    <w:rsid w:val="00E878A7"/>
    <w:rsid w:val="00E87F7F"/>
    <w:rsid w:val="00E902A0"/>
    <w:rsid w:val="00E92E34"/>
    <w:rsid w:val="00E93DE9"/>
    <w:rsid w:val="00EA2C68"/>
    <w:rsid w:val="00EA4E3B"/>
    <w:rsid w:val="00EA5F85"/>
    <w:rsid w:val="00EA7CE4"/>
    <w:rsid w:val="00EB0550"/>
    <w:rsid w:val="00EB3032"/>
    <w:rsid w:val="00EB42FB"/>
    <w:rsid w:val="00EB61B4"/>
    <w:rsid w:val="00EC0E18"/>
    <w:rsid w:val="00EC20DC"/>
    <w:rsid w:val="00EC4D1C"/>
    <w:rsid w:val="00EC4F0D"/>
    <w:rsid w:val="00EC5AD8"/>
    <w:rsid w:val="00ED1DFB"/>
    <w:rsid w:val="00ED2AF6"/>
    <w:rsid w:val="00ED52F2"/>
    <w:rsid w:val="00EE27D7"/>
    <w:rsid w:val="00EF108A"/>
    <w:rsid w:val="00EF1285"/>
    <w:rsid w:val="00EF1F2B"/>
    <w:rsid w:val="00EF2089"/>
    <w:rsid w:val="00EF2165"/>
    <w:rsid w:val="00EF2DD5"/>
    <w:rsid w:val="00EF4876"/>
    <w:rsid w:val="00EF62A3"/>
    <w:rsid w:val="00EF6A55"/>
    <w:rsid w:val="00EF7648"/>
    <w:rsid w:val="00EF7A5F"/>
    <w:rsid w:val="00F02079"/>
    <w:rsid w:val="00F02550"/>
    <w:rsid w:val="00F02AD3"/>
    <w:rsid w:val="00F1451A"/>
    <w:rsid w:val="00F15131"/>
    <w:rsid w:val="00F154E0"/>
    <w:rsid w:val="00F17E59"/>
    <w:rsid w:val="00F234B9"/>
    <w:rsid w:val="00F23978"/>
    <w:rsid w:val="00F24A1E"/>
    <w:rsid w:val="00F25925"/>
    <w:rsid w:val="00F30800"/>
    <w:rsid w:val="00F31ED0"/>
    <w:rsid w:val="00F32356"/>
    <w:rsid w:val="00F32B92"/>
    <w:rsid w:val="00F32E7E"/>
    <w:rsid w:val="00F336DD"/>
    <w:rsid w:val="00F341C1"/>
    <w:rsid w:val="00F36540"/>
    <w:rsid w:val="00F37B39"/>
    <w:rsid w:val="00F43BB5"/>
    <w:rsid w:val="00F44181"/>
    <w:rsid w:val="00F45B26"/>
    <w:rsid w:val="00F5228D"/>
    <w:rsid w:val="00F55E2D"/>
    <w:rsid w:val="00F600E5"/>
    <w:rsid w:val="00F6173D"/>
    <w:rsid w:val="00F61E02"/>
    <w:rsid w:val="00F623CC"/>
    <w:rsid w:val="00F64271"/>
    <w:rsid w:val="00F647BA"/>
    <w:rsid w:val="00F70DA1"/>
    <w:rsid w:val="00F721BB"/>
    <w:rsid w:val="00F73264"/>
    <w:rsid w:val="00F74F4B"/>
    <w:rsid w:val="00F766E2"/>
    <w:rsid w:val="00F81CFF"/>
    <w:rsid w:val="00F83491"/>
    <w:rsid w:val="00F847FC"/>
    <w:rsid w:val="00F86746"/>
    <w:rsid w:val="00F86A16"/>
    <w:rsid w:val="00F90119"/>
    <w:rsid w:val="00F910E4"/>
    <w:rsid w:val="00F91699"/>
    <w:rsid w:val="00F932B0"/>
    <w:rsid w:val="00F94DA3"/>
    <w:rsid w:val="00FA2478"/>
    <w:rsid w:val="00FA3B3E"/>
    <w:rsid w:val="00FA41E0"/>
    <w:rsid w:val="00FA4CD1"/>
    <w:rsid w:val="00FA5AAC"/>
    <w:rsid w:val="00FB5BEA"/>
    <w:rsid w:val="00FB7BD7"/>
    <w:rsid w:val="00FC1E53"/>
    <w:rsid w:val="00FC1FFF"/>
    <w:rsid w:val="00FC2385"/>
    <w:rsid w:val="00FC2965"/>
    <w:rsid w:val="00FC592B"/>
    <w:rsid w:val="00FD11A5"/>
    <w:rsid w:val="00FD3EA6"/>
    <w:rsid w:val="00FD416B"/>
    <w:rsid w:val="00FD4D83"/>
    <w:rsid w:val="00FD5B56"/>
    <w:rsid w:val="00FD6150"/>
    <w:rsid w:val="00FD655B"/>
    <w:rsid w:val="00FD683E"/>
    <w:rsid w:val="00FD6AD5"/>
    <w:rsid w:val="00FE0FD8"/>
    <w:rsid w:val="00FE5922"/>
    <w:rsid w:val="00FE7457"/>
    <w:rsid w:val="00FF1186"/>
    <w:rsid w:val="00FF1CCD"/>
    <w:rsid w:val="00FF3380"/>
    <w:rsid w:val="00FF37F5"/>
    <w:rsid w:val="00FF54E2"/>
    <w:rsid w:val="00FF58F9"/>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unhideWhenUsed/>
    <w:rsid w:val="00BE2D1C"/>
    <w:pPr>
      <w:spacing w:line="240" w:lineRule="auto"/>
    </w:pPr>
    <w:rPr>
      <w:sz w:val="20"/>
      <w:szCs w:val="20"/>
    </w:rPr>
  </w:style>
  <w:style w:type="character" w:customStyle="1" w:styleId="Char2">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character" w:styleId="ad">
    <w:name w:val="page number"/>
    <w:basedOn w:val="a0"/>
    <w:uiPriority w:val="99"/>
    <w:semiHidden/>
    <w:unhideWhenUsed/>
    <w:rsid w:val="008F626F"/>
  </w:style>
  <w:style w:type="character" w:customStyle="1" w:styleId="normaltextrun">
    <w:name w:val="normaltextrun"/>
    <w:basedOn w:val="a0"/>
    <w:rsid w:val="007E69E8"/>
  </w:style>
  <w:style w:type="paragraph" w:customStyle="1" w:styleId="paragraph">
    <w:name w:val="paragraph"/>
    <w:basedOn w:val="a"/>
    <w:rsid w:val="00B8526D"/>
    <w:pPr>
      <w:spacing w:before="100" w:beforeAutospacing="1" w:after="100" w:afterAutospacing="1" w:line="240" w:lineRule="auto"/>
    </w:pPr>
    <w:rPr>
      <w:rFonts w:ascii="Times New Roman" w:eastAsia="Times New Roman" w:hAnsi="Times New Roman"/>
      <w:sz w:val="24"/>
      <w:szCs w:val="24"/>
      <w:lang w:val="el-GR" w:eastAsia="el-GR"/>
    </w:rPr>
  </w:style>
  <w:style w:type="character" w:customStyle="1" w:styleId="ui-provider">
    <w:name w:val="ui-provider"/>
    <w:basedOn w:val="a0"/>
    <w:rsid w:val="00042F82"/>
  </w:style>
  <w:style w:type="character" w:customStyle="1" w:styleId="scxw28836676">
    <w:name w:val="scxw28836676"/>
    <w:basedOn w:val="a0"/>
    <w:rsid w:val="009149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90450">
      <w:bodyDiv w:val="1"/>
      <w:marLeft w:val="0"/>
      <w:marRight w:val="0"/>
      <w:marTop w:val="0"/>
      <w:marBottom w:val="0"/>
      <w:divBdr>
        <w:top w:val="none" w:sz="0" w:space="0" w:color="auto"/>
        <w:left w:val="none" w:sz="0" w:space="0" w:color="auto"/>
        <w:bottom w:val="none" w:sz="0" w:space="0" w:color="auto"/>
        <w:right w:val="none" w:sz="0" w:space="0" w:color="auto"/>
      </w:divBdr>
    </w:div>
    <w:div w:id="65961715">
      <w:bodyDiv w:val="1"/>
      <w:marLeft w:val="0"/>
      <w:marRight w:val="0"/>
      <w:marTop w:val="0"/>
      <w:marBottom w:val="0"/>
      <w:divBdr>
        <w:top w:val="none" w:sz="0" w:space="0" w:color="auto"/>
        <w:left w:val="none" w:sz="0" w:space="0" w:color="auto"/>
        <w:bottom w:val="none" w:sz="0" w:space="0" w:color="auto"/>
        <w:right w:val="none" w:sz="0" w:space="0" w:color="auto"/>
      </w:divBdr>
    </w:div>
    <w:div w:id="72240910">
      <w:bodyDiv w:val="1"/>
      <w:marLeft w:val="0"/>
      <w:marRight w:val="0"/>
      <w:marTop w:val="0"/>
      <w:marBottom w:val="0"/>
      <w:divBdr>
        <w:top w:val="none" w:sz="0" w:space="0" w:color="auto"/>
        <w:left w:val="none" w:sz="0" w:space="0" w:color="auto"/>
        <w:bottom w:val="none" w:sz="0" w:space="0" w:color="auto"/>
        <w:right w:val="none" w:sz="0" w:space="0" w:color="auto"/>
      </w:divBdr>
    </w:div>
    <w:div w:id="90900387">
      <w:bodyDiv w:val="1"/>
      <w:marLeft w:val="0"/>
      <w:marRight w:val="0"/>
      <w:marTop w:val="0"/>
      <w:marBottom w:val="0"/>
      <w:divBdr>
        <w:top w:val="none" w:sz="0" w:space="0" w:color="auto"/>
        <w:left w:val="none" w:sz="0" w:space="0" w:color="auto"/>
        <w:bottom w:val="none" w:sz="0" w:space="0" w:color="auto"/>
        <w:right w:val="none" w:sz="0" w:space="0" w:color="auto"/>
      </w:divBdr>
    </w:div>
    <w:div w:id="145753624">
      <w:bodyDiv w:val="1"/>
      <w:marLeft w:val="0"/>
      <w:marRight w:val="0"/>
      <w:marTop w:val="0"/>
      <w:marBottom w:val="0"/>
      <w:divBdr>
        <w:top w:val="none" w:sz="0" w:space="0" w:color="auto"/>
        <w:left w:val="none" w:sz="0" w:space="0" w:color="auto"/>
        <w:bottom w:val="none" w:sz="0" w:space="0" w:color="auto"/>
        <w:right w:val="none" w:sz="0" w:space="0" w:color="auto"/>
      </w:divBdr>
    </w:div>
    <w:div w:id="176236465">
      <w:bodyDiv w:val="1"/>
      <w:marLeft w:val="0"/>
      <w:marRight w:val="0"/>
      <w:marTop w:val="0"/>
      <w:marBottom w:val="0"/>
      <w:divBdr>
        <w:top w:val="none" w:sz="0" w:space="0" w:color="auto"/>
        <w:left w:val="none" w:sz="0" w:space="0" w:color="auto"/>
        <w:bottom w:val="none" w:sz="0" w:space="0" w:color="auto"/>
        <w:right w:val="none" w:sz="0" w:space="0" w:color="auto"/>
      </w:divBdr>
    </w:div>
    <w:div w:id="214584775">
      <w:bodyDiv w:val="1"/>
      <w:marLeft w:val="0"/>
      <w:marRight w:val="0"/>
      <w:marTop w:val="0"/>
      <w:marBottom w:val="0"/>
      <w:divBdr>
        <w:top w:val="none" w:sz="0" w:space="0" w:color="auto"/>
        <w:left w:val="none" w:sz="0" w:space="0" w:color="auto"/>
        <w:bottom w:val="none" w:sz="0" w:space="0" w:color="auto"/>
        <w:right w:val="none" w:sz="0" w:space="0" w:color="auto"/>
      </w:divBdr>
    </w:div>
    <w:div w:id="248662437">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4713376">
      <w:bodyDiv w:val="1"/>
      <w:marLeft w:val="0"/>
      <w:marRight w:val="0"/>
      <w:marTop w:val="0"/>
      <w:marBottom w:val="0"/>
      <w:divBdr>
        <w:top w:val="none" w:sz="0" w:space="0" w:color="auto"/>
        <w:left w:val="none" w:sz="0" w:space="0" w:color="auto"/>
        <w:bottom w:val="none" w:sz="0" w:space="0" w:color="auto"/>
        <w:right w:val="none" w:sz="0" w:space="0" w:color="auto"/>
      </w:divBdr>
      <w:divsChild>
        <w:div w:id="737243334">
          <w:marLeft w:val="0"/>
          <w:marRight w:val="0"/>
          <w:marTop w:val="0"/>
          <w:marBottom w:val="0"/>
          <w:divBdr>
            <w:top w:val="none" w:sz="0" w:space="0" w:color="auto"/>
            <w:left w:val="none" w:sz="0" w:space="0" w:color="auto"/>
            <w:bottom w:val="none" w:sz="0" w:space="0" w:color="auto"/>
            <w:right w:val="none" w:sz="0" w:space="0" w:color="auto"/>
          </w:divBdr>
          <w:divsChild>
            <w:div w:id="399407644">
              <w:marLeft w:val="0"/>
              <w:marRight w:val="0"/>
              <w:marTop w:val="0"/>
              <w:marBottom w:val="0"/>
              <w:divBdr>
                <w:top w:val="none" w:sz="0" w:space="0" w:color="auto"/>
                <w:left w:val="none" w:sz="0" w:space="0" w:color="auto"/>
                <w:bottom w:val="none" w:sz="0" w:space="0" w:color="auto"/>
                <w:right w:val="none" w:sz="0" w:space="0" w:color="auto"/>
              </w:divBdr>
              <w:divsChild>
                <w:div w:id="193451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155237">
      <w:bodyDiv w:val="1"/>
      <w:marLeft w:val="0"/>
      <w:marRight w:val="0"/>
      <w:marTop w:val="0"/>
      <w:marBottom w:val="0"/>
      <w:divBdr>
        <w:top w:val="none" w:sz="0" w:space="0" w:color="auto"/>
        <w:left w:val="none" w:sz="0" w:space="0" w:color="auto"/>
        <w:bottom w:val="none" w:sz="0" w:space="0" w:color="auto"/>
        <w:right w:val="none" w:sz="0" w:space="0" w:color="auto"/>
      </w:divBdr>
    </w:div>
    <w:div w:id="575819847">
      <w:bodyDiv w:val="1"/>
      <w:marLeft w:val="0"/>
      <w:marRight w:val="0"/>
      <w:marTop w:val="0"/>
      <w:marBottom w:val="0"/>
      <w:divBdr>
        <w:top w:val="none" w:sz="0" w:space="0" w:color="auto"/>
        <w:left w:val="none" w:sz="0" w:space="0" w:color="auto"/>
        <w:bottom w:val="none" w:sz="0" w:space="0" w:color="auto"/>
        <w:right w:val="none" w:sz="0" w:space="0" w:color="auto"/>
      </w:divBdr>
    </w:div>
    <w:div w:id="713970932">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969868309">
      <w:bodyDiv w:val="1"/>
      <w:marLeft w:val="0"/>
      <w:marRight w:val="0"/>
      <w:marTop w:val="0"/>
      <w:marBottom w:val="0"/>
      <w:divBdr>
        <w:top w:val="none" w:sz="0" w:space="0" w:color="auto"/>
        <w:left w:val="none" w:sz="0" w:space="0" w:color="auto"/>
        <w:bottom w:val="none" w:sz="0" w:space="0" w:color="auto"/>
        <w:right w:val="none" w:sz="0" w:space="0" w:color="auto"/>
      </w:divBdr>
    </w:div>
    <w:div w:id="971208983">
      <w:bodyDiv w:val="1"/>
      <w:marLeft w:val="0"/>
      <w:marRight w:val="0"/>
      <w:marTop w:val="0"/>
      <w:marBottom w:val="0"/>
      <w:divBdr>
        <w:top w:val="none" w:sz="0" w:space="0" w:color="auto"/>
        <w:left w:val="none" w:sz="0" w:space="0" w:color="auto"/>
        <w:bottom w:val="none" w:sz="0" w:space="0" w:color="auto"/>
        <w:right w:val="none" w:sz="0" w:space="0" w:color="auto"/>
      </w:divBdr>
    </w:div>
    <w:div w:id="983855616">
      <w:bodyDiv w:val="1"/>
      <w:marLeft w:val="0"/>
      <w:marRight w:val="0"/>
      <w:marTop w:val="0"/>
      <w:marBottom w:val="0"/>
      <w:divBdr>
        <w:top w:val="none" w:sz="0" w:space="0" w:color="auto"/>
        <w:left w:val="none" w:sz="0" w:space="0" w:color="auto"/>
        <w:bottom w:val="none" w:sz="0" w:space="0" w:color="auto"/>
        <w:right w:val="none" w:sz="0" w:space="0" w:color="auto"/>
      </w:divBdr>
    </w:div>
    <w:div w:id="1034428006">
      <w:bodyDiv w:val="1"/>
      <w:marLeft w:val="0"/>
      <w:marRight w:val="0"/>
      <w:marTop w:val="0"/>
      <w:marBottom w:val="0"/>
      <w:divBdr>
        <w:top w:val="none" w:sz="0" w:space="0" w:color="auto"/>
        <w:left w:val="none" w:sz="0" w:space="0" w:color="auto"/>
        <w:bottom w:val="none" w:sz="0" w:space="0" w:color="auto"/>
        <w:right w:val="none" w:sz="0" w:space="0" w:color="auto"/>
      </w:divBdr>
    </w:div>
    <w:div w:id="1082028925">
      <w:bodyDiv w:val="1"/>
      <w:marLeft w:val="0"/>
      <w:marRight w:val="0"/>
      <w:marTop w:val="0"/>
      <w:marBottom w:val="0"/>
      <w:divBdr>
        <w:top w:val="none" w:sz="0" w:space="0" w:color="auto"/>
        <w:left w:val="none" w:sz="0" w:space="0" w:color="auto"/>
        <w:bottom w:val="none" w:sz="0" w:space="0" w:color="auto"/>
        <w:right w:val="none" w:sz="0" w:space="0" w:color="auto"/>
      </w:divBdr>
      <w:divsChild>
        <w:div w:id="1392146932">
          <w:marLeft w:val="0"/>
          <w:marRight w:val="0"/>
          <w:marTop w:val="0"/>
          <w:marBottom w:val="0"/>
          <w:divBdr>
            <w:top w:val="none" w:sz="0" w:space="0" w:color="auto"/>
            <w:left w:val="none" w:sz="0" w:space="0" w:color="auto"/>
            <w:bottom w:val="none" w:sz="0" w:space="0" w:color="auto"/>
            <w:right w:val="none" w:sz="0" w:space="0" w:color="auto"/>
          </w:divBdr>
          <w:divsChild>
            <w:div w:id="67773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125975">
      <w:bodyDiv w:val="1"/>
      <w:marLeft w:val="0"/>
      <w:marRight w:val="0"/>
      <w:marTop w:val="0"/>
      <w:marBottom w:val="0"/>
      <w:divBdr>
        <w:top w:val="none" w:sz="0" w:space="0" w:color="auto"/>
        <w:left w:val="none" w:sz="0" w:space="0" w:color="auto"/>
        <w:bottom w:val="none" w:sz="0" w:space="0" w:color="auto"/>
        <w:right w:val="none" w:sz="0" w:space="0" w:color="auto"/>
      </w:divBdr>
    </w:div>
    <w:div w:id="1275291002">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18443353">
      <w:bodyDiv w:val="1"/>
      <w:marLeft w:val="0"/>
      <w:marRight w:val="0"/>
      <w:marTop w:val="0"/>
      <w:marBottom w:val="0"/>
      <w:divBdr>
        <w:top w:val="none" w:sz="0" w:space="0" w:color="auto"/>
        <w:left w:val="none" w:sz="0" w:space="0" w:color="auto"/>
        <w:bottom w:val="none" w:sz="0" w:space="0" w:color="auto"/>
        <w:right w:val="none" w:sz="0" w:space="0" w:color="auto"/>
      </w:divBdr>
    </w:div>
    <w:div w:id="1618561788">
      <w:bodyDiv w:val="1"/>
      <w:marLeft w:val="0"/>
      <w:marRight w:val="0"/>
      <w:marTop w:val="0"/>
      <w:marBottom w:val="0"/>
      <w:divBdr>
        <w:top w:val="none" w:sz="0" w:space="0" w:color="auto"/>
        <w:left w:val="none" w:sz="0" w:space="0" w:color="auto"/>
        <w:bottom w:val="none" w:sz="0" w:space="0" w:color="auto"/>
        <w:right w:val="none" w:sz="0" w:space="0" w:color="auto"/>
      </w:divBdr>
    </w:div>
    <w:div w:id="1733918415">
      <w:bodyDiv w:val="1"/>
      <w:marLeft w:val="0"/>
      <w:marRight w:val="0"/>
      <w:marTop w:val="0"/>
      <w:marBottom w:val="0"/>
      <w:divBdr>
        <w:top w:val="none" w:sz="0" w:space="0" w:color="auto"/>
        <w:left w:val="none" w:sz="0" w:space="0" w:color="auto"/>
        <w:bottom w:val="none" w:sz="0" w:space="0" w:color="auto"/>
        <w:right w:val="none" w:sz="0" w:space="0" w:color="auto"/>
      </w:divBdr>
    </w:div>
    <w:div w:id="1849249914">
      <w:bodyDiv w:val="1"/>
      <w:marLeft w:val="0"/>
      <w:marRight w:val="0"/>
      <w:marTop w:val="0"/>
      <w:marBottom w:val="0"/>
      <w:divBdr>
        <w:top w:val="none" w:sz="0" w:space="0" w:color="auto"/>
        <w:left w:val="none" w:sz="0" w:space="0" w:color="auto"/>
        <w:bottom w:val="none" w:sz="0" w:space="0" w:color="auto"/>
        <w:right w:val="none" w:sz="0" w:space="0" w:color="auto"/>
      </w:divBdr>
    </w:div>
    <w:div w:id="1873573628">
      <w:bodyDiv w:val="1"/>
      <w:marLeft w:val="0"/>
      <w:marRight w:val="0"/>
      <w:marTop w:val="0"/>
      <w:marBottom w:val="0"/>
      <w:divBdr>
        <w:top w:val="none" w:sz="0" w:space="0" w:color="auto"/>
        <w:left w:val="none" w:sz="0" w:space="0" w:color="auto"/>
        <w:bottom w:val="none" w:sz="0" w:space="0" w:color="auto"/>
        <w:right w:val="none" w:sz="0" w:space="0" w:color="auto"/>
      </w:divBdr>
    </w:div>
    <w:div w:id="1945844160">
      <w:bodyDiv w:val="1"/>
      <w:marLeft w:val="0"/>
      <w:marRight w:val="0"/>
      <w:marTop w:val="0"/>
      <w:marBottom w:val="0"/>
      <w:divBdr>
        <w:top w:val="none" w:sz="0" w:space="0" w:color="auto"/>
        <w:left w:val="none" w:sz="0" w:space="0" w:color="auto"/>
        <w:bottom w:val="none" w:sz="0" w:space="0" w:color="auto"/>
        <w:right w:val="none" w:sz="0" w:space="0" w:color="auto"/>
      </w:divBdr>
      <w:divsChild>
        <w:div w:id="1879276362">
          <w:marLeft w:val="0"/>
          <w:marRight w:val="0"/>
          <w:marTop w:val="0"/>
          <w:marBottom w:val="0"/>
          <w:divBdr>
            <w:top w:val="none" w:sz="0" w:space="0" w:color="auto"/>
            <w:left w:val="none" w:sz="0" w:space="0" w:color="auto"/>
            <w:bottom w:val="none" w:sz="0" w:space="0" w:color="auto"/>
            <w:right w:val="none" w:sz="0" w:space="0" w:color="auto"/>
          </w:divBdr>
        </w:div>
      </w:divsChild>
    </w:div>
    <w:div w:id="1977954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nkedin.com/company/lidl-hell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witter.com/Lidl_Hellas_" TargetMode="External"/><Relationship Id="rId4" Type="http://schemas.openxmlformats.org/officeDocument/2006/relationships/settings" Target="settings.xml"/><Relationship Id="rId9" Type="http://schemas.openxmlformats.org/officeDocument/2006/relationships/hyperlink" Target="http://www.facebook.com/lidlg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622</Words>
  <Characters>3361</Characters>
  <Application>Microsoft Office Word</Application>
  <DocSecurity>0</DocSecurity>
  <Lines>28</Lines>
  <Paragraphs>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Syrigou (ΕΥΑΓΓΕΛΙΑ ΣΥΡΙΓΟΥ)</cp:lastModifiedBy>
  <cp:revision>7</cp:revision>
  <cp:lastPrinted>2017-09-18T08:53:00Z</cp:lastPrinted>
  <dcterms:created xsi:type="dcterms:W3CDTF">2023-10-16T10:58:00Z</dcterms:created>
  <dcterms:modified xsi:type="dcterms:W3CDTF">2023-10-18T09:02:00Z</dcterms:modified>
</cp:coreProperties>
</file>