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96CCD2F" w:rsidR="00C15348" w:rsidRPr="00174F5E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174F5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74F5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74F5E">
        <w:rPr>
          <w:rFonts w:ascii="Lidl Font Pro" w:hAnsi="Lidl Font Pro" w:cs="Helv"/>
          <w:color w:val="auto"/>
          <w:sz w:val="22"/>
          <w:szCs w:val="22"/>
          <w:lang w:val="el-GR"/>
        </w:rPr>
        <w:t>29</w:t>
      </w:r>
      <w:r w:rsidR="00830899" w:rsidRPr="00174F5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74F5E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174F5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74F5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174F5E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45747154" w:rsidR="00DC6DB4" w:rsidRPr="00174F5E" w:rsidRDefault="00970C3E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Μοναδικά δώρα με</w:t>
      </w:r>
      <w:r w:rsidR="00174F5E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74F5E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174F5E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174F5E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Plus</w:t>
      </w:r>
      <w:r w:rsidR="00174F5E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!</w:t>
      </w:r>
    </w:p>
    <w:bookmarkEnd w:id="0"/>
    <w:bookmarkEnd w:id="1"/>
    <w:p w14:paraId="399AB5C9" w14:textId="76D89338" w:rsidR="00970C3E" w:rsidRDefault="00970C3E" w:rsidP="00D003CB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970C3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Από </w:t>
      </w:r>
      <w:r w:rsidR="003A4A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Παρασκευή 1 </w:t>
      </w:r>
      <w:r w:rsidRPr="00970C3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έως </w:t>
      </w:r>
      <w:r w:rsidR="003A4A7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Κυριακή </w:t>
      </w:r>
      <w:r w:rsidRPr="00970C3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31 Αυγούστου, 25 τυχεροί χρήστες της εφαρμογής Lidl </w:t>
      </w:r>
      <w:proofErr w:type="spellStart"/>
      <w:r w:rsidRPr="00970C3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Plus</w:t>
      </w:r>
      <w:proofErr w:type="spellEnd"/>
      <w:r w:rsidRPr="00970C3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κερδίζουν μοναδικά καλοκαιρινά δώρα που απογειώνουν τις διακοπές τους!</w:t>
      </w:r>
    </w:p>
    <w:p w14:paraId="4BEE75F7" w14:textId="157F18BC" w:rsidR="000D6829" w:rsidRDefault="000D6829" w:rsidP="00D003C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D6829"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970C3E">
        <w:rPr>
          <w:rFonts w:ascii="Lidl Font Pro" w:hAnsi="Lidl Font Pro"/>
          <w:b/>
          <w:bCs/>
          <w:color w:val="000000" w:themeColor="text1"/>
        </w:rPr>
        <w:t>Lidl</w:t>
      </w:r>
      <w:r w:rsidRPr="00970C3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D6829">
        <w:rPr>
          <w:rFonts w:ascii="Lidl Font Pro" w:hAnsi="Lidl Font Pro"/>
          <w:color w:val="000000" w:themeColor="text1"/>
          <w:lang w:val="el-GR"/>
        </w:rPr>
        <w:t xml:space="preserve">, κάθε καλοκαίρι είναι </w:t>
      </w:r>
      <w:r w:rsidR="00970C3E">
        <w:rPr>
          <w:rFonts w:ascii="Lidl Font Pro" w:hAnsi="Lidl Font Pro"/>
          <w:color w:val="000000" w:themeColor="text1"/>
          <w:lang w:val="el-GR"/>
        </w:rPr>
        <w:t xml:space="preserve">μία ακόμη </w:t>
      </w:r>
      <w:r w:rsidRPr="000D6829">
        <w:rPr>
          <w:rFonts w:ascii="Lidl Font Pro" w:hAnsi="Lidl Font Pro"/>
          <w:color w:val="000000" w:themeColor="text1"/>
          <w:lang w:val="el-GR"/>
        </w:rPr>
        <w:t>ευκαιρία</w:t>
      </w:r>
      <w:r w:rsidR="00BE4ACD">
        <w:rPr>
          <w:rFonts w:ascii="Lidl Font Pro" w:hAnsi="Lidl Font Pro"/>
          <w:color w:val="000000" w:themeColor="text1"/>
          <w:lang w:val="el-GR"/>
        </w:rPr>
        <w:t xml:space="preserve"> να πει</w:t>
      </w:r>
      <w:r w:rsidRPr="000D6829">
        <w:rPr>
          <w:rFonts w:ascii="Lidl Font Pro" w:hAnsi="Lidl Font Pro"/>
          <w:color w:val="000000" w:themeColor="text1"/>
          <w:lang w:val="el-GR"/>
        </w:rPr>
        <w:t xml:space="preserve"> «ευχαριστώ» στους ανθρώπους που </w:t>
      </w:r>
      <w:r w:rsidR="00BE4ACD">
        <w:rPr>
          <w:rFonts w:ascii="Lidl Font Pro" w:hAnsi="Lidl Font Pro"/>
          <w:color w:val="000000" w:themeColor="text1"/>
          <w:lang w:val="el-GR"/>
        </w:rPr>
        <w:t xml:space="preserve">την </w:t>
      </w:r>
      <w:r w:rsidRPr="000D6829">
        <w:rPr>
          <w:rFonts w:ascii="Lidl Font Pro" w:hAnsi="Lidl Font Pro"/>
          <w:color w:val="000000" w:themeColor="text1"/>
          <w:lang w:val="el-GR"/>
        </w:rPr>
        <w:t>εμπιστεύονται καθημερινά. Μέσα από το</w:t>
      </w:r>
      <w:r w:rsidRPr="000D6829">
        <w:rPr>
          <w:rFonts w:ascii="Lidl Font Pro" w:hAnsi="Lidl Font Pro"/>
          <w:color w:val="000000" w:themeColor="text1"/>
        </w:rPr>
        <w:t> </w:t>
      </w:r>
      <w:r w:rsidRPr="000D6829">
        <w:rPr>
          <w:rFonts w:ascii="Lidl Font Pro" w:hAnsi="Lidl Font Pro"/>
          <w:b/>
          <w:bCs/>
          <w:color w:val="000000" w:themeColor="text1"/>
        </w:rPr>
        <w:t>Lidl</w:t>
      </w:r>
      <w:r w:rsidRPr="000D682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D6829">
        <w:rPr>
          <w:rFonts w:ascii="Lidl Font Pro" w:hAnsi="Lidl Font Pro"/>
          <w:b/>
          <w:bCs/>
          <w:color w:val="000000" w:themeColor="text1"/>
        </w:rPr>
        <w:t>Plus</w:t>
      </w:r>
      <w:r w:rsidRPr="000D6829">
        <w:rPr>
          <w:rFonts w:ascii="Lidl Font Pro" w:hAnsi="Lidl Font Pro"/>
          <w:color w:val="000000" w:themeColor="text1"/>
          <w:lang w:val="el-GR"/>
        </w:rPr>
        <w:t xml:space="preserve">, το πρόγραμμα πιστότητας που δημιουργήθηκε για να κάνει τις αγορές πιο έξυπνες, πιο προσωπικές και πιο ανταποδοτικές, </w:t>
      </w:r>
      <w:r w:rsidR="00BE4ACD">
        <w:rPr>
          <w:rFonts w:ascii="Lidl Font Pro" w:hAnsi="Lidl Font Pro"/>
          <w:color w:val="000000" w:themeColor="text1"/>
          <w:lang w:val="el-GR"/>
        </w:rPr>
        <w:t xml:space="preserve">η </w:t>
      </w:r>
      <w:r w:rsidR="00BE4ACD" w:rsidRPr="00BE4ACD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BE4ACD" w:rsidRPr="00BE4ACD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BE4ACD">
        <w:rPr>
          <w:rFonts w:ascii="Lidl Font Pro" w:hAnsi="Lidl Font Pro"/>
          <w:color w:val="000000" w:themeColor="text1"/>
          <w:lang w:val="el-GR"/>
        </w:rPr>
        <w:t xml:space="preserve"> προσφέρει</w:t>
      </w:r>
      <w:r w:rsidRPr="000D6829">
        <w:rPr>
          <w:rFonts w:ascii="Lidl Font Pro" w:hAnsi="Lidl Font Pro"/>
          <w:color w:val="000000" w:themeColor="text1"/>
          <w:lang w:val="el-GR"/>
        </w:rPr>
        <w:t xml:space="preserve"> φέτος</w:t>
      </w:r>
      <w:r w:rsidRPr="000D6829">
        <w:rPr>
          <w:rFonts w:ascii="Lidl Font Pro" w:hAnsi="Lidl Font Pro"/>
          <w:color w:val="000000" w:themeColor="text1"/>
        </w:rPr>
        <w:t> </w:t>
      </w:r>
      <w:r w:rsidRPr="000D6829">
        <w:rPr>
          <w:rFonts w:ascii="Lidl Font Pro" w:hAnsi="Lidl Font Pro"/>
          <w:b/>
          <w:bCs/>
          <w:color w:val="000000" w:themeColor="text1"/>
          <w:lang w:val="el-GR"/>
        </w:rPr>
        <w:t>25 μοναδικά καλοκαιρινά δώρα</w:t>
      </w:r>
      <w:r w:rsidRPr="000D6829">
        <w:rPr>
          <w:rFonts w:ascii="Lidl Font Pro" w:hAnsi="Lidl Font Pro"/>
          <w:color w:val="000000" w:themeColor="text1"/>
        </w:rPr>
        <w:t> </w:t>
      </w:r>
      <w:r w:rsidRPr="000D6829">
        <w:rPr>
          <w:rFonts w:ascii="Lidl Font Pro" w:hAnsi="Lidl Font Pro"/>
          <w:color w:val="000000" w:themeColor="text1"/>
          <w:lang w:val="el-GR"/>
        </w:rPr>
        <w:t>που χαρίζουν χαμόγελα και στιγμές απόλαυσης.</w:t>
      </w:r>
    </w:p>
    <w:p w14:paraId="2BA3DB37" w14:textId="68AD37CB" w:rsidR="00DF662C" w:rsidRDefault="00DF662C" w:rsidP="00D003C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662C">
        <w:rPr>
          <w:rFonts w:ascii="Lidl Font Pro" w:hAnsi="Lidl Font Pro"/>
          <w:color w:val="000000" w:themeColor="text1"/>
          <w:lang w:val="el-GR"/>
        </w:rPr>
        <w:t>Από την</w:t>
      </w:r>
      <w:r w:rsidRPr="00DF662C">
        <w:rPr>
          <w:rFonts w:ascii="Lidl Font Pro" w:hAnsi="Lidl Font Pro"/>
          <w:color w:val="000000" w:themeColor="text1"/>
        </w:rPr>
        <w:t> </w:t>
      </w:r>
      <w:r w:rsidRPr="00DF662C">
        <w:rPr>
          <w:rFonts w:ascii="Lidl Font Pro" w:hAnsi="Lidl Font Pro"/>
          <w:b/>
          <w:bCs/>
          <w:color w:val="000000" w:themeColor="text1"/>
          <w:lang w:val="el-GR"/>
        </w:rPr>
        <w:t>1η έως και την 31η Αυγούστου 2025</w:t>
      </w:r>
      <w:r w:rsidRPr="00DF662C">
        <w:rPr>
          <w:rFonts w:ascii="Lidl Font Pro" w:hAnsi="Lidl Font Pro"/>
          <w:color w:val="000000" w:themeColor="text1"/>
          <w:lang w:val="el-GR"/>
        </w:rPr>
        <w:t>, κάθε αγορά αξίας</w:t>
      </w:r>
      <w:r w:rsidRPr="00DF662C">
        <w:rPr>
          <w:rFonts w:ascii="Lidl Font Pro" w:hAnsi="Lidl Font Pro"/>
          <w:color w:val="000000" w:themeColor="text1"/>
        </w:rPr>
        <w:t> </w:t>
      </w:r>
      <w:r w:rsidRPr="00DF662C">
        <w:rPr>
          <w:rFonts w:ascii="Lidl Font Pro" w:hAnsi="Lidl Font Pro"/>
          <w:b/>
          <w:bCs/>
          <w:color w:val="000000" w:themeColor="text1"/>
          <w:lang w:val="el-GR"/>
        </w:rPr>
        <w:t>5€ και άνω</w:t>
      </w:r>
      <w:r w:rsidRPr="00DF662C">
        <w:rPr>
          <w:rFonts w:ascii="Lidl Font Pro" w:hAnsi="Lidl Font Pro"/>
          <w:color w:val="000000" w:themeColor="text1"/>
        </w:rPr>
        <w:t> </w:t>
      </w:r>
      <w:r w:rsidRPr="00DF662C">
        <w:rPr>
          <w:rFonts w:ascii="Lidl Font Pro" w:hAnsi="Lidl Font Pro"/>
          <w:color w:val="000000" w:themeColor="text1"/>
          <w:lang w:val="el-GR"/>
        </w:rPr>
        <w:t>με χρήση της</w:t>
      </w:r>
      <w:r w:rsidRPr="00DF662C">
        <w:rPr>
          <w:rFonts w:ascii="Lidl Font Pro" w:hAnsi="Lidl Font Pro"/>
          <w:color w:val="000000" w:themeColor="text1"/>
        </w:rPr>
        <w:t> </w:t>
      </w:r>
      <w:r w:rsidRPr="00DF662C">
        <w:rPr>
          <w:rFonts w:ascii="Lidl Font Pro" w:hAnsi="Lidl Font Pro"/>
          <w:b/>
          <w:bCs/>
          <w:color w:val="000000" w:themeColor="text1"/>
          <w:lang w:val="el-GR"/>
        </w:rPr>
        <w:t xml:space="preserve">ψηφιακής κάρτας </w:t>
      </w:r>
      <w:r w:rsidRPr="00DF662C">
        <w:rPr>
          <w:rFonts w:ascii="Lidl Font Pro" w:hAnsi="Lidl Font Pro"/>
          <w:b/>
          <w:bCs/>
          <w:color w:val="000000" w:themeColor="text1"/>
        </w:rPr>
        <w:t>Lidl</w:t>
      </w:r>
      <w:r w:rsidRPr="00DF662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F662C">
        <w:rPr>
          <w:rFonts w:ascii="Lidl Font Pro" w:hAnsi="Lidl Font Pro"/>
          <w:b/>
          <w:bCs/>
          <w:color w:val="000000" w:themeColor="text1"/>
        </w:rPr>
        <w:t>Plus</w:t>
      </w:r>
      <w:r w:rsidRPr="00DF662C">
        <w:rPr>
          <w:rFonts w:ascii="Lidl Font Pro" w:hAnsi="Lidl Font Pro"/>
          <w:color w:val="000000" w:themeColor="text1"/>
        </w:rPr>
        <w:t> </w:t>
      </w:r>
      <w:r w:rsidRPr="00DF662C">
        <w:rPr>
          <w:rFonts w:ascii="Lidl Font Pro" w:hAnsi="Lidl Font Pro"/>
          <w:color w:val="000000" w:themeColor="text1"/>
          <w:lang w:val="el-GR"/>
        </w:rPr>
        <w:t>στο ταμείο, μετατρέπεται σε</w:t>
      </w:r>
      <w:r w:rsidRPr="00DF662C">
        <w:rPr>
          <w:rFonts w:ascii="Lidl Font Pro" w:hAnsi="Lidl Font Pro"/>
          <w:color w:val="000000" w:themeColor="text1"/>
        </w:rPr>
        <w:t> </w:t>
      </w:r>
      <w:r w:rsidRPr="00DF662C">
        <w:rPr>
          <w:rFonts w:ascii="Lidl Font Pro" w:hAnsi="Lidl Font Pro"/>
          <w:b/>
          <w:bCs/>
          <w:color w:val="000000" w:themeColor="text1"/>
          <w:lang w:val="el-GR"/>
        </w:rPr>
        <w:t>μια συμμετοχή στον διαγωνισμό</w:t>
      </w:r>
      <w:r w:rsidRPr="00DF662C">
        <w:rPr>
          <w:rFonts w:ascii="Lidl Font Pro" w:hAnsi="Lidl Font Pro"/>
          <w:color w:val="000000" w:themeColor="text1"/>
          <w:lang w:val="el-GR"/>
        </w:rPr>
        <w:t xml:space="preserve">. Οι συμμετοχές αποστέλλονται εύκολα και γρήγορα μέσω της εφαρμογής </w:t>
      </w:r>
      <w:r w:rsidRPr="00B61617">
        <w:rPr>
          <w:rFonts w:ascii="Lidl Font Pro" w:hAnsi="Lidl Font Pro"/>
          <w:b/>
          <w:bCs/>
          <w:color w:val="000000" w:themeColor="text1"/>
        </w:rPr>
        <w:t>Lidl</w:t>
      </w:r>
      <w:r w:rsidRPr="00B6161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61617">
        <w:rPr>
          <w:rFonts w:ascii="Lidl Font Pro" w:hAnsi="Lidl Font Pro"/>
          <w:b/>
          <w:bCs/>
          <w:color w:val="000000" w:themeColor="text1"/>
        </w:rPr>
        <w:t>Plus</w:t>
      </w:r>
      <w:r w:rsidRPr="00DF662C">
        <w:rPr>
          <w:rFonts w:ascii="Lidl Font Pro" w:hAnsi="Lidl Font Pro"/>
          <w:color w:val="000000" w:themeColor="text1"/>
          <w:lang w:val="el-GR"/>
        </w:rPr>
        <w:t>, η οποία υπολογίζει αυτόματα τις συμμετοχές που αναλογούν σε κάθε χρήστη, με απόλυτη ακρίβεια.</w:t>
      </w:r>
    </w:p>
    <w:p w14:paraId="7644430E" w14:textId="10A1D638" w:rsidR="00D003CB" w:rsidRPr="00D003CB" w:rsidRDefault="00D003CB" w:rsidP="00D003CB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D003CB">
        <w:rPr>
          <w:rFonts w:ascii="Lidl Font Pro" w:hAnsi="Lidl Font Pro"/>
          <w:b/>
          <w:bCs/>
          <w:color w:val="000000" w:themeColor="text1"/>
          <w:lang w:val="el-GR"/>
        </w:rPr>
        <w:t>25 μεγάλοι νικητές – 25 καλοκαιρινά δώρα!</w:t>
      </w:r>
    </w:p>
    <w:p w14:paraId="33CD6F17" w14:textId="5590A956" w:rsidR="00D003CB" w:rsidRPr="00D003CB" w:rsidRDefault="00D003CB" w:rsidP="00D003C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color w:val="000000" w:themeColor="text1"/>
          <w:lang w:val="el-GR"/>
        </w:rPr>
        <w:t xml:space="preserve">Οι νικητές θα </w:t>
      </w:r>
      <w:r w:rsidR="00283635">
        <w:rPr>
          <w:rFonts w:ascii="Lidl Font Pro" w:hAnsi="Lidl Font Pro"/>
          <w:color w:val="000000" w:themeColor="text1"/>
          <w:lang w:val="el-GR"/>
        </w:rPr>
        <w:t>αναδειχ</w:t>
      </w:r>
      <w:r w:rsidR="003E4521">
        <w:rPr>
          <w:rFonts w:ascii="Lidl Font Pro" w:hAnsi="Lidl Font Pro"/>
          <w:color w:val="000000" w:themeColor="text1"/>
          <w:lang w:val="el-GR"/>
        </w:rPr>
        <w:t>θ</w:t>
      </w:r>
      <w:r w:rsidR="00283635">
        <w:rPr>
          <w:rFonts w:ascii="Lidl Font Pro" w:hAnsi="Lidl Font Pro"/>
          <w:color w:val="000000" w:themeColor="text1"/>
          <w:lang w:val="el-GR"/>
        </w:rPr>
        <w:t>ούν</w:t>
      </w:r>
      <w:r w:rsidRPr="00D003CB">
        <w:rPr>
          <w:rFonts w:ascii="Lidl Font Pro" w:hAnsi="Lidl Font Pro"/>
          <w:color w:val="000000" w:themeColor="text1"/>
          <w:lang w:val="el-GR"/>
        </w:rPr>
        <w:t xml:space="preserve"> μέσω κλήρωσης και θα κερδίσουν από ένα από τα παρακάτω </w:t>
      </w:r>
      <w:r w:rsidR="00283635" w:rsidRPr="003E4521">
        <w:rPr>
          <w:rFonts w:ascii="Lidl Font Pro" w:hAnsi="Lidl Font Pro"/>
          <w:b/>
          <w:bCs/>
          <w:color w:val="000000" w:themeColor="text1"/>
          <w:lang w:val="el-GR"/>
        </w:rPr>
        <w:t>συναρπαστικά</w:t>
      </w:r>
      <w:r w:rsidR="00283635" w:rsidRPr="0028363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283635" w:rsidRPr="00D003CB">
        <w:rPr>
          <w:rFonts w:ascii="Lidl Font Pro" w:hAnsi="Lidl Font Pro"/>
          <w:b/>
          <w:bCs/>
          <w:color w:val="000000" w:themeColor="text1"/>
          <w:lang w:val="el-GR"/>
        </w:rPr>
        <w:t>δώρα που κάνουν τη διαφορά</w:t>
      </w:r>
      <w:r w:rsidR="00283635">
        <w:rPr>
          <w:rFonts w:ascii="Lidl Font Pro" w:hAnsi="Lidl Font Pro"/>
          <w:b/>
          <w:bCs/>
          <w:color w:val="000000" w:themeColor="text1"/>
          <w:lang w:val="el-GR"/>
        </w:rPr>
        <w:t xml:space="preserve"> και το καλοκαίρι ακόμα καλύτερο</w:t>
      </w:r>
      <w:r w:rsidRPr="00D003CB">
        <w:rPr>
          <w:rFonts w:ascii="Lidl Font Pro" w:hAnsi="Lidl Font Pro"/>
          <w:color w:val="000000" w:themeColor="text1"/>
          <w:lang w:val="el-GR"/>
        </w:rPr>
        <w:t>:</w:t>
      </w:r>
    </w:p>
    <w:p w14:paraId="6B2B9AB2" w14:textId="1E8C5584" w:rsidR="00D003CB" w:rsidRPr="00D003CB" w:rsidRDefault="00D003CB" w:rsidP="00D003CB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5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Silvercrest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Πολυμάγειρες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Monsieur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Cuisine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Smart</w:t>
      </w:r>
      <w:r w:rsidR="00970C3E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970C3E" w:rsidRPr="00970C3E">
        <w:rPr>
          <w:rFonts w:ascii="Lidl Font Pro" w:hAnsi="Lidl Font Pro"/>
          <w:b/>
          <w:bCs/>
          <w:color w:val="000000" w:themeColor="text1"/>
          <w:lang w:val="el-GR"/>
        </w:rPr>
        <w:t>Ο απόλυτος βοηθός για εύκολες και γευστικές συνταγές.</w:t>
      </w:r>
    </w:p>
    <w:p w14:paraId="02DA9A99" w14:textId="481BD4E5" w:rsidR="00D003CB" w:rsidRPr="00D003CB" w:rsidRDefault="00D003CB" w:rsidP="00D003CB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5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Crivit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Φουσκωτές Σανίδες SUP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Allround</w:t>
      </w:r>
      <w:proofErr w:type="spellEnd"/>
      <w:r w:rsidR="00970C3E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970C3E" w:rsidRPr="00970C3E">
        <w:rPr>
          <w:rFonts w:ascii="Lidl Font Pro" w:hAnsi="Lidl Font Pro"/>
          <w:b/>
          <w:bCs/>
          <w:color w:val="000000" w:themeColor="text1"/>
          <w:lang w:val="el-GR"/>
        </w:rPr>
        <w:t>Για ατελείωτη διασκέδαση στη θάλασσα και στιγμές χαλάρωσης.</w:t>
      </w:r>
    </w:p>
    <w:p w14:paraId="1769A3D8" w14:textId="196B967D" w:rsidR="00D003CB" w:rsidRPr="00D003CB" w:rsidRDefault="00D003CB" w:rsidP="00D003CB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5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Grillmeister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Ψησταριές Υγραερίου</w:t>
      </w:r>
      <w:r w:rsidR="00970C3E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970C3E" w:rsidRPr="00970C3E">
        <w:rPr>
          <w:rFonts w:ascii="Lidl Font Pro" w:hAnsi="Lidl Font Pro"/>
          <w:b/>
          <w:bCs/>
          <w:color w:val="000000" w:themeColor="text1"/>
          <w:lang w:val="el-GR"/>
        </w:rPr>
        <w:t xml:space="preserve">Για λαχταριστά </w:t>
      </w:r>
      <w:r w:rsidR="00970C3E" w:rsidRPr="00970C3E">
        <w:rPr>
          <w:rFonts w:ascii="Lidl Font Pro" w:hAnsi="Lidl Font Pro"/>
          <w:b/>
          <w:bCs/>
          <w:color w:val="000000" w:themeColor="text1"/>
          <w:lang w:val="en-US"/>
        </w:rPr>
        <w:t>BBQ</w:t>
      </w:r>
      <w:r w:rsidR="00970C3E" w:rsidRPr="00970C3E">
        <w:rPr>
          <w:rFonts w:ascii="Lidl Font Pro" w:hAnsi="Lidl Font Pro"/>
          <w:b/>
          <w:bCs/>
          <w:color w:val="000000" w:themeColor="text1"/>
          <w:lang w:val="el-GR"/>
        </w:rPr>
        <w:t xml:space="preserve"> με φίλους και οικογένεια.</w:t>
      </w:r>
      <w:r w:rsidR="00970C3E" w:rsidRPr="00970C3E">
        <w:rPr>
          <w:rFonts w:ascii="Lidl Font Pro" w:hAnsi="Lidl Font Pro"/>
          <w:b/>
          <w:bCs/>
          <w:color w:val="000000" w:themeColor="text1"/>
        </w:rPr>
        <w:t> </w:t>
      </w:r>
    </w:p>
    <w:p w14:paraId="4ABF5B27" w14:textId="3355F787" w:rsidR="00D003CB" w:rsidRPr="00D003CB" w:rsidRDefault="00D003CB" w:rsidP="00D003CB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5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Silvercrest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Φορητά Κλιματιστικά</w:t>
      </w:r>
      <w:r w:rsidR="00970C3E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970C3E" w:rsidRPr="00970C3E">
        <w:rPr>
          <w:rFonts w:ascii="Lidl Font Pro" w:hAnsi="Lidl Font Pro"/>
          <w:b/>
          <w:bCs/>
          <w:color w:val="000000" w:themeColor="text1"/>
          <w:lang w:val="el-GR"/>
        </w:rPr>
        <w:t>Ιδανικό για δροσιά όπου κι αν βρίσκεται κάποιος.</w:t>
      </w:r>
      <w:r w:rsidR="00970C3E" w:rsidRPr="00970C3E">
        <w:rPr>
          <w:rFonts w:ascii="Lidl Font Pro" w:hAnsi="Lidl Font Pro"/>
          <w:b/>
          <w:bCs/>
          <w:color w:val="000000" w:themeColor="text1"/>
        </w:rPr>
        <w:t> </w:t>
      </w:r>
    </w:p>
    <w:p w14:paraId="2A18D52A" w14:textId="37D49389" w:rsidR="00D003CB" w:rsidRPr="00D003CB" w:rsidRDefault="00D003CB" w:rsidP="00D003CB">
      <w:pPr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 xml:space="preserve">5 </w:t>
      </w:r>
      <w:r w:rsidR="00163DDE">
        <w:rPr>
          <w:rFonts w:ascii="Lidl Font Pro" w:hAnsi="Lidl Font Pro"/>
          <w:b/>
          <w:bCs/>
          <w:color w:val="000000" w:themeColor="text1"/>
          <w:lang w:val="en-US"/>
        </w:rPr>
        <w:t>PARKSIDE</w:t>
      </w:r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Επαναφορτιζόμενα </w:t>
      </w:r>
      <w:proofErr w:type="spellStart"/>
      <w:r w:rsidRPr="00D003CB">
        <w:rPr>
          <w:rFonts w:ascii="Lidl Font Pro" w:hAnsi="Lidl Font Pro"/>
          <w:b/>
          <w:bCs/>
          <w:color w:val="000000" w:themeColor="text1"/>
          <w:lang w:val="el-GR"/>
        </w:rPr>
        <w:t>Δραπανοκατσάβιδα</w:t>
      </w:r>
      <w:proofErr w:type="spellEnd"/>
      <w:r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20V</w:t>
      </w:r>
      <w:r w:rsidR="00970C3E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970C3E" w:rsidRPr="00970C3E">
        <w:rPr>
          <w:rFonts w:ascii="Lidl Font Pro" w:hAnsi="Lidl Font Pro"/>
          <w:b/>
          <w:bCs/>
          <w:color w:val="000000" w:themeColor="text1"/>
          <w:lang w:val="el-GR"/>
        </w:rPr>
        <w:t>Για εύκολες DIY εργασίες στο σπίτι.</w:t>
      </w:r>
    </w:p>
    <w:p w14:paraId="7C72C532" w14:textId="01E3B8A3" w:rsidR="005B1EE9" w:rsidRPr="005B1EE9" w:rsidRDefault="005B1EE9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B1EE9">
        <w:rPr>
          <w:rFonts w:ascii="Lidl Font Pro" w:hAnsi="Lidl Font Pro"/>
          <w:color w:val="000000" w:themeColor="text1"/>
          <w:lang w:val="el-GR"/>
        </w:rPr>
        <w:t>Το πρόγραμμα πιστότητας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b/>
          <w:bCs/>
          <w:color w:val="000000" w:themeColor="text1"/>
        </w:rPr>
        <w:t>Lidl</w:t>
      </w:r>
      <w:r w:rsidRPr="005B1EE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B1EE9">
        <w:rPr>
          <w:rFonts w:ascii="Lidl Font Pro" w:hAnsi="Lidl Font Pro"/>
          <w:b/>
          <w:bCs/>
          <w:color w:val="000000" w:themeColor="text1"/>
        </w:rPr>
        <w:t>Plus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color w:val="000000" w:themeColor="text1"/>
          <w:lang w:val="el-GR"/>
        </w:rPr>
        <w:t>προσφέρει καθημερινά αξία, προσωποποιημένες προσφορές και αποκλειστικές εκπτώσεις. Μέσα από αυτή την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b/>
          <w:bCs/>
          <w:color w:val="000000" w:themeColor="text1"/>
          <w:lang w:val="el-GR"/>
        </w:rPr>
        <w:t>καλοκαιρινή πρωτοβουλία</w:t>
      </w:r>
      <w:r w:rsidRPr="005B1EE9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B61617">
        <w:rPr>
          <w:rFonts w:ascii="Lidl Font Pro" w:hAnsi="Lidl Font Pro"/>
          <w:b/>
          <w:bCs/>
          <w:color w:val="000000" w:themeColor="text1"/>
        </w:rPr>
        <w:t>Lidl</w:t>
      </w:r>
      <w:r w:rsidRPr="00B61617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B1EE9">
        <w:rPr>
          <w:rFonts w:ascii="Lidl Font Pro" w:hAnsi="Lidl Font Pro"/>
          <w:color w:val="000000" w:themeColor="text1"/>
          <w:lang w:val="el-GR"/>
        </w:rPr>
        <w:t xml:space="preserve"> ενισχύει ακόμη περισσότερο την εμπειρία των πελατών της, προσφέροντας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b/>
          <w:bCs/>
          <w:color w:val="000000" w:themeColor="text1"/>
          <w:lang w:val="el-GR"/>
        </w:rPr>
        <w:t>επιπλέον επιβραβεύσεις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color w:val="000000" w:themeColor="text1"/>
          <w:lang w:val="el-GR"/>
        </w:rPr>
        <w:t>για την εμπιστοσύνη τους.</w:t>
      </w:r>
    </w:p>
    <w:p w14:paraId="72FADE8B" w14:textId="7561B0A2" w:rsidR="001C42FE" w:rsidRPr="001C42FE" w:rsidRDefault="001C42FE" w:rsidP="001C42F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C42FE">
        <w:rPr>
          <w:rFonts w:ascii="Lidl Font Pro" w:hAnsi="Lidl Font Pro"/>
          <w:color w:val="000000" w:themeColor="text1"/>
          <w:lang w:val="el-GR"/>
        </w:rPr>
        <w:t>Μάθετε περισσότερες πληροφορίες για τον διαγωνισμό καθώς και τους όρους &amp; προϋποθέσεις στο </w:t>
      </w:r>
      <w:hyperlink r:id="rId8" w:history="1">
        <w:r w:rsidRPr="003B5F1D">
          <w:rPr>
            <w:rStyle w:val="-"/>
            <w:rFonts w:ascii="Lidl Font Pro" w:hAnsi="Lidl Font Pro"/>
            <w:lang w:val="el-GR"/>
          </w:rPr>
          <w:t>lidlplus.gr</w:t>
        </w:r>
      </w:hyperlink>
      <w:r w:rsidRPr="00E241B1">
        <w:rPr>
          <w:rFonts w:ascii="Lidl Font Pro" w:hAnsi="Lidl Font Pro"/>
          <w:color w:val="000000" w:themeColor="text1"/>
          <w:lang w:val="el-GR"/>
        </w:rPr>
        <w:t>.</w:t>
      </w:r>
    </w:p>
    <w:p w14:paraId="3B0C03D4" w14:textId="187389A9" w:rsidR="00D91785" w:rsidRDefault="00D91785" w:rsidP="000D44D0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91785">
        <w:rPr>
          <w:rFonts w:ascii="Lidl Font Pro" w:hAnsi="Lidl Font Pro"/>
          <w:color w:val="000000" w:themeColor="text1"/>
          <w:lang w:val="el-GR"/>
        </w:rPr>
        <w:t>Κατεβάστε τώρα το</w:t>
      </w:r>
      <w:r w:rsidRPr="00D91785">
        <w:rPr>
          <w:rFonts w:ascii="Lidl Font Pro" w:hAnsi="Lidl Font Pro"/>
          <w:color w:val="000000" w:themeColor="text1"/>
        </w:rPr>
        <w:t> </w:t>
      </w:r>
      <w:r w:rsidRPr="00D91785">
        <w:rPr>
          <w:rFonts w:ascii="Lidl Font Pro" w:hAnsi="Lidl Font Pro"/>
          <w:b/>
          <w:bCs/>
          <w:color w:val="000000" w:themeColor="text1"/>
        </w:rPr>
        <w:t>Lidl Plus</w:t>
      </w:r>
      <w:r w:rsidRPr="00D91785">
        <w:rPr>
          <w:rFonts w:ascii="Lidl Font Pro" w:hAnsi="Lidl Font Pro"/>
          <w:color w:val="000000" w:themeColor="text1"/>
        </w:rPr>
        <w:t> </w:t>
      </w:r>
      <w:r w:rsidRPr="00D91785">
        <w:rPr>
          <w:rFonts w:ascii="Lidl Font Pro" w:hAnsi="Lidl Font Pro"/>
          <w:color w:val="000000" w:themeColor="text1"/>
          <w:lang w:val="el-GR"/>
        </w:rPr>
        <w:t>δωρεάν από το</w:t>
      </w:r>
      <w:r w:rsidRPr="00D91785">
        <w:rPr>
          <w:rFonts w:ascii="Lidl Font Pro" w:hAnsi="Lidl Font Pro"/>
          <w:color w:val="000000" w:themeColor="text1"/>
        </w:rPr>
        <w:t> </w:t>
      </w:r>
      <w:hyperlink r:id="rId9" w:tgtFrame="_blank" w:history="1">
        <w:r w:rsidRPr="00D91785">
          <w:rPr>
            <w:rStyle w:val="-"/>
            <w:rFonts w:ascii="Lidl Font Pro" w:hAnsi="Lidl Font Pro"/>
          </w:rPr>
          <w:t>App</w:t>
        </w:r>
        <w:r w:rsidRPr="00D91785">
          <w:rPr>
            <w:rStyle w:val="-"/>
            <w:rFonts w:ascii="Lidl Font Pro" w:hAnsi="Lidl Font Pro"/>
            <w:lang w:val="el-GR"/>
          </w:rPr>
          <w:t xml:space="preserve"> </w:t>
        </w:r>
        <w:r w:rsidRPr="00D91785">
          <w:rPr>
            <w:rStyle w:val="-"/>
            <w:rFonts w:ascii="Lidl Font Pro" w:hAnsi="Lidl Font Pro"/>
          </w:rPr>
          <w:t>Store</w:t>
        </w:r>
      </w:hyperlink>
      <w:r w:rsidRPr="00D91785">
        <w:rPr>
          <w:rFonts w:ascii="Lidl Font Pro" w:hAnsi="Lidl Font Pro"/>
          <w:color w:val="000000" w:themeColor="text1"/>
          <w:lang w:val="el-GR"/>
        </w:rPr>
        <w:t>, το</w:t>
      </w:r>
      <w:r w:rsidRPr="00D91785">
        <w:rPr>
          <w:rFonts w:ascii="Lidl Font Pro" w:hAnsi="Lidl Font Pro"/>
          <w:color w:val="000000" w:themeColor="text1"/>
        </w:rPr>
        <w:t> </w:t>
      </w:r>
      <w:hyperlink r:id="rId10" w:tgtFrame="_blank" w:history="1">
        <w:r w:rsidRPr="00D91785">
          <w:rPr>
            <w:rStyle w:val="-"/>
            <w:rFonts w:ascii="Lidl Font Pro" w:hAnsi="Lidl Font Pro"/>
          </w:rPr>
          <w:t>Google</w:t>
        </w:r>
        <w:r w:rsidRPr="00D91785">
          <w:rPr>
            <w:rStyle w:val="-"/>
            <w:rFonts w:ascii="Lidl Font Pro" w:hAnsi="Lidl Font Pro"/>
            <w:lang w:val="el-GR"/>
          </w:rPr>
          <w:t xml:space="preserve"> </w:t>
        </w:r>
        <w:r w:rsidRPr="00D91785">
          <w:rPr>
            <w:rStyle w:val="-"/>
            <w:rFonts w:ascii="Lidl Font Pro" w:hAnsi="Lidl Font Pro"/>
          </w:rPr>
          <w:t>Play</w:t>
        </w:r>
      </w:hyperlink>
      <w:r w:rsidRPr="00D91785">
        <w:rPr>
          <w:rFonts w:ascii="Lidl Font Pro" w:hAnsi="Lidl Font Pro"/>
          <w:color w:val="000000" w:themeColor="text1"/>
        </w:rPr>
        <w:t> </w:t>
      </w:r>
      <w:r w:rsidRPr="00D91785">
        <w:rPr>
          <w:rFonts w:ascii="Lidl Font Pro" w:hAnsi="Lidl Font Pro"/>
          <w:color w:val="000000" w:themeColor="text1"/>
          <w:lang w:val="el-GR"/>
        </w:rPr>
        <w:t>ή το</w:t>
      </w:r>
      <w:r w:rsidRPr="00D91785">
        <w:rPr>
          <w:rFonts w:ascii="Lidl Font Pro" w:hAnsi="Lidl Font Pro"/>
          <w:color w:val="000000" w:themeColor="text1"/>
        </w:rPr>
        <w:t> </w:t>
      </w:r>
      <w:hyperlink r:id="rId11" w:tgtFrame="_blank" w:history="1">
        <w:r w:rsidRPr="00D91785">
          <w:rPr>
            <w:rStyle w:val="-"/>
            <w:rFonts w:ascii="Lidl Font Pro" w:hAnsi="Lidl Font Pro"/>
          </w:rPr>
          <w:t>Huawei</w:t>
        </w:r>
        <w:r w:rsidRPr="00D91785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D91785">
          <w:rPr>
            <w:rStyle w:val="-"/>
            <w:rFonts w:ascii="Lidl Font Pro" w:hAnsi="Lidl Font Pro"/>
          </w:rPr>
          <w:t>AppGallery</w:t>
        </w:r>
        <w:proofErr w:type="spellEnd"/>
      </w:hyperlink>
      <w:r w:rsidRPr="00D91785">
        <w:rPr>
          <w:rFonts w:ascii="Lidl Font Pro" w:hAnsi="Lidl Font Pro"/>
          <w:color w:val="000000" w:themeColor="text1"/>
          <w:lang w:val="el-GR"/>
        </w:rPr>
        <w:t>, κάντε γρήγορα και εύκολα εγγραφή και πάρτε μέρος στον</w:t>
      </w:r>
      <w:r w:rsidRPr="00D91785">
        <w:rPr>
          <w:rFonts w:ascii="Lidl Font Pro" w:hAnsi="Lidl Font Pro"/>
          <w:color w:val="000000" w:themeColor="text1"/>
        </w:rPr>
        <w:t> </w:t>
      </w:r>
      <w:r>
        <w:rPr>
          <w:rFonts w:ascii="Lidl Font Pro" w:hAnsi="Lidl Font Pro"/>
          <w:color w:val="000000" w:themeColor="text1"/>
          <w:lang w:val="el-GR"/>
        </w:rPr>
        <w:t>καλοκαιρινό</w:t>
      </w:r>
      <w:r w:rsidRPr="00D91785">
        <w:rPr>
          <w:rFonts w:ascii="Lidl Font Pro" w:hAnsi="Lidl Font Pro"/>
          <w:color w:val="000000" w:themeColor="text1"/>
        </w:rPr>
        <w:t> </w:t>
      </w:r>
      <w:r w:rsidRPr="003B5F1D">
        <w:rPr>
          <w:rFonts w:ascii="Lidl Font Pro" w:hAnsi="Lidl Font Pro"/>
          <w:lang w:val="el-GR"/>
        </w:rPr>
        <w:t>διαγωνισμό</w:t>
      </w:r>
      <w:r w:rsidRPr="00E241B1">
        <w:rPr>
          <w:rFonts w:ascii="Lidl Font Pro" w:hAnsi="Lidl Font Pro"/>
          <w:lang w:val="el-GR"/>
        </w:rPr>
        <w:t>!</w:t>
      </w:r>
    </w:p>
    <w:p w14:paraId="5D544E4B" w14:textId="4B0C89B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D00DB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D00DB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D00DB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D00DB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74F5E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74F5E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74F5E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74F5E" w:rsidSect="00DF2D4F">
      <w:headerReference w:type="default" r:id="rId16"/>
      <w:footerReference w:type="default" r:id="rId17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53F06CDA"/>
    <w:multiLevelType w:val="multilevel"/>
    <w:tmpl w:val="7288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741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55F23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D6829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3DDE"/>
    <w:rsid w:val="0016448B"/>
    <w:rsid w:val="001741A0"/>
    <w:rsid w:val="00174F5E"/>
    <w:rsid w:val="00183413"/>
    <w:rsid w:val="001874AB"/>
    <w:rsid w:val="0019563A"/>
    <w:rsid w:val="00195C13"/>
    <w:rsid w:val="001A4B5D"/>
    <w:rsid w:val="001B006B"/>
    <w:rsid w:val="001B48B2"/>
    <w:rsid w:val="001B54A3"/>
    <w:rsid w:val="001C1455"/>
    <w:rsid w:val="001C42FE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7E9E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2AFE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363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D78E2"/>
    <w:rsid w:val="002E1CA2"/>
    <w:rsid w:val="002E498C"/>
    <w:rsid w:val="002E68DD"/>
    <w:rsid w:val="002F0181"/>
    <w:rsid w:val="003016BB"/>
    <w:rsid w:val="00301D4C"/>
    <w:rsid w:val="00303911"/>
    <w:rsid w:val="00306FEF"/>
    <w:rsid w:val="003233DA"/>
    <w:rsid w:val="00323B10"/>
    <w:rsid w:val="003246C8"/>
    <w:rsid w:val="00330FF4"/>
    <w:rsid w:val="003318D0"/>
    <w:rsid w:val="00337A0D"/>
    <w:rsid w:val="003400F9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4A70"/>
    <w:rsid w:val="003B1C20"/>
    <w:rsid w:val="003B2665"/>
    <w:rsid w:val="003B3672"/>
    <w:rsid w:val="003B5F1D"/>
    <w:rsid w:val="003B7FFB"/>
    <w:rsid w:val="003C5940"/>
    <w:rsid w:val="003D2087"/>
    <w:rsid w:val="003D4EBC"/>
    <w:rsid w:val="003D53F3"/>
    <w:rsid w:val="003D5CDF"/>
    <w:rsid w:val="003E024E"/>
    <w:rsid w:val="003E1E63"/>
    <w:rsid w:val="003E4521"/>
    <w:rsid w:val="003F48D1"/>
    <w:rsid w:val="003F6383"/>
    <w:rsid w:val="003F66A2"/>
    <w:rsid w:val="003F6920"/>
    <w:rsid w:val="003F6FD8"/>
    <w:rsid w:val="00400420"/>
    <w:rsid w:val="004041FE"/>
    <w:rsid w:val="0040538E"/>
    <w:rsid w:val="004067D8"/>
    <w:rsid w:val="00407B10"/>
    <w:rsid w:val="00413192"/>
    <w:rsid w:val="00417018"/>
    <w:rsid w:val="004332DD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2D71"/>
    <w:rsid w:val="005842F1"/>
    <w:rsid w:val="00587025"/>
    <w:rsid w:val="005913FE"/>
    <w:rsid w:val="00591BB7"/>
    <w:rsid w:val="00592BD8"/>
    <w:rsid w:val="005A50F0"/>
    <w:rsid w:val="005B1EE9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31A"/>
    <w:rsid w:val="0065577B"/>
    <w:rsid w:val="00664720"/>
    <w:rsid w:val="00664CAE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535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05C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90A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2DA9"/>
    <w:rsid w:val="00957F63"/>
    <w:rsid w:val="009641C3"/>
    <w:rsid w:val="00967035"/>
    <w:rsid w:val="00970C3E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B7EFF"/>
    <w:rsid w:val="009C02FD"/>
    <w:rsid w:val="009C07CC"/>
    <w:rsid w:val="009C1FAB"/>
    <w:rsid w:val="009C2622"/>
    <w:rsid w:val="009C2C51"/>
    <w:rsid w:val="009C2F2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617"/>
    <w:rsid w:val="00B61E99"/>
    <w:rsid w:val="00B6312D"/>
    <w:rsid w:val="00B631C7"/>
    <w:rsid w:val="00B722D9"/>
    <w:rsid w:val="00B722FD"/>
    <w:rsid w:val="00B74D15"/>
    <w:rsid w:val="00B766EF"/>
    <w:rsid w:val="00B76ED3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E4ACD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03CB"/>
    <w:rsid w:val="00D00DB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7D9B"/>
    <w:rsid w:val="00D70BED"/>
    <w:rsid w:val="00D7169A"/>
    <w:rsid w:val="00D72762"/>
    <w:rsid w:val="00D730A2"/>
    <w:rsid w:val="00D741EA"/>
    <w:rsid w:val="00D8067A"/>
    <w:rsid w:val="00D8233D"/>
    <w:rsid w:val="00D8361A"/>
    <w:rsid w:val="00D84155"/>
    <w:rsid w:val="00D90422"/>
    <w:rsid w:val="00D9058B"/>
    <w:rsid w:val="00D91785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662C"/>
    <w:rsid w:val="00E032D3"/>
    <w:rsid w:val="00E10EB3"/>
    <w:rsid w:val="00E10F6A"/>
    <w:rsid w:val="00E13211"/>
    <w:rsid w:val="00E17039"/>
    <w:rsid w:val="00E20400"/>
    <w:rsid w:val="00E241B1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3573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3969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11BC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03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D003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styleId="-0">
    <w:name w:val="FollowedHyperlink"/>
    <w:basedOn w:val="a0"/>
    <w:uiPriority w:val="99"/>
    <w:semiHidden/>
    <w:unhideWhenUsed/>
    <w:rsid w:val="00E241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c/oroi-symmetochis-kai-plirofories-prostasias-dedomenon-diagonismoy/s10075870" TargetMode="External"/><Relationship Id="rId13" Type="http://schemas.openxmlformats.org/officeDocument/2006/relationships/hyperlink" Target="http://www.linkedin.com/company/lidl-hella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facebook.com/lidlg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12</cp:revision>
  <cp:lastPrinted>2017-09-18T08:53:00Z</cp:lastPrinted>
  <dcterms:created xsi:type="dcterms:W3CDTF">2025-07-16T08:43:00Z</dcterms:created>
  <dcterms:modified xsi:type="dcterms:W3CDTF">2025-07-29T08:41:00Z</dcterms:modified>
</cp:coreProperties>
</file>