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Pr="002C4784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4F220E82" w14:textId="78DBAE81" w:rsidR="00221ECC" w:rsidRPr="00B261A0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03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BB1DA3" w:rsidRPr="00B261A0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43C5E365" w14:textId="41C14BAD" w:rsidR="00E20868" w:rsidRPr="00112E99" w:rsidRDefault="00E20868" w:rsidP="0036724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141A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στην</w:t>
      </w:r>
      <w:r w:rsidR="006141AA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141A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κορυφή</w:t>
      </w:r>
      <w:r w:rsidR="006141AA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141A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του</w:t>
      </w:r>
      <w:r w:rsidR="006141AA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141A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λιανεμπορίου</w:t>
      </w:r>
      <w:r w:rsidR="006141AA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C478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ως</w:t>
      </w:r>
      <w:r w:rsidR="002C478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Retailer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of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the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Year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στα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Supermarket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4C5F6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Awards</w:t>
      </w:r>
      <w:r w:rsidR="004C5F64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2023</w:t>
      </w:r>
      <w:r w:rsidR="007A4EBB" w:rsidRPr="00112E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bookmarkEnd w:id="0"/>
    <w:p w14:paraId="5037A5CE" w14:textId="26924661" w:rsidR="00E20868" w:rsidRPr="00DA2D7D" w:rsidRDefault="007D0A78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Κατέκτησε</w:t>
      </w:r>
      <w:r w:rsidR="003C551A">
        <w:rPr>
          <w:rFonts w:ascii="Lidl Font Pro" w:eastAsia="Lidl Font Pro" w:hAnsi="Lidl Font Pro" w:cs="Lidl Font Pro"/>
          <w:b/>
          <w:color w:val="1F497D"/>
          <w:lang w:val="el-GR"/>
        </w:rPr>
        <w:t xml:space="preserve"> 18 βραβεία</w:t>
      </w:r>
      <w:r w:rsidR="00DA2D7D">
        <w:rPr>
          <w:rFonts w:ascii="Lidl Font Pro" w:eastAsia="Lidl Font Pro" w:hAnsi="Lidl Font Pro" w:cs="Lidl Font Pro"/>
          <w:b/>
          <w:color w:val="1F497D"/>
          <w:lang w:val="el-GR"/>
        </w:rPr>
        <w:t xml:space="preserve">, </w:t>
      </w:r>
      <w:r w:rsidR="00DA2D7D" w:rsidRPr="00DA2D7D">
        <w:rPr>
          <w:rFonts w:ascii="Lidl Font Pro" w:eastAsia="Lidl Font Pro" w:hAnsi="Lidl Font Pro" w:cs="Lidl Font Pro"/>
          <w:b/>
          <w:color w:val="1F497D"/>
          <w:lang w:val="el-GR"/>
        </w:rPr>
        <w:t xml:space="preserve">συγκεντρώνοντας </w:t>
      </w:r>
      <w:r w:rsidR="00DA2D7D">
        <w:rPr>
          <w:rFonts w:ascii="Lidl Font Pro" w:eastAsia="Lidl Font Pro" w:hAnsi="Lidl Font Pro" w:cs="Lidl Font Pro"/>
          <w:b/>
          <w:color w:val="1F497D"/>
          <w:lang w:val="el-GR"/>
        </w:rPr>
        <w:t>την υψηλότερη βαθμολογία</w:t>
      </w:r>
      <w:r w:rsidR="00E17BCE" w:rsidRPr="00E17BCE">
        <w:rPr>
          <w:lang w:val="el-GR"/>
        </w:rPr>
        <w:t xml:space="preserve"> </w:t>
      </w:r>
      <w:r w:rsidR="00E17BCE" w:rsidRPr="00E17BCE">
        <w:rPr>
          <w:rFonts w:ascii="Lidl Font Pro" w:eastAsia="Lidl Font Pro" w:hAnsi="Lidl Font Pro" w:cs="Lidl Font Pro"/>
          <w:b/>
          <w:color w:val="1F497D"/>
          <w:lang w:val="el-GR"/>
        </w:rPr>
        <w:t>μεταξύ όλων των υποψηφιοτήτων</w:t>
      </w:r>
      <w:r w:rsidR="00DA2D7D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D361BD">
        <w:rPr>
          <w:rFonts w:ascii="Lidl Font Pro" w:eastAsia="Lidl Font Pro" w:hAnsi="Lidl Font Pro" w:cs="Lidl Font Pro"/>
          <w:b/>
          <w:color w:val="1F497D"/>
          <w:lang w:val="el-GR"/>
        </w:rPr>
        <w:t xml:space="preserve">για τις καινοτόμες και πολυεπίπεδες δράσεις της. </w:t>
      </w:r>
      <w:r w:rsidR="00E17BC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7B2562E3" w14:textId="3A6CC64D" w:rsidR="00EF414E" w:rsidRDefault="005E426F" w:rsidP="00EF414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Η</w:t>
      </w:r>
      <w:r w:rsidR="00EA2E87">
        <w:rPr>
          <w:rFonts w:ascii="Lidl Font Pro" w:hAnsi="Lidl Font Pro"/>
          <w:color w:val="000000" w:themeColor="text1"/>
          <w:lang w:val="el-GR" w:eastAsia="el-GR"/>
        </w:rPr>
        <w:t xml:space="preserve">χηρό </w:t>
      </w:r>
      <w:r w:rsidR="003B0189">
        <w:rPr>
          <w:rFonts w:ascii="Lidl Font Pro" w:hAnsi="Lidl Font Pro"/>
          <w:color w:val="000000" w:themeColor="text1"/>
          <w:lang w:val="el-GR" w:eastAsia="el-GR"/>
        </w:rPr>
        <w:t>«</w:t>
      </w:r>
      <w:r w:rsidR="00EA2E87">
        <w:rPr>
          <w:rFonts w:ascii="Lidl Font Pro" w:hAnsi="Lidl Font Pro"/>
          <w:color w:val="000000" w:themeColor="text1"/>
          <w:lang w:val="el-GR" w:eastAsia="el-GR"/>
        </w:rPr>
        <w:t>παρών</w:t>
      </w:r>
      <w:r w:rsidR="003B0189">
        <w:rPr>
          <w:rFonts w:ascii="Lidl Font Pro" w:hAnsi="Lidl Font Pro"/>
          <w:color w:val="000000" w:themeColor="text1"/>
          <w:lang w:val="el-GR" w:eastAsia="el-GR"/>
        </w:rPr>
        <w:t>»</w:t>
      </w:r>
      <w:r w:rsidR="00D2451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261A0">
        <w:rPr>
          <w:rFonts w:ascii="Lidl Font Pro" w:hAnsi="Lidl Font Pro"/>
          <w:color w:val="000000" w:themeColor="text1"/>
          <w:lang w:val="el-GR" w:eastAsia="el-GR"/>
        </w:rPr>
        <w:t>στ</w:t>
      </w:r>
      <w:r w:rsidR="00C40B78">
        <w:rPr>
          <w:rFonts w:ascii="Lidl Font Pro" w:hAnsi="Lidl Font Pro"/>
          <w:color w:val="000000" w:themeColor="text1"/>
          <w:lang w:val="el-GR" w:eastAsia="el-GR"/>
        </w:rPr>
        <w:t xml:space="preserve">η φετινή διοργάνωση </w:t>
      </w:r>
      <w:r w:rsidR="00EA2E87">
        <w:rPr>
          <w:rFonts w:ascii="Lidl Font Pro" w:hAnsi="Lidl Font Pro"/>
          <w:color w:val="000000" w:themeColor="text1"/>
          <w:lang w:val="el-GR" w:eastAsia="el-GR"/>
        </w:rPr>
        <w:t xml:space="preserve">των </w:t>
      </w:r>
      <w:r w:rsidR="00CF1E5F" w:rsidRPr="001814A7">
        <w:rPr>
          <w:rFonts w:ascii="Lidl Font Pro" w:hAnsi="Lidl Font Pro"/>
          <w:b/>
          <w:bCs/>
          <w:color w:val="000000" w:themeColor="text1"/>
          <w:lang w:val="en-US" w:eastAsia="el-GR"/>
        </w:rPr>
        <w:t>Supermarket</w:t>
      </w:r>
      <w:r w:rsidR="00D24517" w:rsidRPr="001814A7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Awards 2023</w:t>
      </w:r>
      <w:r w:rsidR="00D24517" w:rsidRPr="00D2451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έδωσε η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5E426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Ελλάς</w:t>
      </w:r>
      <w:r w:rsidR="009C230A">
        <w:rPr>
          <w:rFonts w:ascii="Lidl Font Pro" w:hAnsi="Lidl Font Pro"/>
          <w:color w:val="000000" w:themeColor="text1"/>
          <w:lang w:val="el-GR" w:eastAsia="el-GR"/>
        </w:rPr>
        <w:t>, η οποία απέσπασε</w:t>
      </w:r>
      <w:r w:rsidR="007D01D6" w:rsidRPr="00F67AC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D01D6" w:rsidRPr="00082D4F">
        <w:rPr>
          <w:rFonts w:ascii="Lidl Font Pro" w:hAnsi="Lidl Font Pro"/>
          <w:b/>
          <w:bCs/>
          <w:color w:val="000000" w:themeColor="text1"/>
          <w:lang w:val="el-GR" w:eastAsia="el-GR"/>
        </w:rPr>
        <w:t>7 χρυσά, 4 ασημένια και 7 χάλκινα βραβεία</w:t>
      </w:r>
      <w:r w:rsidR="00082D4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D24517" w:rsidRPr="00D24517">
        <w:rPr>
          <w:rFonts w:ascii="Lidl Font Pro" w:hAnsi="Lidl Font Pro"/>
          <w:color w:val="000000" w:themeColor="text1"/>
          <w:lang w:val="el-GR" w:eastAsia="el-GR"/>
        </w:rPr>
        <w:t>για τ</w:t>
      </w:r>
      <w:r w:rsidR="003B2747">
        <w:rPr>
          <w:rFonts w:ascii="Lidl Font Pro" w:hAnsi="Lidl Font Pro"/>
          <w:color w:val="000000" w:themeColor="text1"/>
          <w:lang w:val="el-GR" w:eastAsia="el-GR"/>
        </w:rPr>
        <w:t>ην εταιρική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 υπευθυνότητα, τα</w:t>
      </w:r>
      <w:r w:rsidR="003B274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καινοτόμα συστήματα, </w:t>
      </w:r>
      <w:r w:rsidR="003B2747">
        <w:rPr>
          <w:rFonts w:ascii="Lidl Font Pro" w:hAnsi="Lidl Font Pro"/>
          <w:color w:val="000000" w:themeColor="text1"/>
          <w:lang w:val="el-GR" w:eastAsia="el-GR"/>
        </w:rPr>
        <w:t xml:space="preserve">τις 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πρωτοποριακές δράσεις, καθώς και </w:t>
      </w:r>
      <w:r w:rsidR="003B2747">
        <w:rPr>
          <w:rFonts w:ascii="Lidl Font Pro" w:hAnsi="Lidl Font Pro"/>
          <w:color w:val="000000" w:themeColor="text1"/>
          <w:lang w:val="el-GR" w:eastAsia="el-GR"/>
        </w:rPr>
        <w:t>τις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 επικοινωνιακές ενέργειες, σε</w:t>
      </w:r>
      <w:r w:rsidR="003B274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συνδυασμό με τον προσανατολισμό </w:t>
      </w:r>
      <w:r w:rsidR="003B2747">
        <w:rPr>
          <w:rFonts w:ascii="Lidl Font Pro" w:hAnsi="Lidl Font Pro"/>
          <w:color w:val="000000" w:themeColor="text1"/>
          <w:lang w:val="el-GR" w:eastAsia="el-GR"/>
        </w:rPr>
        <w:t>της</w:t>
      </w:r>
      <w:r w:rsidR="003F732E" w:rsidRPr="003F732E">
        <w:rPr>
          <w:rFonts w:ascii="Lidl Font Pro" w:hAnsi="Lidl Font Pro"/>
          <w:color w:val="000000" w:themeColor="text1"/>
          <w:lang w:val="el-GR" w:eastAsia="el-GR"/>
        </w:rPr>
        <w:t xml:space="preserve"> στο προσωπικό και τα προϊόντα</w:t>
      </w:r>
      <w:r w:rsidR="003B2747">
        <w:rPr>
          <w:rFonts w:ascii="Lidl Font Pro" w:hAnsi="Lidl Font Pro"/>
          <w:color w:val="000000" w:themeColor="text1"/>
          <w:lang w:val="el-GR" w:eastAsia="el-GR"/>
        </w:rPr>
        <w:t>.</w:t>
      </w:r>
      <w:r w:rsidR="00F44A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64EAE">
        <w:rPr>
          <w:rFonts w:ascii="Lidl Font Pro" w:hAnsi="Lidl Font Pro"/>
          <w:color w:val="000000" w:themeColor="text1"/>
          <w:lang w:val="el-GR" w:eastAsia="el-GR"/>
        </w:rPr>
        <w:t>Οι</w:t>
      </w:r>
      <w:r w:rsidR="00E64EAE" w:rsidRPr="00E64EA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546124">
        <w:rPr>
          <w:rFonts w:ascii="Lidl Font Pro" w:hAnsi="Lidl Font Pro"/>
          <w:color w:val="000000" w:themeColor="text1"/>
          <w:lang w:val="el-GR" w:eastAsia="el-GR"/>
        </w:rPr>
        <w:t>πρωτοβουλίες της</w:t>
      </w:r>
      <w:r w:rsidR="00E64EAE" w:rsidRPr="00E64EA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464379">
        <w:rPr>
          <w:rFonts w:ascii="Lidl Font Pro" w:hAnsi="Lidl Font Pro"/>
          <w:color w:val="000000" w:themeColor="text1"/>
          <w:lang w:val="el-GR" w:eastAsia="el-GR"/>
        </w:rPr>
        <w:t>αξιολογήθηκαν με την</w:t>
      </w:r>
      <w:r w:rsidR="00E64EAE" w:rsidRPr="00E64EAE">
        <w:rPr>
          <w:rFonts w:ascii="Lidl Font Pro" w:hAnsi="Lidl Font Pro"/>
          <w:color w:val="000000" w:themeColor="text1"/>
          <w:lang w:val="el-GR" w:eastAsia="el-GR"/>
        </w:rPr>
        <w:t xml:space="preserve"> υψηλότερη βαθμολογία </w:t>
      </w:r>
      <w:r w:rsidR="005F2A73">
        <w:rPr>
          <w:rFonts w:ascii="Lidl Font Pro" w:hAnsi="Lidl Font Pro"/>
          <w:color w:val="000000" w:themeColor="text1"/>
          <w:lang w:val="el-GR" w:eastAsia="el-GR"/>
        </w:rPr>
        <w:t xml:space="preserve">από την </w:t>
      </w:r>
      <w:r w:rsidR="000F6C15">
        <w:rPr>
          <w:rFonts w:ascii="Lidl Font Pro" w:hAnsi="Lidl Font Pro"/>
          <w:color w:val="000000" w:themeColor="text1"/>
          <w:lang w:val="el-GR" w:eastAsia="el-GR"/>
        </w:rPr>
        <w:t>κριτική επιτροπή</w:t>
      </w:r>
      <w:r w:rsidR="00E64EAE" w:rsidRPr="00E64EAE">
        <w:rPr>
          <w:rFonts w:ascii="Lidl Font Pro" w:hAnsi="Lidl Font Pro"/>
          <w:color w:val="000000" w:themeColor="text1"/>
          <w:lang w:val="el-GR" w:eastAsia="el-GR"/>
        </w:rPr>
        <w:t xml:space="preserve">, αναδεικνύοντάς την </w:t>
      </w:r>
      <w:r w:rsidR="00464379">
        <w:rPr>
          <w:rFonts w:ascii="Lidl Font Pro" w:hAnsi="Lidl Font Pro"/>
          <w:color w:val="000000" w:themeColor="text1"/>
          <w:lang w:val="el-GR" w:eastAsia="el-GR"/>
        </w:rPr>
        <w:t xml:space="preserve">σε </w:t>
      </w:r>
      <w:r w:rsidR="00464379" w:rsidRPr="001814A7">
        <w:rPr>
          <w:rFonts w:ascii="Lidl Font Pro" w:hAnsi="Lidl Font Pro"/>
          <w:b/>
          <w:bCs/>
          <w:color w:val="000000" w:themeColor="text1"/>
          <w:lang w:val="el-GR" w:eastAsia="el-GR"/>
        </w:rPr>
        <w:t>Retailer of the Year</w:t>
      </w:r>
      <w:r w:rsidR="002C4784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F91A49B" w14:textId="5DE846E8" w:rsidR="000123D9" w:rsidRDefault="002C4784" w:rsidP="00CF7BF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Η ανάδειξ</w:t>
      </w:r>
      <w:r w:rsidR="00816A69">
        <w:rPr>
          <w:rFonts w:ascii="Lidl Font Pro" w:hAnsi="Lidl Font Pro"/>
          <w:color w:val="000000" w:themeColor="text1"/>
          <w:lang w:val="el-GR" w:eastAsia="el-GR"/>
        </w:rPr>
        <w:t>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16A69">
        <w:rPr>
          <w:rFonts w:ascii="Lidl Font Pro" w:hAnsi="Lidl Font Pro"/>
          <w:color w:val="000000" w:themeColor="text1"/>
          <w:lang w:val="el-GR" w:eastAsia="el-GR"/>
        </w:rPr>
        <w:t>αυτή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αντανακλά την εμπιστοσύνη των καταναλωτών, μια </w:t>
      </w:r>
      <w:r w:rsidRPr="002C4784">
        <w:rPr>
          <w:rFonts w:ascii="Lidl Font Pro" w:hAnsi="Lidl Font Pro"/>
          <w:color w:val="000000" w:themeColor="text1"/>
          <w:lang w:val="el-GR" w:eastAsia="el-GR"/>
        </w:rPr>
        <w:t>εμπιστοσύνη η οποία κερδίζει συνεχώς έδαφος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και είναι αποτέλεσμα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του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F414E" w:rsidRPr="00F44A4E">
        <w:rPr>
          <w:rFonts w:ascii="Lidl Font Pro" w:hAnsi="Lidl Font Pro"/>
          <w:b/>
          <w:bCs/>
          <w:color w:val="000000" w:themeColor="text1"/>
          <w:lang w:val="el-GR" w:eastAsia="el-GR"/>
        </w:rPr>
        <w:t>πάθο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υ</w:t>
      </w:r>
      <w:r w:rsidR="00EF414E" w:rsidRPr="00F44A4E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και </w:t>
      </w:r>
      <w:r w:rsidR="00EF414E" w:rsidRPr="002C4784">
        <w:rPr>
          <w:rFonts w:ascii="Lidl Font Pro" w:hAnsi="Lidl Font Pro"/>
          <w:b/>
          <w:bCs/>
          <w:color w:val="000000" w:themeColor="text1"/>
          <w:lang w:val="el-GR" w:eastAsia="el-GR"/>
        </w:rPr>
        <w:t>τη</w:t>
      </w:r>
      <w:r w:rsidRPr="002C4784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F414E" w:rsidRPr="00F44A4E">
        <w:rPr>
          <w:rFonts w:ascii="Lidl Font Pro" w:hAnsi="Lidl Font Pro"/>
          <w:b/>
          <w:bCs/>
          <w:color w:val="000000" w:themeColor="text1"/>
          <w:lang w:val="el-GR" w:eastAsia="el-GR"/>
        </w:rPr>
        <w:t>δέσμευση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των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πάνω από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F414E" w:rsidRPr="00EF414E">
        <w:rPr>
          <w:rFonts w:ascii="Lidl Font Pro" w:hAnsi="Lidl Font Pro"/>
          <w:b/>
          <w:bCs/>
          <w:color w:val="000000" w:themeColor="text1"/>
          <w:lang w:val="el-GR" w:eastAsia="el-GR"/>
        </w:rPr>
        <w:t>6.700 εργαζομένων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 της </w:t>
      </w:r>
      <w:r w:rsidR="00816A69">
        <w:rPr>
          <w:rFonts w:ascii="Lidl Font Pro" w:hAnsi="Lidl Font Pro"/>
          <w:color w:val="000000" w:themeColor="text1"/>
          <w:lang w:eastAsia="el-GR"/>
        </w:rPr>
        <w:t>Lidl</w:t>
      </w:r>
      <w:r w:rsidR="00816A69" w:rsidRPr="00816A69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16A69">
        <w:rPr>
          <w:rFonts w:ascii="Lidl Font Pro" w:hAnsi="Lidl Font Pro"/>
          <w:color w:val="000000" w:themeColor="text1"/>
          <w:lang w:val="el-GR" w:eastAsia="el-GR"/>
        </w:rPr>
        <w:t xml:space="preserve">Ελλάς </w:t>
      </w:r>
      <w:r w:rsidR="00EF414E">
        <w:rPr>
          <w:rFonts w:ascii="Lidl Font Pro" w:hAnsi="Lidl Font Pro"/>
          <w:color w:val="000000" w:themeColor="text1"/>
          <w:lang w:val="el-GR" w:eastAsia="el-GR"/>
        </w:rPr>
        <w:t xml:space="preserve">στα καταστήματα, τα </w:t>
      </w:r>
      <w:r w:rsidR="00EF414E">
        <w:rPr>
          <w:rFonts w:ascii="Lidl Font Pro" w:hAnsi="Lidl Font Pro"/>
          <w:color w:val="000000" w:themeColor="text1"/>
          <w:lang w:val="en-US" w:eastAsia="el-GR"/>
        </w:rPr>
        <w:t>logistics</w:t>
      </w:r>
      <w:r w:rsidR="00EF414E" w:rsidRPr="00F44A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F414E">
        <w:rPr>
          <w:rFonts w:ascii="Lidl Font Pro" w:hAnsi="Lidl Font Pro"/>
          <w:color w:val="000000" w:themeColor="text1"/>
          <w:lang w:val="en-US" w:eastAsia="el-GR"/>
        </w:rPr>
        <w:t>centers</w:t>
      </w:r>
      <w:r w:rsidR="00EF414E" w:rsidRPr="00F44A4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EF414E">
        <w:rPr>
          <w:rFonts w:ascii="Lidl Font Pro" w:hAnsi="Lidl Font Pro"/>
          <w:color w:val="000000" w:themeColor="text1"/>
          <w:lang w:val="el-GR" w:eastAsia="el-GR"/>
        </w:rPr>
        <w:t>και τα γραφεία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5AC491B2" w14:textId="74147F9A" w:rsidR="000A26EF" w:rsidRPr="008F3AAC" w:rsidRDefault="00D33880" w:rsidP="00CF7BF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Τα </w:t>
      </w:r>
      <w:r>
        <w:rPr>
          <w:rFonts w:ascii="Lidl Font Pro" w:hAnsi="Lidl Font Pro"/>
          <w:color w:val="000000" w:themeColor="text1"/>
          <w:lang w:val="en-US" w:eastAsia="el-GR"/>
        </w:rPr>
        <w:t>Supermarket</w:t>
      </w:r>
      <w:r w:rsidRPr="00D3388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Awards</w:t>
      </w:r>
      <w:r w:rsidR="001C1D3F" w:rsidRPr="008F3AAC">
        <w:rPr>
          <w:rFonts w:ascii="Lidl Font Pro" w:hAnsi="Lidl Font Pro"/>
          <w:color w:val="000000" w:themeColor="text1"/>
          <w:lang w:val="el-GR" w:eastAsia="el-GR"/>
        </w:rPr>
        <w:t xml:space="preserve"> αναδε</w:t>
      </w:r>
      <w:r w:rsidR="008F3AAC">
        <w:rPr>
          <w:rFonts w:ascii="Lidl Font Pro" w:hAnsi="Lidl Font Pro"/>
          <w:color w:val="000000" w:themeColor="text1"/>
          <w:lang w:val="el-GR" w:eastAsia="el-GR"/>
        </w:rPr>
        <w:t>ικνύουν</w:t>
      </w:r>
      <w:r w:rsidR="001C1D3F" w:rsidRPr="008F3AAC">
        <w:rPr>
          <w:rFonts w:ascii="Lidl Font Pro" w:hAnsi="Lidl Font Pro"/>
          <w:color w:val="000000" w:themeColor="text1"/>
          <w:lang w:val="el-GR" w:eastAsia="el-GR"/>
        </w:rPr>
        <w:t xml:space="preserve"> τις επιχειρήσεις που με τις πρωτοβουλίες τους επενδύουν στην εξυπηρέτηση των αναγκών του σύγχρονου καταναλωτή, αλλά και συμβάλ</w:t>
      </w:r>
      <w:r w:rsidR="00C223BB">
        <w:rPr>
          <w:rFonts w:ascii="Lidl Font Pro" w:hAnsi="Lidl Font Pro"/>
          <w:color w:val="000000" w:themeColor="text1"/>
          <w:lang w:val="el-GR" w:eastAsia="el-GR"/>
        </w:rPr>
        <w:t>λ</w:t>
      </w:r>
      <w:r w:rsidR="001C1D3F" w:rsidRPr="008F3AAC">
        <w:rPr>
          <w:rFonts w:ascii="Lidl Font Pro" w:hAnsi="Lidl Font Pro"/>
          <w:color w:val="000000" w:themeColor="text1"/>
          <w:lang w:val="el-GR" w:eastAsia="el-GR"/>
        </w:rPr>
        <w:t xml:space="preserve">ουν στην αναβάθμιση συνολικά του οργανωμένου λιανεμπορίου και ευρύτερα στην ανάπτυξη της οικονομίας της χώρας. </w:t>
      </w:r>
    </w:p>
    <w:p w14:paraId="5C48F99C" w14:textId="07D1003F" w:rsidR="002175D6" w:rsidRDefault="00ED2419" w:rsidP="008F3AAC">
      <w:pPr>
        <w:spacing w:before="100" w:beforeAutospacing="1" w:after="120" w:line="360" w:lineRule="auto"/>
        <w:jc w:val="both"/>
        <w:rPr>
          <w:rStyle w:val="ui-provider"/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«</w:t>
      </w:r>
      <w:r w:rsidR="006C79C3">
        <w:rPr>
          <w:rFonts w:ascii="Lidl Font Pro" w:hAnsi="Lidl Font Pro"/>
          <w:color w:val="000000" w:themeColor="text1"/>
          <w:lang w:val="el-GR" w:eastAsia="el-GR"/>
        </w:rPr>
        <w:t xml:space="preserve">Η διάκριση </w:t>
      </w:r>
      <w:r w:rsidR="006C79C3">
        <w:rPr>
          <w:rFonts w:ascii="Lidl Font Pro" w:hAnsi="Lidl Font Pro"/>
          <w:color w:val="000000" w:themeColor="text1"/>
          <w:lang w:val="en-US" w:eastAsia="el-GR"/>
        </w:rPr>
        <w:t>Retailer</w:t>
      </w:r>
      <w:r w:rsidR="006C79C3" w:rsidRPr="006C79C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C79C3">
        <w:rPr>
          <w:rFonts w:ascii="Lidl Font Pro" w:hAnsi="Lidl Font Pro"/>
          <w:color w:val="000000" w:themeColor="text1"/>
          <w:lang w:val="en-US" w:eastAsia="el-GR"/>
        </w:rPr>
        <w:t>of</w:t>
      </w:r>
      <w:r w:rsidR="006C79C3" w:rsidRPr="006C79C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C79C3">
        <w:rPr>
          <w:rFonts w:ascii="Lidl Font Pro" w:hAnsi="Lidl Font Pro"/>
          <w:color w:val="000000" w:themeColor="text1"/>
          <w:lang w:val="en-US" w:eastAsia="el-GR"/>
        </w:rPr>
        <w:t>the</w:t>
      </w:r>
      <w:r w:rsidR="006C79C3" w:rsidRPr="006C79C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C79C3">
        <w:rPr>
          <w:rFonts w:ascii="Lidl Font Pro" w:hAnsi="Lidl Font Pro"/>
          <w:color w:val="000000" w:themeColor="text1"/>
          <w:lang w:val="en-US" w:eastAsia="el-GR"/>
        </w:rPr>
        <w:t>Year</w:t>
      </w:r>
      <w:r w:rsidR="006C79C3" w:rsidRPr="006C79C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C79C3">
        <w:rPr>
          <w:rFonts w:ascii="Lidl Font Pro" w:hAnsi="Lidl Font Pro"/>
          <w:color w:val="000000" w:themeColor="text1"/>
          <w:lang w:val="el-GR" w:eastAsia="el-GR"/>
        </w:rPr>
        <w:t>μας κάνει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ιδιαίτερα περήφανο</w:t>
      </w:r>
      <w:r w:rsidR="006C79C3">
        <w:rPr>
          <w:rFonts w:ascii="Lidl Font Pro" w:hAnsi="Lidl Font Pro"/>
          <w:color w:val="000000" w:themeColor="text1"/>
          <w:lang w:val="el-GR" w:eastAsia="el-GR"/>
        </w:rPr>
        <w:t>υς, καθώς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C79C3">
        <w:rPr>
          <w:rFonts w:ascii="Lidl Font Pro" w:hAnsi="Lidl Font Pro"/>
          <w:color w:val="000000" w:themeColor="text1"/>
          <w:lang w:val="el-GR" w:eastAsia="el-GR"/>
        </w:rPr>
        <w:t>επιβεβαιώνει τη δυναμική, την καινοτομία και την</w:t>
      </w:r>
      <w:r w:rsidR="007D2125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F3AAC" w:rsidRPr="008F3AAC">
        <w:rPr>
          <w:rFonts w:ascii="Lidl Font Pro" w:hAnsi="Lidl Font Pro"/>
          <w:color w:val="000000" w:themeColor="text1"/>
          <w:lang w:val="el-GR" w:eastAsia="el-GR"/>
        </w:rPr>
        <w:t>αποτελεσματικότητ</w:t>
      </w:r>
      <w:r w:rsidR="006C79C3">
        <w:rPr>
          <w:rFonts w:ascii="Lidl Font Pro" w:hAnsi="Lidl Font Pro"/>
          <w:color w:val="000000" w:themeColor="text1"/>
          <w:lang w:val="el-GR" w:eastAsia="el-GR"/>
        </w:rPr>
        <w:t xml:space="preserve">α των ενεργειών </w:t>
      </w:r>
      <w:r w:rsidR="007D2125">
        <w:rPr>
          <w:rFonts w:ascii="Lidl Font Pro" w:hAnsi="Lidl Font Pro"/>
          <w:color w:val="000000" w:themeColor="text1"/>
          <w:lang w:val="el-GR" w:eastAsia="el-GR"/>
        </w:rPr>
        <w:t xml:space="preserve">μας που </w:t>
      </w:r>
      <w:r w:rsidR="00163AB9">
        <w:rPr>
          <w:rFonts w:ascii="Lidl Font Pro" w:hAnsi="Lidl Font Pro"/>
          <w:color w:val="000000" w:themeColor="text1"/>
          <w:lang w:val="el-GR" w:eastAsia="el-GR"/>
        </w:rPr>
        <w:t>απευθύνονται</w:t>
      </w:r>
      <w:r w:rsidR="002C782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63AB9">
        <w:rPr>
          <w:rFonts w:ascii="Lidl Font Pro" w:hAnsi="Lidl Font Pro"/>
          <w:color w:val="000000" w:themeColor="text1"/>
          <w:lang w:val="el-GR" w:eastAsia="el-GR"/>
        </w:rPr>
        <w:t>σ</w:t>
      </w:r>
      <w:r w:rsidR="00DF35E2">
        <w:rPr>
          <w:rFonts w:ascii="Lidl Font Pro" w:hAnsi="Lidl Font Pro"/>
          <w:color w:val="000000" w:themeColor="text1"/>
          <w:lang w:val="el-GR" w:eastAsia="el-GR"/>
        </w:rPr>
        <w:t xml:space="preserve">τους </w:t>
      </w:r>
      <w:r w:rsidR="00200478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καταναλωτές</w:t>
      </w:r>
      <w:r w:rsidR="00DF35E2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 τους </w:t>
      </w:r>
      <w:r w:rsidR="00200478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επιχειρηματικούς εταίρους</w:t>
      </w:r>
      <w:r w:rsidR="00AC5088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, τους εργαζομένους</w:t>
      </w:r>
      <w:r w:rsidR="0027242B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AC5088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και </w:t>
      </w:r>
      <w:r w:rsidR="002F07CF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σχεδιάζονται για το καλό</w:t>
      </w:r>
      <w:r w:rsidR="009A054D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2F07CF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της </w:t>
      </w:r>
      <w:r w:rsidR="00DB58A5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κοινωνία</w:t>
      </w:r>
      <w:r w:rsidR="009A054D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DB58A5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και </w:t>
      </w:r>
      <w:r w:rsidR="009A054D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του</w:t>
      </w:r>
      <w:r w:rsidR="00DB58A5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9A054D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πλανήτη μας</w:t>
      </w:r>
      <w:r w:rsidR="00DB58A5">
        <w:rPr>
          <w:rFonts w:ascii="Lidl Font Pro" w:hAnsi="Lidl Font Pro"/>
          <w:color w:val="000000" w:themeColor="text1"/>
          <w:lang w:val="el-GR" w:eastAsia="el-GR"/>
        </w:rPr>
        <w:t>.</w:t>
      </w:r>
      <w:r w:rsidR="00241667" w:rsidRPr="00241667">
        <w:rPr>
          <w:lang w:val="el-GR"/>
        </w:rPr>
        <w:t xml:space="preserve"> </w:t>
      </w:r>
      <w:r w:rsidR="00241667" w:rsidRPr="00241667">
        <w:rPr>
          <w:rFonts w:ascii="Lidl Font Pro" w:hAnsi="Lidl Font Pro"/>
          <w:color w:val="000000" w:themeColor="text1"/>
          <w:lang w:val="el-GR" w:eastAsia="el-GR"/>
        </w:rPr>
        <w:t>Με</w:t>
      </w:r>
      <w:r w:rsidR="00163AB9">
        <w:rPr>
          <w:rFonts w:ascii="Lidl Font Pro" w:hAnsi="Lidl Font Pro"/>
          <w:color w:val="000000" w:themeColor="text1"/>
          <w:lang w:val="el-GR" w:eastAsia="el-GR"/>
        </w:rPr>
        <w:t xml:space="preserve"> συνέπεια</w:t>
      </w:r>
      <w:r w:rsidR="002F07CF">
        <w:rPr>
          <w:rFonts w:ascii="Lidl Font Pro" w:hAnsi="Lidl Font Pro"/>
          <w:color w:val="000000" w:themeColor="text1"/>
          <w:lang w:val="el-GR" w:eastAsia="el-GR"/>
        </w:rPr>
        <w:t>,</w:t>
      </w:r>
      <w:r w:rsidR="00163AB9">
        <w:rPr>
          <w:rFonts w:ascii="Lidl Font Pro" w:hAnsi="Lidl Font Pro"/>
          <w:color w:val="000000" w:themeColor="text1"/>
          <w:lang w:val="el-GR" w:eastAsia="el-GR"/>
        </w:rPr>
        <w:t xml:space="preserve"> όραμα</w:t>
      </w:r>
      <w:r w:rsidR="00241667" w:rsidRPr="0024166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F07CF">
        <w:rPr>
          <w:rFonts w:ascii="Lidl Font Pro" w:hAnsi="Lidl Font Pro"/>
          <w:color w:val="000000" w:themeColor="text1"/>
          <w:lang w:val="el-GR" w:eastAsia="el-GR"/>
        </w:rPr>
        <w:t xml:space="preserve">και υπευθυνότητα </w:t>
      </w:r>
      <w:r w:rsidR="00241667" w:rsidRPr="00241667">
        <w:rPr>
          <w:rFonts w:ascii="Lidl Font Pro" w:hAnsi="Lidl Font Pro"/>
          <w:color w:val="000000" w:themeColor="text1"/>
          <w:lang w:val="el-GR" w:eastAsia="el-GR"/>
        </w:rPr>
        <w:t xml:space="preserve">εξελισσόμαστε </w:t>
      </w:r>
      <w:r w:rsidR="00163AB9">
        <w:rPr>
          <w:rFonts w:ascii="Lidl Font Pro" w:hAnsi="Lidl Font Pro"/>
          <w:color w:val="000000" w:themeColor="text1"/>
          <w:lang w:val="el-GR" w:eastAsia="el-GR"/>
        </w:rPr>
        <w:t>συνεχώς</w:t>
      </w:r>
      <w:r w:rsidR="00D82A45">
        <w:rPr>
          <w:rFonts w:ascii="Lidl Font Pro" w:hAnsi="Lidl Font Pro"/>
          <w:color w:val="000000" w:themeColor="text1"/>
          <w:lang w:val="el-GR" w:eastAsia="el-GR"/>
        </w:rPr>
        <w:t>,</w:t>
      </w:r>
      <w:r w:rsidR="00163AB9">
        <w:rPr>
          <w:rFonts w:ascii="Lidl Font Pro" w:hAnsi="Lidl Font Pro"/>
          <w:color w:val="000000" w:themeColor="text1"/>
          <w:lang w:val="el-GR" w:eastAsia="el-GR"/>
        </w:rPr>
        <w:t xml:space="preserve"> ώστε να </w:t>
      </w:r>
      <w:r w:rsidR="00D82A45">
        <w:rPr>
          <w:rFonts w:ascii="Lidl Font Pro" w:hAnsi="Lidl Font Pro"/>
          <w:color w:val="000000" w:themeColor="text1"/>
          <w:lang w:val="el-GR" w:eastAsia="el-GR"/>
        </w:rPr>
        <w:t>βρισκόμαστε</w:t>
      </w:r>
      <w:r w:rsidR="00163AB9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581470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σταθερά</w:t>
      </w:r>
      <w:r w:rsidR="00163AB9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D82A45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στην κορυφή της </w:t>
      </w:r>
      <w:r w:rsidR="00163AB9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προτίμηση</w:t>
      </w:r>
      <w:r w:rsidR="00D82A45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>ς</w:t>
      </w:r>
      <w:r w:rsidR="00163AB9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των καταναλωτών</w:t>
      </w:r>
      <w:r w:rsidR="00DB0724">
        <w:rPr>
          <w:rFonts w:ascii="Lidl Font Pro" w:hAnsi="Lidl Font Pro"/>
          <w:color w:val="000000" w:themeColor="text1"/>
          <w:lang w:val="el-GR" w:eastAsia="el-GR"/>
        </w:rPr>
        <w:t xml:space="preserve">», δήλωσε ο </w:t>
      </w:r>
      <w:r w:rsidR="00F44A4E" w:rsidRPr="00F44A4E">
        <w:rPr>
          <w:rFonts w:ascii="Lidl Font Pro" w:hAnsi="Lidl Font Pro"/>
          <w:color w:val="000000" w:themeColor="text1"/>
          <w:lang w:val="el-GR" w:eastAsia="el-GR"/>
        </w:rPr>
        <w:t xml:space="preserve">Martin </w:t>
      </w:r>
      <w:r w:rsidR="00F44A4E" w:rsidRPr="0007434F">
        <w:rPr>
          <w:rStyle w:val="ui-provider"/>
          <w:rFonts w:ascii="Lidl Font Pro" w:hAnsi="Lidl Font Pro"/>
          <w:lang w:val="en-US"/>
        </w:rPr>
        <w:t>Brandenburger</w:t>
      </w:r>
      <w:r w:rsidR="00F44A4E" w:rsidRPr="00F44A4E">
        <w:rPr>
          <w:rStyle w:val="ui-provider"/>
          <w:rFonts w:ascii="Lidl Font Pro" w:hAnsi="Lidl Font Pro"/>
          <w:lang w:val="el-GR"/>
        </w:rPr>
        <w:t xml:space="preserve">, </w:t>
      </w:r>
      <w:r w:rsidR="00F44A4E">
        <w:rPr>
          <w:rStyle w:val="ui-provider"/>
          <w:rFonts w:ascii="Lidl Font Pro" w:hAnsi="Lidl Font Pro"/>
          <w:lang w:val="el-GR"/>
        </w:rPr>
        <w:t xml:space="preserve">Πρόεδρος Διοίκησης της </w:t>
      </w:r>
      <w:r w:rsidR="00F44A4E">
        <w:rPr>
          <w:rStyle w:val="ui-provider"/>
          <w:rFonts w:ascii="Lidl Font Pro" w:hAnsi="Lidl Font Pro"/>
          <w:lang w:val="en-US"/>
        </w:rPr>
        <w:t>Lidl</w:t>
      </w:r>
      <w:r w:rsidR="00F44A4E" w:rsidRPr="00F44A4E">
        <w:rPr>
          <w:rStyle w:val="ui-provider"/>
          <w:rFonts w:ascii="Lidl Font Pro" w:hAnsi="Lidl Font Pro"/>
          <w:lang w:val="el-GR"/>
        </w:rPr>
        <w:t xml:space="preserve"> </w:t>
      </w:r>
      <w:r w:rsidR="00F44A4E">
        <w:rPr>
          <w:rStyle w:val="ui-provider"/>
          <w:rFonts w:ascii="Lidl Font Pro" w:hAnsi="Lidl Font Pro"/>
          <w:lang w:val="el-GR"/>
        </w:rPr>
        <w:t>Ελλάς.</w:t>
      </w:r>
    </w:p>
    <w:p w14:paraId="7803294E" w14:textId="2C548CEC" w:rsidR="002175D6" w:rsidRDefault="002175D6" w:rsidP="008F3AAC">
      <w:pPr>
        <w:spacing w:before="100" w:beforeAutospacing="1" w:after="120" w:line="360" w:lineRule="auto"/>
        <w:jc w:val="both"/>
        <w:rPr>
          <w:rStyle w:val="ui-provider"/>
          <w:rFonts w:ascii="Lidl Font Pro" w:hAnsi="Lidl Font Pro"/>
          <w:lang w:val="el-GR"/>
        </w:rPr>
      </w:pPr>
    </w:p>
    <w:p w14:paraId="42AF0FAD" w14:textId="77777777" w:rsidR="002175D6" w:rsidRPr="002175D6" w:rsidRDefault="002175D6" w:rsidP="008F3AAC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28F2A863" w14:textId="791667B3" w:rsidR="00E03757" w:rsidRDefault="00DF32C7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Αναλυτικά οι</w:t>
      </w:r>
      <w:r w:rsidR="00E03757" w:rsidRPr="00E0375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πολλαπλές βραβεύσεις της</w:t>
      </w:r>
      <w:r w:rsidR="00E03757" w:rsidRPr="00E03757">
        <w:rPr>
          <w:rFonts w:ascii="Lidl Font Pro" w:hAnsi="Lidl Font Pro"/>
          <w:color w:val="000000" w:themeColor="text1"/>
          <w:lang w:val="el-GR" w:eastAsia="el-GR"/>
        </w:rPr>
        <w:t xml:space="preserve"> εταιρείας: </w:t>
      </w:r>
    </w:p>
    <w:p w14:paraId="187B9F34" w14:textId="293F929A" w:rsidR="00840690" w:rsidRPr="00FF2799" w:rsidRDefault="009B2D98" w:rsidP="009B2D98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F30EC6">
        <w:rPr>
          <w:rFonts w:ascii="Lidl Font Pro" w:hAnsi="Lidl Font Pro"/>
          <w:color w:val="000000" w:themeColor="text1"/>
          <w:lang w:val="el-GR" w:eastAsia="el-GR"/>
        </w:rPr>
        <w:t>-</w:t>
      </w:r>
      <w:r w:rsidR="00840690" w:rsidRPr="00F30EC6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="00840690" w:rsidRPr="00F30EC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="00840690" w:rsidRPr="00F30EC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30EC6">
        <w:rPr>
          <w:rFonts w:ascii="Lidl Font Pro" w:hAnsi="Lidl Font Pro"/>
          <w:color w:val="000000" w:themeColor="text1"/>
          <w:lang w:val="el-GR" w:eastAsia="el-GR"/>
        </w:rPr>
        <w:t xml:space="preserve">στην κατηγορία </w:t>
      </w:r>
      <w:r w:rsidR="00455661">
        <w:rPr>
          <w:rFonts w:ascii="Lidl Font Pro" w:hAnsi="Lidl Font Pro"/>
          <w:color w:val="000000" w:themeColor="text1"/>
          <w:lang w:val="el-GR" w:eastAsia="el-GR"/>
        </w:rPr>
        <w:t>«</w:t>
      </w:r>
      <w:r w:rsidR="00F30EC6" w:rsidRPr="00F30EC6">
        <w:rPr>
          <w:rFonts w:ascii="Lidl Font Pro" w:hAnsi="Lidl Font Pro"/>
          <w:color w:val="000000" w:themeColor="text1"/>
          <w:lang w:val="el-GR" w:eastAsia="el-GR"/>
        </w:rPr>
        <w:t>Private Label (Προϊόντα / Σειρές PL)</w:t>
      </w:r>
      <w:r w:rsidR="00455661">
        <w:rPr>
          <w:rFonts w:ascii="Lidl Font Pro" w:hAnsi="Lidl Font Pro"/>
          <w:color w:val="000000" w:themeColor="text1"/>
          <w:lang w:val="el-GR" w:eastAsia="el-GR"/>
        </w:rPr>
        <w:t>»</w:t>
      </w:r>
      <w:r w:rsidRPr="00F30EC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40345A">
        <w:rPr>
          <w:rFonts w:ascii="Lidl Font Pro" w:hAnsi="Lidl Font Pro"/>
          <w:color w:val="000000" w:themeColor="text1"/>
          <w:lang w:val="el-GR" w:eastAsia="el-GR"/>
        </w:rPr>
        <w:t xml:space="preserve">για τη </w:t>
      </w:r>
      <w:r w:rsidR="0040345A" w:rsidRPr="00851916">
        <w:rPr>
          <w:rFonts w:ascii="Lidl Font Pro" w:hAnsi="Lidl Font Pro"/>
          <w:color w:val="000000" w:themeColor="text1"/>
          <w:lang w:val="el-GR" w:eastAsia="el-GR"/>
        </w:rPr>
        <w:t>σειρά</w:t>
      </w:r>
      <w:r w:rsidR="0040345A" w:rsidRPr="00FF279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40345A" w:rsidRPr="00851916">
        <w:rPr>
          <w:rFonts w:ascii="Lidl Font Pro" w:hAnsi="Lidl Font Pro"/>
          <w:color w:val="000000" w:themeColor="text1"/>
          <w:lang w:val="el-GR" w:eastAsia="el-GR"/>
        </w:rPr>
        <w:t>γαλακτοκομικών προϊόντων ΓΑΛΠΟ</w:t>
      </w:r>
    </w:p>
    <w:p w14:paraId="3D4848FB" w14:textId="6D74BBD9" w:rsidR="0040345A" w:rsidRDefault="0040345A" w:rsidP="0040345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F30EC6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F30EC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F30EC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</w:t>
      </w:r>
      <w:r w:rsidR="00455661">
        <w:rPr>
          <w:rFonts w:ascii="Lidl Font Pro" w:hAnsi="Lidl Font Pro"/>
          <w:color w:val="000000" w:themeColor="text1"/>
          <w:lang w:val="el-GR" w:eastAsia="el-GR"/>
        </w:rPr>
        <w:t>«</w:t>
      </w:r>
      <w:r w:rsidR="00F1104C">
        <w:rPr>
          <w:rFonts w:ascii="Lidl Font Pro" w:hAnsi="Lidl Font Pro"/>
          <w:color w:val="000000" w:themeColor="text1"/>
          <w:lang w:val="el-GR" w:eastAsia="el-GR"/>
        </w:rPr>
        <w:t>Συμβολή στην Εθνική Οικονομία</w:t>
      </w:r>
      <w:r w:rsidR="00455661">
        <w:rPr>
          <w:rFonts w:ascii="Lidl Font Pro" w:hAnsi="Lidl Font Pro"/>
          <w:color w:val="000000" w:themeColor="text1"/>
          <w:lang w:val="el-GR" w:eastAsia="el-GR"/>
        </w:rPr>
        <w:t>»</w:t>
      </w:r>
      <w:r w:rsidRPr="00F30EC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γι</w:t>
      </w:r>
      <w:r w:rsidR="00F1104C">
        <w:rPr>
          <w:rFonts w:ascii="Lidl Font Pro" w:hAnsi="Lidl Font Pro"/>
          <w:color w:val="000000" w:themeColor="text1"/>
          <w:lang w:val="el-GR" w:eastAsia="el-GR"/>
        </w:rPr>
        <w:t>α τη</w:t>
      </w:r>
      <w:r w:rsidR="003151AE">
        <w:rPr>
          <w:rFonts w:ascii="Lidl Font Pro" w:hAnsi="Lidl Font Pro"/>
          <w:color w:val="000000" w:themeColor="text1"/>
          <w:lang w:val="el-GR" w:eastAsia="el-GR"/>
        </w:rPr>
        <w:t>ν εκπόνηση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1104C" w:rsidRPr="00851916">
        <w:rPr>
          <w:rFonts w:ascii="Lidl Font Pro" w:hAnsi="Lidl Font Pro"/>
          <w:color w:val="000000" w:themeColor="text1"/>
          <w:lang w:val="el-GR" w:eastAsia="el-GR"/>
        </w:rPr>
        <w:t>μελέτη</w:t>
      </w:r>
      <w:r w:rsidR="003151AE" w:rsidRPr="00851916">
        <w:rPr>
          <w:rFonts w:ascii="Lidl Font Pro" w:hAnsi="Lidl Font Pro"/>
          <w:color w:val="000000" w:themeColor="text1"/>
          <w:lang w:val="el-GR" w:eastAsia="el-GR"/>
        </w:rPr>
        <w:t>ς</w:t>
      </w:r>
      <w:r w:rsidR="00F1104C" w:rsidRPr="00851916">
        <w:rPr>
          <w:rFonts w:ascii="Lidl Font Pro" w:hAnsi="Lidl Font Pro"/>
          <w:color w:val="000000" w:themeColor="text1"/>
          <w:lang w:val="el-GR" w:eastAsia="el-GR"/>
        </w:rPr>
        <w:t xml:space="preserve"> κοινωνικο-οικονομικής επίδρασης</w:t>
      </w:r>
      <w:r w:rsidR="00F1104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151AE">
        <w:rPr>
          <w:rFonts w:ascii="Lidl Font Pro" w:hAnsi="Lidl Font Pro"/>
          <w:color w:val="000000" w:themeColor="text1"/>
          <w:lang w:val="el-GR" w:eastAsia="el-GR"/>
        </w:rPr>
        <w:t xml:space="preserve">για </w:t>
      </w:r>
      <w:r w:rsidR="00A55B62">
        <w:rPr>
          <w:rFonts w:ascii="Lidl Font Pro" w:hAnsi="Lidl Font Pro"/>
          <w:color w:val="000000" w:themeColor="text1"/>
          <w:lang w:val="el-GR" w:eastAsia="el-GR"/>
        </w:rPr>
        <w:t>το</w:t>
      </w:r>
      <w:r w:rsidR="00A61382">
        <w:rPr>
          <w:rFonts w:ascii="Lidl Font Pro" w:hAnsi="Lidl Font Pro"/>
          <w:color w:val="000000" w:themeColor="text1"/>
          <w:lang w:val="el-GR" w:eastAsia="el-GR"/>
        </w:rPr>
        <w:t xml:space="preserve"> οικονομικό έτος 2021</w:t>
      </w:r>
    </w:p>
    <w:p w14:paraId="4732E836" w14:textId="3E03CDE9" w:rsidR="002046E4" w:rsidRPr="00FB2FB4" w:rsidRDefault="00455661" w:rsidP="0040345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455661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455661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</w:t>
      </w:r>
      <w:r w:rsidRPr="00455661">
        <w:rPr>
          <w:rFonts w:ascii="Lidl Font Pro" w:hAnsi="Lidl Font Pro"/>
          <w:color w:val="000000" w:themeColor="text1"/>
          <w:lang w:val="el-GR" w:eastAsia="el-GR"/>
        </w:rPr>
        <w:t>Τεχνολογίες, Συστήματα ή Τεχνικές Διοίκησης</w:t>
      </w:r>
      <w:r w:rsidR="00F111BC">
        <w:rPr>
          <w:rFonts w:ascii="Lidl Font Pro" w:hAnsi="Lidl Font Pro"/>
          <w:color w:val="000000" w:themeColor="text1"/>
          <w:lang w:val="el-GR" w:eastAsia="el-GR"/>
        </w:rPr>
        <w:t>»</w:t>
      </w:r>
      <w:r w:rsidR="00352AE4">
        <w:rPr>
          <w:rFonts w:ascii="Lidl Font Pro" w:hAnsi="Lidl Font Pro"/>
          <w:color w:val="000000" w:themeColor="text1"/>
          <w:lang w:val="el-GR" w:eastAsia="el-GR"/>
        </w:rPr>
        <w:t xml:space="preserve"> για </w:t>
      </w:r>
      <w:r w:rsidR="00D14487">
        <w:rPr>
          <w:rFonts w:ascii="Lidl Font Pro" w:hAnsi="Lidl Font Pro"/>
          <w:color w:val="000000" w:themeColor="text1"/>
          <w:lang w:val="el-GR" w:eastAsia="el-GR"/>
        </w:rPr>
        <w:t xml:space="preserve">τις </w:t>
      </w:r>
      <w:r w:rsidR="00352AE4" w:rsidRPr="00535364">
        <w:rPr>
          <w:rFonts w:ascii="Lidl Font Pro" w:hAnsi="Lidl Font Pro"/>
          <w:color w:val="000000" w:themeColor="text1"/>
          <w:lang w:val="el-GR" w:eastAsia="el-GR"/>
        </w:rPr>
        <w:t>Ηλεκτρονικές Ετικέτες Τιμών (</w:t>
      </w:r>
      <w:r w:rsidR="00352AE4" w:rsidRPr="00535364">
        <w:rPr>
          <w:rFonts w:ascii="Lidl Font Pro" w:hAnsi="Lidl Font Pro"/>
          <w:color w:val="000000" w:themeColor="text1"/>
          <w:lang w:val="en-US" w:eastAsia="el-GR"/>
        </w:rPr>
        <w:t>ESL</w:t>
      </w:r>
      <w:r w:rsidR="00352AE4" w:rsidRPr="00535364">
        <w:rPr>
          <w:rFonts w:ascii="Lidl Font Pro" w:hAnsi="Lidl Font Pro"/>
          <w:color w:val="000000" w:themeColor="text1"/>
          <w:lang w:val="el-GR" w:eastAsia="el-GR"/>
        </w:rPr>
        <w:t>)</w:t>
      </w:r>
      <w:r w:rsidR="00D14487" w:rsidRPr="00535364">
        <w:rPr>
          <w:rFonts w:ascii="Lidl Font Pro" w:hAnsi="Lidl Font Pro"/>
          <w:color w:val="000000" w:themeColor="text1"/>
          <w:lang w:val="el-GR" w:eastAsia="el-GR"/>
        </w:rPr>
        <w:t>,</w:t>
      </w:r>
      <w:r w:rsidR="00D14487">
        <w:rPr>
          <w:rFonts w:ascii="Lidl Font Pro" w:hAnsi="Lidl Font Pro"/>
          <w:color w:val="000000" w:themeColor="text1"/>
          <w:lang w:val="el-GR" w:eastAsia="el-GR"/>
        </w:rPr>
        <w:t xml:space="preserve"> το </w:t>
      </w:r>
      <w:r w:rsidR="00717EE0">
        <w:rPr>
          <w:rFonts w:ascii="Lidl Font Pro" w:hAnsi="Lidl Font Pro"/>
          <w:color w:val="000000" w:themeColor="text1"/>
          <w:lang w:val="el-GR" w:eastAsia="el-GR"/>
        </w:rPr>
        <w:t xml:space="preserve">νέο, ψηφιακό </w:t>
      </w:r>
      <w:r w:rsidR="00D14487">
        <w:rPr>
          <w:rFonts w:ascii="Lidl Font Pro" w:hAnsi="Lidl Font Pro"/>
          <w:color w:val="000000" w:themeColor="text1"/>
          <w:lang w:val="el-GR" w:eastAsia="el-GR"/>
        </w:rPr>
        <w:t>σύστημα</w:t>
      </w:r>
      <w:r w:rsidR="00717EE0">
        <w:rPr>
          <w:rFonts w:ascii="Lidl Font Pro" w:hAnsi="Lidl Font Pro"/>
          <w:color w:val="000000" w:themeColor="text1"/>
          <w:lang w:val="el-GR" w:eastAsia="el-GR"/>
        </w:rPr>
        <w:t xml:space="preserve"> απεικόνισης ετικετών τιμής</w:t>
      </w:r>
      <w:r w:rsidR="00D14487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02A6A19" w14:textId="4D996DE0" w:rsidR="002046E4" w:rsidRDefault="00FA1FF5" w:rsidP="0040345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B4625C">
        <w:rPr>
          <w:rFonts w:ascii="Lidl Font Pro" w:hAnsi="Lidl Font Pro"/>
          <w:color w:val="000000" w:themeColor="text1"/>
          <w:lang w:val="el-GR" w:eastAsia="el-GR"/>
        </w:rPr>
        <w:t>-</w:t>
      </w:r>
      <w:r w:rsidRPr="00532149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53214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4625C">
        <w:rPr>
          <w:rFonts w:ascii="Lidl Font Pro" w:hAnsi="Lidl Font Pro"/>
          <w:color w:val="000000" w:themeColor="text1"/>
          <w:lang w:val="el-GR" w:eastAsia="el-GR"/>
        </w:rPr>
        <w:t xml:space="preserve">στην κατηγορία «Στρατηγική </w:t>
      </w:r>
      <w:r w:rsidR="00B4625C">
        <w:rPr>
          <w:rFonts w:ascii="Lidl Font Pro" w:hAnsi="Lidl Font Pro"/>
          <w:color w:val="000000" w:themeColor="text1"/>
          <w:lang w:val="en-US" w:eastAsia="el-GR"/>
        </w:rPr>
        <w:t>Social</w:t>
      </w:r>
      <w:r w:rsidR="00B4625C" w:rsidRPr="00B4625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4625C">
        <w:rPr>
          <w:rFonts w:ascii="Lidl Font Pro" w:hAnsi="Lidl Font Pro"/>
          <w:color w:val="000000" w:themeColor="text1"/>
          <w:lang w:val="en-US" w:eastAsia="el-GR"/>
        </w:rPr>
        <w:t>Media</w:t>
      </w:r>
      <w:r w:rsidR="002D7FAF">
        <w:rPr>
          <w:rFonts w:ascii="Lidl Font Pro" w:hAnsi="Lidl Font Pro"/>
          <w:color w:val="000000" w:themeColor="text1"/>
          <w:lang w:val="el-GR" w:eastAsia="el-GR"/>
        </w:rPr>
        <w:t>» για τη</w:t>
      </w:r>
      <w:r w:rsidR="00717EE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17EE0" w:rsidRPr="00113722">
        <w:rPr>
          <w:rFonts w:ascii="Lidl Font Pro" w:hAnsi="Lidl Font Pro"/>
          <w:color w:val="000000" w:themeColor="text1"/>
          <w:lang w:val="el-GR" w:eastAsia="el-GR"/>
        </w:rPr>
        <w:t>συνολική στρατηγική</w:t>
      </w:r>
      <w:r w:rsidR="002D7FAF" w:rsidRPr="0011372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D7FAF" w:rsidRPr="00113722">
        <w:rPr>
          <w:rFonts w:ascii="Lidl Font Pro" w:hAnsi="Lidl Font Pro"/>
          <w:color w:val="000000" w:themeColor="text1"/>
          <w:lang w:val="en-US" w:eastAsia="el-GR"/>
        </w:rPr>
        <w:t>Social</w:t>
      </w:r>
      <w:r w:rsidR="002D7FAF" w:rsidRPr="0011372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D7FAF" w:rsidRPr="00113722">
        <w:rPr>
          <w:rFonts w:ascii="Lidl Font Pro" w:hAnsi="Lidl Font Pro"/>
          <w:color w:val="000000" w:themeColor="text1"/>
          <w:lang w:val="en-US" w:eastAsia="el-GR"/>
        </w:rPr>
        <w:t>Media</w:t>
      </w:r>
      <w:r w:rsidR="002D7FAF" w:rsidRPr="00113722">
        <w:rPr>
          <w:rFonts w:ascii="Lidl Font Pro" w:hAnsi="Lidl Font Pro"/>
          <w:color w:val="000000" w:themeColor="text1"/>
          <w:lang w:val="el-GR" w:eastAsia="el-GR"/>
        </w:rPr>
        <w:t xml:space="preserve"> της</w:t>
      </w:r>
      <w:r w:rsidR="002D7FA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D7FAF">
        <w:rPr>
          <w:rFonts w:ascii="Lidl Font Pro" w:hAnsi="Lidl Font Pro"/>
          <w:color w:val="000000" w:themeColor="text1"/>
          <w:lang w:val="en-US" w:eastAsia="el-GR"/>
        </w:rPr>
        <w:t>Lidl</w:t>
      </w:r>
      <w:r w:rsidR="002D7FAF" w:rsidRPr="002D7FA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D7FAF">
        <w:rPr>
          <w:rFonts w:ascii="Lidl Font Pro" w:hAnsi="Lidl Font Pro"/>
          <w:color w:val="000000" w:themeColor="text1"/>
          <w:lang w:val="el-GR" w:eastAsia="el-GR"/>
        </w:rPr>
        <w:t>Ελλάς</w:t>
      </w:r>
      <w:r w:rsidR="00532149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15765C5" w14:textId="177C5F85" w:rsidR="00532149" w:rsidRPr="0064281C" w:rsidRDefault="00532149" w:rsidP="0040345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4108FD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4108FD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στην κατηγορία</w:t>
      </w:r>
      <w:r w:rsidR="003C180B">
        <w:rPr>
          <w:rFonts w:ascii="Lidl Font Pro" w:hAnsi="Lidl Font Pro"/>
          <w:color w:val="000000" w:themeColor="text1"/>
          <w:lang w:val="el-GR" w:eastAsia="el-GR"/>
        </w:rPr>
        <w:t xml:space="preserve"> «</w:t>
      </w:r>
      <w:r w:rsidR="003C180B" w:rsidRPr="003C180B">
        <w:rPr>
          <w:rFonts w:ascii="Lidl Font Pro" w:hAnsi="Lidl Font Pro"/>
          <w:color w:val="000000" w:themeColor="text1"/>
          <w:lang w:val="el-GR" w:eastAsia="el-GR"/>
        </w:rPr>
        <w:t xml:space="preserve">Εταιρική Κοινωνική Ευθύνη (CSR) </w:t>
      </w:r>
      <w:r w:rsidR="003C180B">
        <w:rPr>
          <w:rFonts w:ascii="Lidl Font Pro" w:hAnsi="Lidl Font Pro"/>
          <w:color w:val="000000" w:themeColor="text1"/>
          <w:lang w:val="el-GR" w:eastAsia="el-GR"/>
        </w:rPr>
        <w:t>–</w:t>
      </w:r>
      <w:r w:rsidR="003C180B" w:rsidRPr="003C180B">
        <w:rPr>
          <w:rFonts w:ascii="Lidl Font Pro" w:hAnsi="Lidl Font Pro"/>
          <w:color w:val="000000" w:themeColor="text1"/>
          <w:lang w:val="el-GR" w:eastAsia="el-GR"/>
        </w:rPr>
        <w:t xml:space="preserve"> Άνθρωπος</w:t>
      </w:r>
      <w:r w:rsidR="003C180B">
        <w:rPr>
          <w:rFonts w:ascii="Lidl Font Pro" w:hAnsi="Lidl Font Pro"/>
          <w:color w:val="000000" w:themeColor="text1"/>
          <w:lang w:val="el-GR" w:eastAsia="el-GR"/>
        </w:rPr>
        <w:t xml:space="preserve">» </w:t>
      </w:r>
      <w:r w:rsidR="0064281C">
        <w:rPr>
          <w:rFonts w:ascii="Lidl Font Pro" w:hAnsi="Lidl Font Pro"/>
          <w:color w:val="000000" w:themeColor="text1"/>
          <w:lang w:val="el-GR" w:eastAsia="el-GR"/>
        </w:rPr>
        <w:t xml:space="preserve">για την </w:t>
      </w:r>
      <w:r w:rsidR="0064281C" w:rsidRPr="00851916">
        <w:rPr>
          <w:rFonts w:ascii="Lidl Font Pro" w:hAnsi="Lidl Font Pro"/>
          <w:color w:val="000000" w:themeColor="text1"/>
          <w:lang w:val="el-GR" w:eastAsia="el-GR"/>
        </w:rPr>
        <w:t>εφαρμογή ολοκληρωμένης Πολιτικής και Διαδικασίας κατά της Βίας και Παρενόχλησης στην εργασία</w:t>
      </w:r>
      <w:r w:rsidR="0064281C" w:rsidRPr="0064281C">
        <w:rPr>
          <w:rFonts w:ascii="Lidl Font Pro" w:hAnsi="Lidl Font Pro"/>
          <w:color w:val="000000" w:themeColor="text1"/>
          <w:lang w:val="el-GR" w:eastAsia="el-GR"/>
        </w:rPr>
        <w:t>, με σκοπό την πρόληψη και την αποτελεσματική διαχείριση και υποστήριξη των ανθρώπων της εταιρείας σε περιστατικά παρενόχλησης στην εργασία</w:t>
      </w:r>
    </w:p>
    <w:p w14:paraId="450A7F29" w14:textId="4E0650AA" w:rsidR="004108FD" w:rsidRPr="00E5388F" w:rsidRDefault="004108FD" w:rsidP="0040345A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11291E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11291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</w:t>
      </w:r>
      <w:r w:rsidRPr="003C180B">
        <w:rPr>
          <w:rFonts w:ascii="Lidl Font Pro" w:hAnsi="Lidl Font Pro"/>
          <w:color w:val="000000" w:themeColor="text1"/>
          <w:lang w:val="el-GR" w:eastAsia="el-GR"/>
        </w:rPr>
        <w:t xml:space="preserve">Εταιρική Κοινωνική Ευθύνη (CSR) </w:t>
      </w:r>
      <w:r>
        <w:rPr>
          <w:rFonts w:ascii="Lidl Font Pro" w:hAnsi="Lidl Font Pro"/>
          <w:color w:val="000000" w:themeColor="text1"/>
          <w:lang w:val="el-GR" w:eastAsia="el-GR"/>
        </w:rPr>
        <w:t>–</w:t>
      </w:r>
      <w:r w:rsidR="008D43FF">
        <w:rPr>
          <w:rFonts w:ascii="Lidl Font Pro" w:hAnsi="Lidl Font Pro"/>
          <w:color w:val="000000" w:themeColor="text1"/>
          <w:lang w:val="el-GR" w:eastAsia="el-GR"/>
        </w:rPr>
        <w:t>Περιβάλλον</w:t>
      </w:r>
      <w:r>
        <w:rPr>
          <w:rFonts w:ascii="Lidl Font Pro" w:hAnsi="Lidl Font Pro"/>
          <w:color w:val="000000" w:themeColor="text1"/>
          <w:lang w:val="el-GR" w:eastAsia="el-GR"/>
        </w:rPr>
        <w:t>»</w:t>
      </w:r>
      <w:r w:rsidR="008D43FF">
        <w:rPr>
          <w:rFonts w:ascii="Lidl Font Pro" w:hAnsi="Lidl Font Pro"/>
          <w:color w:val="000000" w:themeColor="text1"/>
          <w:lang w:val="el-GR" w:eastAsia="el-GR"/>
        </w:rPr>
        <w:t xml:space="preserve"> για </w:t>
      </w:r>
      <w:r w:rsidR="00194664">
        <w:rPr>
          <w:rFonts w:ascii="Lidl Font Pro" w:hAnsi="Lidl Font Pro"/>
          <w:color w:val="000000" w:themeColor="text1"/>
          <w:lang w:val="el-GR" w:eastAsia="el-GR"/>
        </w:rPr>
        <w:t>τον μαραθώνιο καινοτομίας,</w:t>
      </w:r>
      <w:r w:rsidR="008D43F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D43FF" w:rsidRPr="00851916">
        <w:rPr>
          <w:rFonts w:ascii="Lidl Font Pro" w:hAnsi="Lidl Font Pro"/>
          <w:color w:val="000000" w:themeColor="text1"/>
          <w:lang w:val="en-US" w:eastAsia="el-GR"/>
        </w:rPr>
        <w:t>Sustainability</w:t>
      </w:r>
      <w:r w:rsidR="008D43FF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D43FF" w:rsidRPr="00851916">
        <w:rPr>
          <w:rFonts w:ascii="Lidl Font Pro" w:hAnsi="Lidl Font Pro"/>
          <w:color w:val="000000" w:themeColor="text1"/>
          <w:lang w:val="en-US" w:eastAsia="el-GR"/>
        </w:rPr>
        <w:t>Hackathon</w:t>
      </w:r>
      <w:r w:rsidR="0090771A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212171">
        <w:rPr>
          <w:rFonts w:ascii="Lidl Font Pro" w:hAnsi="Lidl Font Pro"/>
          <w:color w:val="000000" w:themeColor="text1"/>
          <w:lang w:val="el-GR" w:eastAsia="el-GR"/>
        </w:rPr>
        <w:t xml:space="preserve">που πραγματοποιήθηκε </w:t>
      </w:r>
      <w:r w:rsidR="0090771A">
        <w:rPr>
          <w:rFonts w:ascii="Lidl Font Pro" w:hAnsi="Lidl Font Pro"/>
          <w:color w:val="000000" w:themeColor="text1"/>
          <w:lang w:val="el-GR" w:eastAsia="el-GR"/>
        </w:rPr>
        <w:t>σε συνεργασία με το Κοινωφελές Ίδρυμα Αθανάσιος</w:t>
      </w:r>
      <w:r w:rsidR="00E5388F">
        <w:rPr>
          <w:rFonts w:ascii="Lidl Font Pro" w:hAnsi="Lidl Font Pro"/>
          <w:color w:val="000000" w:themeColor="text1"/>
          <w:lang w:val="el-GR" w:eastAsia="el-GR"/>
        </w:rPr>
        <w:t xml:space="preserve"> Κ. Λασκαρίδης σ</w:t>
      </w:r>
      <w:r w:rsidR="00E5388F" w:rsidRPr="00E5388F">
        <w:rPr>
          <w:rFonts w:ascii="Lidl Font Pro" w:hAnsi="Lidl Font Pro"/>
          <w:color w:val="000000" w:themeColor="text1"/>
          <w:lang w:val="el-GR" w:eastAsia="el-GR"/>
        </w:rPr>
        <w:t>το πλαίσιο της εθνικής καμπάνιας «Ελλάδα Χωρίς Πλαστικά Μίας Χρήσης», υπό τη διοργάνωση της εταιρείας τεχνολογίας και καινοτομίας Crowdpolicy και την αιγίδα του Υπουργείου Περιβάλλοντος και Ενέργειας</w:t>
      </w:r>
    </w:p>
    <w:p w14:paraId="37184108" w14:textId="1A241774" w:rsidR="0011291E" w:rsidRPr="00113722" w:rsidRDefault="0011291E" w:rsidP="00BD1A5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BD1A56">
        <w:rPr>
          <w:rFonts w:ascii="Lidl Font Pro" w:hAnsi="Lidl Font Pro"/>
          <w:color w:val="000000" w:themeColor="text1"/>
          <w:lang w:val="el-GR" w:eastAsia="el-GR"/>
        </w:rPr>
        <w:t>-</w:t>
      </w:r>
      <w:r w:rsidRPr="00BD1A56">
        <w:rPr>
          <w:rFonts w:ascii="Lidl Font Pro" w:hAnsi="Lidl Font Pro"/>
          <w:b/>
          <w:bCs/>
          <w:color w:val="000000" w:themeColor="text1"/>
          <w:lang w:val="en-US" w:eastAsia="el-GR"/>
        </w:rPr>
        <w:t>Gold</w:t>
      </w:r>
      <w:r w:rsidRPr="00BD1A5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BD1A5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«Πρότυπο Κατάστημα» </w:t>
      </w:r>
      <w:r w:rsidR="001E6258" w:rsidRPr="00BD1A56">
        <w:rPr>
          <w:rFonts w:ascii="Lidl Font Pro" w:hAnsi="Lidl Font Pro"/>
          <w:color w:val="000000" w:themeColor="text1"/>
          <w:lang w:val="el-GR" w:eastAsia="el-GR"/>
        </w:rPr>
        <w:t xml:space="preserve">για </w:t>
      </w:r>
      <w:r w:rsidR="00A63B1D" w:rsidRPr="00BD1A56">
        <w:rPr>
          <w:rFonts w:ascii="Lidl Font Pro" w:hAnsi="Lidl Font Pro"/>
          <w:color w:val="000000" w:themeColor="text1"/>
          <w:lang w:val="el-GR" w:eastAsia="el-GR"/>
        </w:rPr>
        <w:t>τη</w:t>
      </w:r>
      <w:r w:rsidR="00BD1A56" w:rsidRPr="00BD1A56">
        <w:rPr>
          <w:rFonts w:ascii="Lidl Font Pro" w:hAnsi="Lidl Font Pro"/>
          <w:color w:val="000000" w:themeColor="text1"/>
          <w:lang w:val="el-GR" w:eastAsia="el-GR"/>
        </w:rPr>
        <w:t>ν προστασία και ανάδειξη της εθνικής πολιτιστικής κληρονομιάς και συγκεκριμένα για τη διατήρηση και αξιοποίηση του αρχαιολογικού ευρήματος στο κατάστημα Lidl στην περιοχή Μεσαμπελιές στο Ηράκλειο Κρήτης</w:t>
      </w:r>
    </w:p>
    <w:p w14:paraId="5415D144" w14:textId="40C8A392" w:rsidR="00104842" w:rsidRPr="00851916" w:rsidRDefault="00104842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Silver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B5547" w:rsidRPr="00851916">
        <w:rPr>
          <w:rFonts w:ascii="Lidl Font Pro" w:hAnsi="Lidl Font Pro"/>
          <w:color w:val="000000" w:themeColor="text1"/>
          <w:lang w:val="el-GR" w:eastAsia="el-GR"/>
        </w:rPr>
        <w:t xml:space="preserve">στην κατηγορία «Private Label (Προϊόντα / Σειρές PL)» </w:t>
      </w:r>
      <w:r w:rsidR="00E52B63" w:rsidRPr="00851916">
        <w:rPr>
          <w:rFonts w:ascii="Lidl Font Pro" w:hAnsi="Lidl Font Pro"/>
          <w:color w:val="000000" w:themeColor="text1"/>
          <w:lang w:val="el-GR" w:eastAsia="el-GR"/>
        </w:rPr>
        <w:t>για τα προϊόντα φούρνου (bake off)</w:t>
      </w:r>
    </w:p>
    <w:p w14:paraId="05F44D61" w14:textId="7C858D91" w:rsidR="00E52B63" w:rsidRPr="00851916" w:rsidRDefault="00E52B63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lastRenderedPageBreak/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Silver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</w:t>
      </w:r>
      <w:r w:rsidR="00895CCD" w:rsidRPr="00851916">
        <w:rPr>
          <w:rFonts w:ascii="Lidl Font Pro" w:hAnsi="Lidl Font Pro"/>
          <w:color w:val="000000" w:themeColor="text1"/>
          <w:lang w:val="el-GR" w:eastAsia="el-GR"/>
        </w:rPr>
        <w:t xml:space="preserve">«Αριστεία στην Εφοδιαστική Αλυσίδα / Last Mile Delivery» για το αυτοματοποιημένο σύστημα παραγγελιών AutoDispo  </w:t>
      </w:r>
    </w:p>
    <w:p w14:paraId="34B3371C" w14:textId="5309A742" w:rsidR="00895CCD" w:rsidRPr="00C5578D" w:rsidRDefault="00AA23E0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Silver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«Ανάπτυξη Ανθρώπινου Δυναμικού» για </w:t>
      </w:r>
      <w:r w:rsidR="006520FE" w:rsidRPr="00851916">
        <w:rPr>
          <w:rFonts w:ascii="Lidl Font Pro" w:hAnsi="Lidl Font Pro"/>
          <w:color w:val="000000" w:themeColor="text1"/>
          <w:lang w:val="el-GR" w:eastAsia="el-GR"/>
        </w:rPr>
        <w:t xml:space="preserve">το Lidl UP: Learn &amp; Work, </w:t>
      </w:r>
      <w:r w:rsidR="00C5578D" w:rsidRPr="00851916">
        <w:rPr>
          <w:rFonts w:ascii="Lidl Font Pro" w:hAnsi="Lidl Font Pro"/>
          <w:color w:val="000000" w:themeColor="text1"/>
          <w:lang w:val="el-GR" w:eastAsia="el-GR"/>
        </w:rPr>
        <w:t>το καινοτόμο πρόγραμμα διττής εκπαίδευσης «</w:t>
      </w:r>
      <w:r w:rsidR="00C5578D" w:rsidRPr="00C5578D">
        <w:rPr>
          <w:rFonts w:ascii="Lidl Font Pro" w:hAnsi="Lidl Font Pro"/>
          <w:color w:val="000000" w:themeColor="text1"/>
          <w:lang w:val="el-GR" w:eastAsia="el-GR"/>
        </w:rPr>
        <w:t>Στέλεχος Λιανικού Εμπορίου», που υλοποιείται από τη Lidl Ελλάς σε συνεργασία με το δημόσιο Πειραματικό Ι.Ε.Κ. Γλυφάδας και το Ελληνογερμανικό Εμπορικό και Βιομηχανικό Επιμελητήριο</w:t>
      </w:r>
    </w:p>
    <w:p w14:paraId="427FB967" w14:textId="7082C9BD" w:rsidR="006520FE" w:rsidRDefault="00901920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901920">
        <w:rPr>
          <w:rFonts w:ascii="Lidl Font Pro" w:hAnsi="Lidl Font Pro"/>
          <w:b/>
          <w:bCs/>
          <w:color w:val="000000" w:themeColor="text1"/>
          <w:lang w:val="en-US" w:eastAsia="el-GR"/>
        </w:rPr>
        <w:t>Silver</w:t>
      </w:r>
      <w:r w:rsidRPr="00901920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</w:t>
      </w:r>
      <w:r w:rsidRPr="00901920">
        <w:rPr>
          <w:rFonts w:ascii="Lidl Font Pro" w:hAnsi="Lidl Font Pro"/>
          <w:color w:val="000000" w:themeColor="text1"/>
          <w:lang w:val="el-GR" w:eastAsia="el-GR"/>
        </w:rPr>
        <w:t>Omni channel καινοτομίες (κινητές εφαρμογές,  marke</w:t>
      </w:r>
      <w:r w:rsidR="008405FE">
        <w:rPr>
          <w:rFonts w:ascii="Lidl Font Pro" w:hAnsi="Lidl Font Pro"/>
          <w:color w:val="000000" w:themeColor="text1"/>
          <w:lang w:val="en-US" w:eastAsia="el-GR"/>
        </w:rPr>
        <w:t>t</w:t>
      </w:r>
      <w:r w:rsidRPr="00901920">
        <w:rPr>
          <w:rFonts w:ascii="Lidl Font Pro" w:hAnsi="Lidl Font Pro"/>
          <w:color w:val="000000" w:themeColor="text1"/>
          <w:lang w:val="el-GR" w:eastAsia="el-GR"/>
        </w:rPr>
        <w:t>places κ</w:t>
      </w:r>
      <w:r w:rsidR="008405FE" w:rsidRPr="008405FE">
        <w:rPr>
          <w:rFonts w:ascii="Lidl Font Pro" w:hAnsi="Lidl Font Pro"/>
          <w:color w:val="000000" w:themeColor="text1"/>
          <w:lang w:val="el-GR" w:eastAsia="el-GR"/>
        </w:rPr>
        <w:t>.</w:t>
      </w:r>
      <w:r w:rsidR="008405FE">
        <w:rPr>
          <w:rFonts w:ascii="Lidl Font Pro" w:hAnsi="Lidl Font Pro"/>
          <w:color w:val="000000" w:themeColor="text1"/>
          <w:lang w:val="el-GR" w:eastAsia="el-GR"/>
        </w:rPr>
        <w:t>ά.</w:t>
      </w:r>
      <w:r w:rsidRPr="00901920">
        <w:rPr>
          <w:rFonts w:ascii="Lidl Font Pro" w:hAnsi="Lidl Font Pro"/>
          <w:color w:val="000000" w:themeColor="text1"/>
          <w:lang w:val="el-GR" w:eastAsia="el-GR"/>
        </w:rPr>
        <w:t>)</w:t>
      </w:r>
      <w:r>
        <w:rPr>
          <w:rFonts w:ascii="Lidl Font Pro" w:hAnsi="Lidl Font Pro"/>
          <w:color w:val="000000" w:themeColor="text1"/>
          <w:lang w:val="el-GR" w:eastAsia="el-GR"/>
        </w:rPr>
        <w:t xml:space="preserve">» για το πρόγραμμα πιστότητας </w:t>
      </w:r>
      <w:r w:rsidRPr="00851916">
        <w:rPr>
          <w:rFonts w:ascii="Lidl Font Pro" w:hAnsi="Lidl Font Pro"/>
          <w:color w:val="000000" w:themeColor="text1"/>
          <w:lang w:val="en-US" w:eastAsia="el-GR"/>
        </w:rPr>
        <w:t>Lidl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51916">
        <w:rPr>
          <w:rFonts w:ascii="Lidl Font Pro" w:hAnsi="Lidl Font Pro"/>
          <w:color w:val="000000" w:themeColor="text1"/>
          <w:lang w:val="en-US" w:eastAsia="el-GR"/>
        </w:rPr>
        <w:t>Plus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 </w:t>
      </w:r>
    </w:p>
    <w:p w14:paraId="6977ABE7" w14:textId="1E88D6C8" w:rsidR="00B631B5" w:rsidRPr="00B631B5" w:rsidRDefault="00B631B5" w:rsidP="00B631B5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BD1A56">
        <w:rPr>
          <w:rFonts w:ascii="Lidl Font Pro" w:hAnsi="Lidl Font Pro"/>
          <w:color w:val="000000" w:themeColor="text1"/>
          <w:lang w:val="el-GR" w:eastAsia="el-GR"/>
        </w:rPr>
        <w:t>-</w:t>
      </w:r>
      <w:r w:rsidRPr="00BD1A56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BD1A5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BD1A5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«Private Label (Προϊόντα / Σειρές PL)» για τη σειρά τοπικών και ποιοτικών προϊόντων «Νώμα»</w:t>
      </w:r>
    </w:p>
    <w:p w14:paraId="50DD9DAE" w14:textId="071B74DC" w:rsidR="00035A04" w:rsidRDefault="00035A04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D259B5"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>βραβείο</w:t>
      </w:r>
      <w:r w:rsidR="00D259B5"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«Αποτελεσματική Ενεργειακή Διαχείριση</w:t>
      </w:r>
      <w:r w:rsidR="00D259B5">
        <w:rPr>
          <w:rFonts w:ascii="Lidl Font Pro" w:hAnsi="Lidl Font Pro"/>
          <w:color w:val="000000" w:themeColor="text1"/>
          <w:lang w:val="el-GR" w:eastAsia="el-GR"/>
        </w:rPr>
        <w:t>»</w:t>
      </w:r>
      <w:r w:rsidR="002E0950">
        <w:rPr>
          <w:rFonts w:ascii="Lidl Font Pro" w:hAnsi="Lidl Font Pro"/>
          <w:color w:val="000000" w:themeColor="text1"/>
          <w:lang w:val="el-GR" w:eastAsia="el-GR"/>
        </w:rPr>
        <w:t xml:space="preserve"> για τη</w:t>
      </w:r>
      <w:r w:rsidR="00D4420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D4420D" w:rsidRPr="00851916">
        <w:rPr>
          <w:rFonts w:ascii="Lidl Font Pro" w:hAnsi="Lidl Font Pro"/>
          <w:color w:val="000000" w:themeColor="text1"/>
          <w:lang w:val="el-GR" w:eastAsia="el-GR"/>
        </w:rPr>
        <w:t xml:space="preserve">συνολική </w:t>
      </w:r>
      <w:r w:rsidR="002E0950" w:rsidRPr="00851916">
        <w:rPr>
          <w:rFonts w:ascii="Lidl Font Pro" w:hAnsi="Lidl Font Pro"/>
          <w:color w:val="000000" w:themeColor="text1"/>
          <w:lang w:val="el-GR" w:eastAsia="el-GR"/>
        </w:rPr>
        <w:t>πολιτική αποτελεσματικής διαχείρισης</w:t>
      </w:r>
      <w:r w:rsidR="00D4420D" w:rsidRPr="00851916">
        <w:rPr>
          <w:rFonts w:ascii="Lidl Font Pro" w:hAnsi="Lidl Font Pro"/>
          <w:color w:val="000000" w:themeColor="text1"/>
          <w:lang w:val="el-GR" w:eastAsia="el-GR"/>
        </w:rPr>
        <w:t xml:space="preserve"> ενέργειας</w:t>
      </w:r>
      <w:r w:rsidR="002E0950" w:rsidRPr="002E0950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56CDABF9" w14:textId="245230C1" w:rsidR="002E0950" w:rsidRDefault="00013CEC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Pr="00566953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56695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A1886">
        <w:rPr>
          <w:rFonts w:ascii="Lidl Font Pro" w:hAnsi="Lidl Font Pro"/>
          <w:color w:val="000000" w:themeColor="text1"/>
          <w:lang w:val="el-GR" w:eastAsia="el-GR"/>
        </w:rPr>
        <w:t>σ</w:t>
      </w:r>
      <w:r>
        <w:rPr>
          <w:rFonts w:ascii="Lidl Font Pro" w:hAnsi="Lidl Font Pro"/>
          <w:color w:val="000000" w:themeColor="text1"/>
          <w:lang w:val="el-GR" w:eastAsia="el-GR"/>
        </w:rPr>
        <w:t>την κατηγορία «</w:t>
      </w:r>
      <w:r w:rsidRPr="00013CEC">
        <w:rPr>
          <w:rFonts w:ascii="Lidl Font Pro" w:hAnsi="Lidl Font Pro"/>
          <w:color w:val="000000" w:themeColor="text1"/>
          <w:lang w:val="el-GR" w:eastAsia="el-GR"/>
        </w:rPr>
        <w:t>Αποτελεσματικές Προωθητικές Ενέργειες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» για τις </w:t>
      </w:r>
      <w:r w:rsidR="00851916" w:rsidRPr="00851916">
        <w:rPr>
          <w:rFonts w:ascii="Lidl Font Pro" w:hAnsi="Lidl Font Pro"/>
          <w:color w:val="000000" w:themeColor="text1"/>
          <w:lang w:val="el-GR" w:eastAsia="el-GR"/>
        </w:rPr>
        <w:t>π</w:t>
      </w:r>
      <w:r w:rsidRPr="00851916">
        <w:rPr>
          <w:rFonts w:ascii="Lidl Font Pro" w:hAnsi="Lidl Font Pro"/>
          <w:color w:val="000000" w:themeColor="text1"/>
          <w:lang w:val="el-GR" w:eastAsia="el-GR"/>
        </w:rPr>
        <w:t>ροωθητικές Ενέργειες</w:t>
      </w:r>
      <w:r w:rsidR="00566953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>κατά την περίοδο της</w:t>
      </w:r>
      <w:r w:rsidR="00566953" w:rsidRPr="00851916">
        <w:rPr>
          <w:rFonts w:ascii="Lidl Font Pro" w:hAnsi="Lidl Font Pro"/>
          <w:color w:val="000000" w:themeColor="text1"/>
          <w:lang w:val="el-GR" w:eastAsia="el-GR"/>
        </w:rPr>
        <w:t xml:space="preserve"> Σαρακοστή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>ς</w:t>
      </w:r>
    </w:p>
    <w:p w14:paraId="4D81A0C9" w14:textId="3023B0E1" w:rsidR="00C21EC3" w:rsidRPr="00851916" w:rsidRDefault="00566953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-</w:t>
      </w:r>
      <w:r w:rsidR="00CA1886" w:rsidRPr="00ED592E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="00CA1886" w:rsidRPr="00ED592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="00CA188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</w:t>
      </w:r>
      <w:r w:rsidR="00CA1886" w:rsidRPr="00CA1886">
        <w:rPr>
          <w:rFonts w:ascii="Lidl Font Pro" w:hAnsi="Lidl Font Pro"/>
          <w:color w:val="000000" w:themeColor="text1"/>
          <w:lang w:val="el-GR" w:eastAsia="el-GR"/>
        </w:rPr>
        <w:t xml:space="preserve">Εταιρική Κοινωνική Ευθύνη (CSR) </w:t>
      </w:r>
      <w:r w:rsidR="00CA1886">
        <w:rPr>
          <w:rFonts w:ascii="Lidl Font Pro" w:hAnsi="Lidl Font Pro"/>
          <w:color w:val="000000" w:themeColor="text1"/>
          <w:lang w:val="el-GR" w:eastAsia="el-GR"/>
        </w:rPr>
        <w:t>–</w:t>
      </w:r>
      <w:r w:rsidR="00CA1886" w:rsidRPr="00CA1886">
        <w:rPr>
          <w:rFonts w:ascii="Lidl Font Pro" w:hAnsi="Lidl Font Pro"/>
          <w:color w:val="000000" w:themeColor="text1"/>
          <w:lang w:val="el-GR" w:eastAsia="el-GR"/>
        </w:rPr>
        <w:t xml:space="preserve"> Περιβάλλον</w:t>
      </w:r>
      <w:r w:rsidR="00CA1886">
        <w:rPr>
          <w:rFonts w:ascii="Lidl Font Pro" w:hAnsi="Lidl Font Pro"/>
          <w:color w:val="000000" w:themeColor="text1"/>
          <w:lang w:val="el-GR" w:eastAsia="el-GR"/>
        </w:rPr>
        <w:t xml:space="preserve">» για το </w:t>
      </w:r>
      <w:r w:rsidR="009F52C9">
        <w:rPr>
          <w:rFonts w:ascii="Lidl Font Pro" w:hAnsi="Lidl Font Pro"/>
          <w:color w:val="000000" w:themeColor="text1"/>
          <w:lang w:val="el-GR" w:eastAsia="el-GR"/>
        </w:rPr>
        <w:t xml:space="preserve">πρόγραμμα </w:t>
      </w:r>
      <w:r w:rsidR="009F52C9" w:rsidRPr="00851916">
        <w:rPr>
          <w:rFonts w:ascii="Lidl Font Pro" w:hAnsi="Lidl Font Pro"/>
          <w:color w:val="000000" w:themeColor="text1"/>
          <w:lang w:val="el-GR" w:eastAsia="el-GR"/>
        </w:rPr>
        <w:t xml:space="preserve">“Plastic Free Greece” 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 xml:space="preserve">που υλοποιείται </w:t>
      </w:r>
      <w:r w:rsidR="009F52C9" w:rsidRPr="00851916">
        <w:rPr>
          <w:rFonts w:ascii="Lidl Font Pro" w:hAnsi="Lidl Font Pro"/>
          <w:color w:val="000000" w:themeColor="text1"/>
          <w:lang w:val="el-GR" w:eastAsia="el-GR"/>
        </w:rPr>
        <w:t>σε συνεργασία με το Κοινωφελές Ίδρυμα Αθανάσιος Κ. Λασκαρίδης, υπό την αιγίδα του Υπουργείου Τουρισμού και του Υπουργείου Περιβάλλοντος και Ενέργειας, κάτω από την εθνική καμπάνια «Ελλάδα χωρίς πλαστικά μίας χρήσης»</w:t>
      </w:r>
      <w:r w:rsidR="00C21EC3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1541D1B8" w14:textId="67F94E9F" w:rsidR="00566953" w:rsidRPr="00851916" w:rsidRDefault="00B40F20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«Εξυπηρέτηση Πελατών &amp; Προγράμματα Loyalty» για το πρόγραμμα πιστότητας </w:t>
      </w:r>
      <w:r w:rsidRPr="00851916">
        <w:rPr>
          <w:rFonts w:ascii="Lidl Font Pro" w:hAnsi="Lidl Font Pro"/>
          <w:color w:val="000000" w:themeColor="text1"/>
          <w:lang w:val="en-US" w:eastAsia="el-GR"/>
        </w:rPr>
        <w:t>Lidl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51916">
        <w:rPr>
          <w:rFonts w:ascii="Lidl Font Pro" w:hAnsi="Lidl Font Pro"/>
          <w:color w:val="000000" w:themeColor="text1"/>
          <w:lang w:val="en-US" w:eastAsia="el-GR"/>
        </w:rPr>
        <w:t>Plus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  </w:t>
      </w:r>
    </w:p>
    <w:p w14:paraId="4CC978FF" w14:textId="61050414" w:rsidR="00B40F20" w:rsidRPr="00851916" w:rsidRDefault="00012FDA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«Εταιρική Κοινωνική Ευθύνη (CSR) – Άνθρωπος»</w:t>
      </w:r>
      <w:r w:rsidR="00725D5F" w:rsidRPr="00851916">
        <w:rPr>
          <w:rFonts w:ascii="Lidl Font Pro" w:hAnsi="Lidl Font Pro"/>
          <w:color w:val="000000" w:themeColor="text1"/>
          <w:lang w:val="el-GR" w:eastAsia="el-GR"/>
        </w:rPr>
        <w:t xml:space="preserve"> για το πρόγραμμα «Μαζί ενάντια στη βία κατά των παιδιών» 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 xml:space="preserve">που υλοποιείται </w:t>
      </w:r>
      <w:r w:rsidR="00725D5F" w:rsidRPr="00851916">
        <w:rPr>
          <w:rFonts w:ascii="Lidl Font Pro" w:hAnsi="Lidl Font Pro"/>
          <w:color w:val="000000" w:themeColor="text1"/>
          <w:lang w:val="el-GR" w:eastAsia="el-GR"/>
        </w:rPr>
        <w:t>σε συνεργασία με τ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 xml:space="preserve">ο Γραφείο της </w:t>
      </w:r>
      <w:r w:rsidR="001C694D" w:rsidRPr="00851916">
        <w:rPr>
          <w:rFonts w:ascii="Lidl Font Pro" w:hAnsi="Lidl Font Pro"/>
          <w:color w:val="000000" w:themeColor="text1"/>
          <w:lang w:val="en-US" w:eastAsia="el-GR"/>
        </w:rPr>
        <w:t>Unicef</w:t>
      </w:r>
      <w:r w:rsidR="001C694D"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Ελλάδα</w:t>
      </w:r>
    </w:p>
    <w:p w14:paraId="0FADEC40" w14:textId="4A9A9B84" w:rsidR="00240D4F" w:rsidRDefault="00240D4F" w:rsidP="00F67AC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51916">
        <w:rPr>
          <w:rFonts w:ascii="Lidl Font Pro" w:hAnsi="Lidl Font Pro"/>
          <w:color w:val="000000" w:themeColor="text1"/>
          <w:lang w:val="el-GR" w:eastAsia="el-GR"/>
        </w:rPr>
        <w:lastRenderedPageBreak/>
        <w:t>-</w:t>
      </w:r>
      <w:r w:rsidRPr="00851916">
        <w:rPr>
          <w:rFonts w:ascii="Lidl Font Pro" w:hAnsi="Lidl Font Pro"/>
          <w:b/>
          <w:bCs/>
          <w:color w:val="000000" w:themeColor="text1"/>
          <w:lang w:val="en-US" w:eastAsia="el-GR"/>
        </w:rPr>
        <w:t>Bronze</w:t>
      </w:r>
      <w:r w:rsidRPr="0085191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βραβείο</w:t>
      </w:r>
      <w:r w:rsidRPr="00851916">
        <w:rPr>
          <w:rFonts w:ascii="Lidl Font Pro" w:hAnsi="Lidl Font Pro"/>
          <w:color w:val="000000" w:themeColor="text1"/>
          <w:lang w:val="el-GR" w:eastAsia="el-GR"/>
        </w:rPr>
        <w:t xml:space="preserve"> στην κατηγορία </w:t>
      </w:r>
      <w:r w:rsidR="00A1151B" w:rsidRPr="00851916">
        <w:rPr>
          <w:rFonts w:ascii="Lidl Font Pro" w:hAnsi="Lidl Font Pro"/>
          <w:color w:val="000000" w:themeColor="text1"/>
          <w:lang w:val="el-GR" w:eastAsia="el-GR"/>
        </w:rPr>
        <w:t xml:space="preserve">«Τεχνολογίες, Συστήματα ή Τεχνικές Διοίκησης» για </w:t>
      </w:r>
      <w:r w:rsidR="00825901" w:rsidRPr="00851916">
        <w:rPr>
          <w:rFonts w:ascii="Lidl Font Pro" w:hAnsi="Lidl Font Pro"/>
          <w:color w:val="000000" w:themeColor="text1"/>
          <w:lang w:val="el-GR" w:eastAsia="el-GR"/>
        </w:rPr>
        <w:t xml:space="preserve">τη </w:t>
      </w:r>
      <w:r w:rsidR="00825901" w:rsidRPr="00851916">
        <w:rPr>
          <w:rFonts w:ascii="Lidl Font Pro" w:hAnsi="Lidl Font Pro"/>
          <w:color w:val="000000" w:themeColor="text1"/>
          <w:lang w:val="en-US" w:eastAsia="el-GR"/>
        </w:rPr>
        <w:t>Lidl</w:t>
      </w:r>
      <w:r w:rsidR="00825901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25901" w:rsidRPr="00851916">
        <w:rPr>
          <w:rFonts w:ascii="Lidl Font Pro" w:hAnsi="Lidl Font Pro"/>
          <w:color w:val="000000" w:themeColor="text1"/>
          <w:lang w:val="en-US" w:eastAsia="el-GR"/>
        </w:rPr>
        <w:t>Growth</w:t>
      </w:r>
      <w:r w:rsidR="00825901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51916" w:rsidRPr="00851916">
        <w:rPr>
          <w:rFonts w:ascii="Lidl Font Pro" w:hAnsi="Lidl Font Pro"/>
          <w:color w:val="000000" w:themeColor="text1"/>
          <w:lang w:eastAsia="el-GR"/>
        </w:rPr>
        <w:t>Strateg</w:t>
      </w:r>
      <w:r w:rsidR="00851916" w:rsidRPr="00851916">
        <w:rPr>
          <w:rFonts w:ascii="Lidl Font Pro" w:hAnsi="Lidl Font Pro"/>
          <w:color w:val="000000" w:themeColor="text1"/>
          <w:lang w:val="en-US" w:eastAsia="el-GR"/>
        </w:rPr>
        <w:t>y</w:t>
      </w:r>
      <w:r w:rsidR="00851916" w:rsidRPr="0085191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A45D0" w:rsidRPr="00851916">
        <w:rPr>
          <w:rFonts w:ascii="Lidl Font Pro" w:hAnsi="Lidl Font Pro"/>
          <w:color w:val="000000" w:themeColor="text1"/>
          <w:lang w:val="el-GR" w:eastAsia="el-GR"/>
        </w:rPr>
        <w:t>με σκοπό την ανάπτυξη των δεξιοτήτων και της αποτελεσματικότητας των Διοικητικών Στελεχών αλλά και των ομάδων</w:t>
      </w:r>
      <w:r w:rsidR="008A45D0" w:rsidRPr="008A45D0">
        <w:rPr>
          <w:rFonts w:ascii="Lidl Font Pro" w:hAnsi="Lidl Font Pro"/>
          <w:color w:val="000000" w:themeColor="text1"/>
          <w:lang w:val="el-GR" w:eastAsia="el-GR"/>
        </w:rPr>
        <w:t xml:space="preserve"> τους. </w:t>
      </w:r>
    </w:p>
    <w:p w14:paraId="1318282F" w14:textId="77777777" w:rsidR="00DB0724" w:rsidRDefault="00DB0724" w:rsidP="00DB072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Φιλοσοφία της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553BD9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Ελλάς είναι </w:t>
      </w:r>
      <w:r w:rsidRPr="00CF7BFE">
        <w:rPr>
          <w:rFonts w:ascii="Lidl Font Pro" w:hAnsi="Lidl Font Pro"/>
          <w:color w:val="000000" w:themeColor="text1"/>
          <w:lang w:val="el-GR" w:eastAsia="el-GR"/>
        </w:rPr>
        <w:t>να γ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ίνεται συνεχώς </w:t>
      </w:r>
      <w:r w:rsidRPr="00CF7BFE">
        <w:rPr>
          <w:rFonts w:ascii="Lidl Font Pro" w:hAnsi="Lidl Font Pro"/>
          <w:color w:val="000000" w:themeColor="text1"/>
          <w:lang w:val="el-GR" w:eastAsia="el-GR"/>
        </w:rPr>
        <w:t>καλύτερ</w:t>
      </w:r>
      <w:r>
        <w:rPr>
          <w:rFonts w:ascii="Lidl Font Pro" w:hAnsi="Lidl Font Pro"/>
          <w:color w:val="000000" w:themeColor="text1"/>
          <w:lang w:val="el-GR" w:eastAsia="el-GR"/>
        </w:rPr>
        <w:t>η</w:t>
      </w:r>
      <w:r w:rsidRPr="00CF7BFE">
        <w:rPr>
          <w:rFonts w:ascii="Lidl Font Pro" w:hAnsi="Lidl Font Pro"/>
          <w:color w:val="000000" w:themeColor="text1"/>
          <w:lang w:val="el-GR" w:eastAsia="el-GR"/>
        </w:rPr>
        <w:t xml:space="preserve"> κάθε μέρα, κάθε χρόνο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και είναι ιδιαίτερα περήφανη που η</w:t>
      </w:r>
      <w:r w:rsidRPr="00CF7BFE">
        <w:rPr>
          <w:rFonts w:ascii="Lidl Font Pro" w:hAnsi="Lidl Font Pro"/>
          <w:color w:val="000000" w:themeColor="text1"/>
          <w:lang w:val="el-GR" w:eastAsia="el-GR"/>
        </w:rPr>
        <w:t xml:space="preserve"> προσπάθει</w:t>
      </w:r>
      <w:r>
        <w:rPr>
          <w:rFonts w:ascii="Lidl Font Pro" w:hAnsi="Lidl Font Pro"/>
          <w:color w:val="000000" w:themeColor="text1"/>
          <w:lang w:val="el-GR" w:eastAsia="el-GR"/>
        </w:rPr>
        <w:t>α</w:t>
      </w:r>
      <w:r w:rsidRPr="00CF7BFE">
        <w:rPr>
          <w:rFonts w:ascii="Lidl Font Pro" w:hAnsi="Lidl Font Pro"/>
          <w:color w:val="000000" w:themeColor="text1"/>
          <w:lang w:val="el-GR" w:eastAsia="el-GR"/>
        </w:rPr>
        <w:t xml:space="preserve"> αυτή αναγνωρίστηκε στα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φετινά</w:t>
      </w:r>
      <w:r w:rsidRPr="00CF7BFE">
        <w:rPr>
          <w:rFonts w:ascii="Lidl Font Pro" w:hAnsi="Lidl Font Pro"/>
          <w:color w:val="000000" w:themeColor="text1"/>
          <w:lang w:val="el-GR" w:eastAsia="el-GR"/>
        </w:rPr>
        <w:t xml:space="preserve"> Supermarket Awards 2023.</w:t>
      </w:r>
    </w:p>
    <w:p w14:paraId="6CDF2F9E" w14:textId="77777777" w:rsidR="0089431F" w:rsidRDefault="0089431F" w:rsidP="00DB0724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</w:p>
    <w:p w14:paraId="16FCD8E4" w14:textId="2F0A9EC7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8405FE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8405FE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8405F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8405F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8405FE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212D769" w14:textId="5B1FD068" w:rsidR="004B17C9" w:rsidRPr="00367246" w:rsidRDefault="00FE7457" w:rsidP="0036724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sectPr w:rsidR="004B17C9" w:rsidRPr="00367246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65D1" w14:textId="77777777" w:rsidR="00971304" w:rsidRDefault="00971304" w:rsidP="00C15348">
      <w:pPr>
        <w:spacing w:after="0" w:line="240" w:lineRule="auto"/>
      </w:pPr>
      <w:r>
        <w:separator/>
      </w:r>
    </w:p>
  </w:endnote>
  <w:endnote w:type="continuationSeparator" w:id="0">
    <w:p w14:paraId="4CCA34C9" w14:textId="77777777" w:rsidR="00971304" w:rsidRDefault="00971304" w:rsidP="00C15348">
      <w:pPr>
        <w:spacing w:after="0" w:line="240" w:lineRule="auto"/>
      </w:pPr>
      <w:r>
        <w:continuationSeparator/>
      </w:r>
    </w:p>
  </w:endnote>
  <w:endnote w:type="continuationNotice" w:id="1">
    <w:p w14:paraId="37F4CA49" w14:textId="77777777" w:rsidR="00971304" w:rsidRDefault="009713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AA506" w14:textId="77777777" w:rsidR="00971304" w:rsidRDefault="00971304" w:rsidP="00C15348">
      <w:pPr>
        <w:spacing w:after="0" w:line="240" w:lineRule="auto"/>
      </w:pPr>
      <w:r>
        <w:separator/>
      </w:r>
    </w:p>
  </w:footnote>
  <w:footnote w:type="continuationSeparator" w:id="0">
    <w:p w14:paraId="3B211247" w14:textId="77777777" w:rsidR="00971304" w:rsidRDefault="00971304" w:rsidP="00C15348">
      <w:pPr>
        <w:spacing w:after="0" w:line="240" w:lineRule="auto"/>
      </w:pPr>
      <w:r>
        <w:continuationSeparator/>
      </w:r>
    </w:p>
  </w:footnote>
  <w:footnote w:type="continuationNotice" w:id="1">
    <w:p w14:paraId="312CA9AD" w14:textId="77777777" w:rsidR="00971304" w:rsidRDefault="009713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4EC3"/>
    <w:multiLevelType w:val="hybridMultilevel"/>
    <w:tmpl w:val="A950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7670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23D9"/>
    <w:rsid w:val="00012FDA"/>
    <w:rsid w:val="00013264"/>
    <w:rsid w:val="00013CEC"/>
    <w:rsid w:val="00014A0B"/>
    <w:rsid w:val="00015897"/>
    <w:rsid w:val="00017D87"/>
    <w:rsid w:val="00020E29"/>
    <w:rsid w:val="00024A8A"/>
    <w:rsid w:val="00024E48"/>
    <w:rsid w:val="000254DA"/>
    <w:rsid w:val="00025EEA"/>
    <w:rsid w:val="00031B7B"/>
    <w:rsid w:val="00035A04"/>
    <w:rsid w:val="00050063"/>
    <w:rsid w:val="00056C27"/>
    <w:rsid w:val="00065BFE"/>
    <w:rsid w:val="000777FD"/>
    <w:rsid w:val="00080512"/>
    <w:rsid w:val="00081C4A"/>
    <w:rsid w:val="00082066"/>
    <w:rsid w:val="00082D4F"/>
    <w:rsid w:val="00083507"/>
    <w:rsid w:val="00084703"/>
    <w:rsid w:val="00086D43"/>
    <w:rsid w:val="0009075E"/>
    <w:rsid w:val="00094364"/>
    <w:rsid w:val="000A0C30"/>
    <w:rsid w:val="000A1CDB"/>
    <w:rsid w:val="000A1DDC"/>
    <w:rsid w:val="000A26EF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0F6C15"/>
    <w:rsid w:val="001013D5"/>
    <w:rsid w:val="00101915"/>
    <w:rsid w:val="001036A1"/>
    <w:rsid w:val="00104842"/>
    <w:rsid w:val="0011291E"/>
    <w:rsid w:val="00112E99"/>
    <w:rsid w:val="001135B3"/>
    <w:rsid w:val="00113722"/>
    <w:rsid w:val="001200D3"/>
    <w:rsid w:val="0012556F"/>
    <w:rsid w:val="00125797"/>
    <w:rsid w:val="00126F3C"/>
    <w:rsid w:val="001313C7"/>
    <w:rsid w:val="00135367"/>
    <w:rsid w:val="001362F5"/>
    <w:rsid w:val="00137917"/>
    <w:rsid w:val="001406A8"/>
    <w:rsid w:val="00145C28"/>
    <w:rsid w:val="0015238D"/>
    <w:rsid w:val="00152447"/>
    <w:rsid w:val="00153D2D"/>
    <w:rsid w:val="001573E6"/>
    <w:rsid w:val="00161C78"/>
    <w:rsid w:val="00162B5D"/>
    <w:rsid w:val="00163AB9"/>
    <w:rsid w:val="0016448B"/>
    <w:rsid w:val="001741A0"/>
    <w:rsid w:val="001814A7"/>
    <w:rsid w:val="001910CB"/>
    <w:rsid w:val="001922A9"/>
    <w:rsid w:val="00193AF9"/>
    <w:rsid w:val="00194664"/>
    <w:rsid w:val="00195C13"/>
    <w:rsid w:val="001A10E3"/>
    <w:rsid w:val="001A4B5D"/>
    <w:rsid w:val="001A5E66"/>
    <w:rsid w:val="001B1A05"/>
    <w:rsid w:val="001B2789"/>
    <w:rsid w:val="001B54A3"/>
    <w:rsid w:val="001C1455"/>
    <w:rsid w:val="001C1D3F"/>
    <w:rsid w:val="001C3D40"/>
    <w:rsid w:val="001C6839"/>
    <w:rsid w:val="001C694D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18E"/>
    <w:rsid w:val="001E09FB"/>
    <w:rsid w:val="001E0FBD"/>
    <w:rsid w:val="001E190A"/>
    <w:rsid w:val="001E3793"/>
    <w:rsid w:val="001E4730"/>
    <w:rsid w:val="001E6258"/>
    <w:rsid w:val="001F13C9"/>
    <w:rsid w:val="001F6678"/>
    <w:rsid w:val="00200478"/>
    <w:rsid w:val="00201C85"/>
    <w:rsid w:val="00202572"/>
    <w:rsid w:val="002046E4"/>
    <w:rsid w:val="00206469"/>
    <w:rsid w:val="00211432"/>
    <w:rsid w:val="00212171"/>
    <w:rsid w:val="002175D6"/>
    <w:rsid w:val="00221ECC"/>
    <w:rsid w:val="00226375"/>
    <w:rsid w:val="002270E9"/>
    <w:rsid w:val="00227973"/>
    <w:rsid w:val="0023463E"/>
    <w:rsid w:val="002350DA"/>
    <w:rsid w:val="00237A95"/>
    <w:rsid w:val="00240308"/>
    <w:rsid w:val="00240D4F"/>
    <w:rsid w:val="00241667"/>
    <w:rsid w:val="00246031"/>
    <w:rsid w:val="002465EA"/>
    <w:rsid w:val="00255722"/>
    <w:rsid w:val="00256326"/>
    <w:rsid w:val="00257AB3"/>
    <w:rsid w:val="00257C0F"/>
    <w:rsid w:val="0027242B"/>
    <w:rsid w:val="00274439"/>
    <w:rsid w:val="0027589A"/>
    <w:rsid w:val="00276D05"/>
    <w:rsid w:val="00282D77"/>
    <w:rsid w:val="00291837"/>
    <w:rsid w:val="00292EBF"/>
    <w:rsid w:val="00296D08"/>
    <w:rsid w:val="002A5AF6"/>
    <w:rsid w:val="002A7C9A"/>
    <w:rsid w:val="002B156B"/>
    <w:rsid w:val="002B6C2B"/>
    <w:rsid w:val="002C0DD0"/>
    <w:rsid w:val="002C4784"/>
    <w:rsid w:val="002C782E"/>
    <w:rsid w:val="002C78CB"/>
    <w:rsid w:val="002D5247"/>
    <w:rsid w:val="002D6041"/>
    <w:rsid w:val="002D7980"/>
    <w:rsid w:val="002D7FAF"/>
    <w:rsid w:val="002E02BD"/>
    <w:rsid w:val="002E0950"/>
    <w:rsid w:val="002E3E11"/>
    <w:rsid w:val="002E498C"/>
    <w:rsid w:val="002E68DD"/>
    <w:rsid w:val="002F0181"/>
    <w:rsid w:val="002F07CF"/>
    <w:rsid w:val="002F22C8"/>
    <w:rsid w:val="00303911"/>
    <w:rsid w:val="00306FEF"/>
    <w:rsid w:val="00307FC7"/>
    <w:rsid w:val="003151AE"/>
    <w:rsid w:val="00337A0D"/>
    <w:rsid w:val="00340366"/>
    <w:rsid w:val="003441A8"/>
    <w:rsid w:val="00344923"/>
    <w:rsid w:val="00352AE4"/>
    <w:rsid w:val="00353B8C"/>
    <w:rsid w:val="00354E9D"/>
    <w:rsid w:val="00361980"/>
    <w:rsid w:val="0036664C"/>
    <w:rsid w:val="00367246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0189"/>
    <w:rsid w:val="003B2665"/>
    <w:rsid w:val="003B2747"/>
    <w:rsid w:val="003B3672"/>
    <w:rsid w:val="003C180B"/>
    <w:rsid w:val="003C33F1"/>
    <w:rsid w:val="003C3C36"/>
    <w:rsid w:val="003C551A"/>
    <w:rsid w:val="003C5940"/>
    <w:rsid w:val="003D2087"/>
    <w:rsid w:val="003D4EBC"/>
    <w:rsid w:val="003E1E63"/>
    <w:rsid w:val="003E22C6"/>
    <w:rsid w:val="003F48D1"/>
    <w:rsid w:val="003F6FD8"/>
    <w:rsid w:val="003F732E"/>
    <w:rsid w:val="00402864"/>
    <w:rsid w:val="0040345A"/>
    <w:rsid w:val="00404006"/>
    <w:rsid w:val="004041FE"/>
    <w:rsid w:val="00406FF5"/>
    <w:rsid w:val="004108FD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55661"/>
    <w:rsid w:val="00462BFE"/>
    <w:rsid w:val="00464379"/>
    <w:rsid w:val="00464923"/>
    <w:rsid w:val="0047015E"/>
    <w:rsid w:val="00471CE4"/>
    <w:rsid w:val="00474FCE"/>
    <w:rsid w:val="004753AB"/>
    <w:rsid w:val="004758E6"/>
    <w:rsid w:val="00476FD3"/>
    <w:rsid w:val="0047758A"/>
    <w:rsid w:val="0048239D"/>
    <w:rsid w:val="0048249F"/>
    <w:rsid w:val="004862EF"/>
    <w:rsid w:val="00487D76"/>
    <w:rsid w:val="00496D03"/>
    <w:rsid w:val="004A4195"/>
    <w:rsid w:val="004A501F"/>
    <w:rsid w:val="004A752A"/>
    <w:rsid w:val="004B17C9"/>
    <w:rsid w:val="004B5BC6"/>
    <w:rsid w:val="004B69B8"/>
    <w:rsid w:val="004C59E3"/>
    <w:rsid w:val="004C5F64"/>
    <w:rsid w:val="004D2759"/>
    <w:rsid w:val="004D5103"/>
    <w:rsid w:val="004D5642"/>
    <w:rsid w:val="004D59E4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32149"/>
    <w:rsid w:val="00535364"/>
    <w:rsid w:val="005400B1"/>
    <w:rsid w:val="00546124"/>
    <w:rsid w:val="005530C4"/>
    <w:rsid w:val="00553BD9"/>
    <w:rsid w:val="00553E94"/>
    <w:rsid w:val="005549C5"/>
    <w:rsid w:val="00554C7C"/>
    <w:rsid w:val="00566953"/>
    <w:rsid w:val="00567130"/>
    <w:rsid w:val="005721E5"/>
    <w:rsid w:val="005774FF"/>
    <w:rsid w:val="00581470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7B02"/>
    <w:rsid w:val="005D0BA7"/>
    <w:rsid w:val="005D65AF"/>
    <w:rsid w:val="005E426F"/>
    <w:rsid w:val="005E4703"/>
    <w:rsid w:val="005E4D58"/>
    <w:rsid w:val="005F0960"/>
    <w:rsid w:val="005F276F"/>
    <w:rsid w:val="005F2A73"/>
    <w:rsid w:val="005F3838"/>
    <w:rsid w:val="005F607C"/>
    <w:rsid w:val="005F7DC6"/>
    <w:rsid w:val="006141AA"/>
    <w:rsid w:val="006174A5"/>
    <w:rsid w:val="0062046F"/>
    <w:rsid w:val="006305E8"/>
    <w:rsid w:val="00633E64"/>
    <w:rsid w:val="0063613B"/>
    <w:rsid w:val="00636F23"/>
    <w:rsid w:val="00640725"/>
    <w:rsid w:val="0064281C"/>
    <w:rsid w:val="00643AF1"/>
    <w:rsid w:val="0064616A"/>
    <w:rsid w:val="00650280"/>
    <w:rsid w:val="00651268"/>
    <w:rsid w:val="0065167E"/>
    <w:rsid w:val="006520FE"/>
    <w:rsid w:val="006523A6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4DDC"/>
    <w:rsid w:val="00685C2A"/>
    <w:rsid w:val="0069175B"/>
    <w:rsid w:val="00691F7A"/>
    <w:rsid w:val="00693C65"/>
    <w:rsid w:val="00694718"/>
    <w:rsid w:val="006A4A23"/>
    <w:rsid w:val="006A61C9"/>
    <w:rsid w:val="006B3851"/>
    <w:rsid w:val="006C1700"/>
    <w:rsid w:val="006C5678"/>
    <w:rsid w:val="006C79C3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17EE0"/>
    <w:rsid w:val="007239A0"/>
    <w:rsid w:val="00725D5F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87852"/>
    <w:rsid w:val="00794495"/>
    <w:rsid w:val="00794F0D"/>
    <w:rsid w:val="007A1A19"/>
    <w:rsid w:val="007A4EBB"/>
    <w:rsid w:val="007A5350"/>
    <w:rsid w:val="007A6132"/>
    <w:rsid w:val="007B19D1"/>
    <w:rsid w:val="007B2386"/>
    <w:rsid w:val="007B3EDF"/>
    <w:rsid w:val="007B44F7"/>
    <w:rsid w:val="007B70AA"/>
    <w:rsid w:val="007C0240"/>
    <w:rsid w:val="007C0D1B"/>
    <w:rsid w:val="007C35D5"/>
    <w:rsid w:val="007D01D6"/>
    <w:rsid w:val="007D0A78"/>
    <w:rsid w:val="007D2125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6A69"/>
    <w:rsid w:val="00817D1B"/>
    <w:rsid w:val="00821B49"/>
    <w:rsid w:val="00822133"/>
    <w:rsid w:val="0082297B"/>
    <w:rsid w:val="00825901"/>
    <w:rsid w:val="0082661C"/>
    <w:rsid w:val="008326FA"/>
    <w:rsid w:val="00834894"/>
    <w:rsid w:val="00835ABB"/>
    <w:rsid w:val="00837FAE"/>
    <w:rsid w:val="008405FE"/>
    <w:rsid w:val="00840690"/>
    <w:rsid w:val="00840E53"/>
    <w:rsid w:val="00843384"/>
    <w:rsid w:val="008451BA"/>
    <w:rsid w:val="00845D58"/>
    <w:rsid w:val="00851916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31F"/>
    <w:rsid w:val="008944C4"/>
    <w:rsid w:val="00895CCD"/>
    <w:rsid w:val="00897D28"/>
    <w:rsid w:val="00897EA6"/>
    <w:rsid w:val="008A04A6"/>
    <w:rsid w:val="008A1402"/>
    <w:rsid w:val="008A213F"/>
    <w:rsid w:val="008A2C7B"/>
    <w:rsid w:val="008A45D0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3FF"/>
    <w:rsid w:val="008D4F82"/>
    <w:rsid w:val="008D55F8"/>
    <w:rsid w:val="008D6174"/>
    <w:rsid w:val="008E59B1"/>
    <w:rsid w:val="008F3185"/>
    <w:rsid w:val="008F3AAC"/>
    <w:rsid w:val="00900E2D"/>
    <w:rsid w:val="00901920"/>
    <w:rsid w:val="00904528"/>
    <w:rsid w:val="0090693B"/>
    <w:rsid w:val="0090771A"/>
    <w:rsid w:val="00910748"/>
    <w:rsid w:val="00915B02"/>
    <w:rsid w:val="00916C12"/>
    <w:rsid w:val="0092040F"/>
    <w:rsid w:val="00944D83"/>
    <w:rsid w:val="00950F01"/>
    <w:rsid w:val="00956777"/>
    <w:rsid w:val="00957F63"/>
    <w:rsid w:val="00963D26"/>
    <w:rsid w:val="00964789"/>
    <w:rsid w:val="00966744"/>
    <w:rsid w:val="00971304"/>
    <w:rsid w:val="00972A51"/>
    <w:rsid w:val="00974C89"/>
    <w:rsid w:val="00975019"/>
    <w:rsid w:val="00975CDC"/>
    <w:rsid w:val="00980D1F"/>
    <w:rsid w:val="009918B9"/>
    <w:rsid w:val="00995DC9"/>
    <w:rsid w:val="009A054D"/>
    <w:rsid w:val="009A0F81"/>
    <w:rsid w:val="009A2687"/>
    <w:rsid w:val="009A57DD"/>
    <w:rsid w:val="009A7E98"/>
    <w:rsid w:val="009B1438"/>
    <w:rsid w:val="009B2D98"/>
    <w:rsid w:val="009B404D"/>
    <w:rsid w:val="009B7406"/>
    <w:rsid w:val="009C230A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0A4D"/>
    <w:rsid w:val="009E384A"/>
    <w:rsid w:val="009E794B"/>
    <w:rsid w:val="009F24C7"/>
    <w:rsid w:val="009F2A0C"/>
    <w:rsid w:val="009F52C9"/>
    <w:rsid w:val="009F5A1B"/>
    <w:rsid w:val="00A06BF1"/>
    <w:rsid w:val="00A07A0E"/>
    <w:rsid w:val="00A11361"/>
    <w:rsid w:val="00A1151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5B62"/>
    <w:rsid w:val="00A56179"/>
    <w:rsid w:val="00A6097C"/>
    <w:rsid w:val="00A61382"/>
    <w:rsid w:val="00A63B1D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3E0"/>
    <w:rsid w:val="00AA2451"/>
    <w:rsid w:val="00AA250C"/>
    <w:rsid w:val="00AA3A3E"/>
    <w:rsid w:val="00AA59DE"/>
    <w:rsid w:val="00AA611C"/>
    <w:rsid w:val="00AA6925"/>
    <w:rsid w:val="00AB180B"/>
    <w:rsid w:val="00AB3B4C"/>
    <w:rsid w:val="00AC4020"/>
    <w:rsid w:val="00AC5088"/>
    <w:rsid w:val="00AC7E73"/>
    <w:rsid w:val="00AD03DE"/>
    <w:rsid w:val="00AD0CD9"/>
    <w:rsid w:val="00AD3852"/>
    <w:rsid w:val="00AD5836"/>
    <w:rsid w:val="00AD6277"/>
    <w:rsid w:val="00AE1A63"/>
    <w:rsid w:val="00AE203C"/>
    <w:rsid w:val="00AE7F31"/>
    <w:rsid w:val="00AF4BAC"/>
    <w:rsid w:val="00AF5F7B"/>
    <w:rsid w:val="00B001BC"/>
    <w:rsid w:val="00B01341"/>
    <w:rsid w:val="00B10B6E"/>
    <w:rsid w:val="00B13B99"/>
    <w:rsid w:val="00B17DFD"/>
    <w:rsid w:val="00B261A0"/>
    <w:rsid w:val="00B27F18"/>
    <w:rsid w:val="00B310F9"/>
    <w:rsid w:val="00B340B5"/>
    <w:rsid w:val="00B357E1"/>
    <w:rsid w:val="00B36DCD"/>
    <w:rsid w:val="00B37062"/>
    <w:rsid w:val="00B40853"/>
    <w:rsid w:val="00B40F20"/>
    <w:rsid w:val="00B4625C"/>
    <w:rsid w:val="00B57F1A"/>
    <w:rsid w:val="00B6312D"/>
    <w:rsid w:val="00B631B5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A5AB9"/>
    <w:rsid w:val="00BB1A10"/>
    <w:rsid w:val="00BB1DA3"/>
    <w:rsid w:val="00BC4A1D"/>
    <w:rsid w:val="00BC6DC9"/>
    <w:rsid w:val="00BC709A"/>
    <w:rsid w:val="00BD1A56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1EC3"/>
    <w:rsid w:val="00C223BB"/>
    <w:rsid w:val="00C22451"/>
    <w:rsid w:val="00C25999"/>
    <w:rsid w:val="00C27BB9"/>
    <w:rsid w:val="00C31BDA"/>
    <w:rsid w:val="00C34690"/>
    <w:rsid w:val="00C34719"/>
    <w:rsid w:val="00C40B78"/>
    <w:rsid w:val="00C43070"/>
    <w:rsid w:val="00C43587"/>
    <w:rsid w:val="00C5578D"/>
    <w:rsid w:val="00C564A3"/>
    <w:rsid w:val="00C628F2"/>
    <w:rsid w:val="00C64CCE"/>
    <w:rsid w:val="00C66D4B"/>
    <w:rsid w:val="00C71500"/>
    <w:rsid w:val="00C73EA3"/>
    <w:rsid w:val="00C74964"/>
    <w:rsid w:val="00C7574F"/>
    <w:rsid w:val="00C75979"/>
    <w:rsid w:val="00C81087"/>
    <w:rsid w:val="00C81F14"/>
    <w:rsid w:val="00C820AB"/>
    <w:rsid w:val="00C87C57"/>
    <w:rsid w:val="00CA1886"/>
    <w:rsid w:val="00CA2C89"/>
    <w:rsid w:val="00CA345E"/>
    <w:rsid w:val="00CB0793"/>
    <w:rsid w:val="00CB43B3"/>
    <w:rsid w:val="00CB5547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1E5F"/>
    <w:rsid w:val="00CF34CE"/>
    <w:rsid w:val="00CF5370"/>
    <w:rsid w:val="00CF7398"/>
    <w:rsid w:val="00CF7BFE"/>
    <w:rsid w:val="00D021E3"/>
    <w:rsid w:val="00D03CAC"/>
    <w:rsid w:val="00D072B4"/>
    <w:rsid w:val="00D10AB8"/>
    <w:rsid w:val="00D112A2"/>
    <w:rsid w:val="00D11BB6"/>
    <w:rsid w:val="00D13352"/>
    <w:rsid w:val="00D138CB"/>
    <w:rsid w:val="00D14487"/>
    <w:rsid w:val="00D15E91"/>
    <w:rsid w:val="00D24517"/>
    <w:rsid w:val="00D259B5"/>
    <w:rsid w:val="00D27440"/>
    <w:rsid w:val="00D33880"/>
    <w:rsid w:val="00D35440"/>
    <w:rsid w:val="00D35749"/>
    <w:rsid w:val="00D361BD"/>
    <w:rsid w:val="00D415E9"/>
    <w:rsid w:val="00D41667"/>
    <w:rsid w:val="00D4420D"/>
    <w:rsid w:val="00D463C2"/>
    <w:rsid w:val="00D628C6"/>
    <w:rsid w:val="00D64D1B"/>
    <w:rsid w:val="00D7169A"/>
    <w:rsid w:val="00D741EA"/>
    <w:rsid w:val="00D760E9"/>
    <w:rsid w:val="00D8233D"/>
    <w:rsid w:val="00D82A45"/>
    <w:rsid w:val="00D85A34"/>
    <w:rsid w:val="00D910C9"/>
    <w:rsid w:val="00D9201C"/>
    <w:rsid w:val="00D95E07"/>
    <w:rsid w:val="00D977E1"/>
    <w:rsid w:val="00DA1208"/>
    <w:rsid w:val="00DA2D7D"/>
    <w:rsid w:val="00DA5276"/>
    <w:rsid w:val="00DA7932"/>
    <w:rsid w:val="00DB0724"/>
    <w:rsid w:val="00DB253A"/>
    <w:rsid w:val="00DB2F8E"/>
    <w:rsid w:val="00DB404C"/>
    <w:rsid w:val="00DB58A5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DF32C7"/>
    <w:rsid w:val="00DF35E2"/>
    <w:rsid w:val="00E03757"/>
    <w:rsid w:val="00E10B2A"/>
    <w:rsid w:val="00E10F6A"/>
    <w:rsid w:val="00E12576"/>
    <w:rsid w:val="00E17039"/>
    <w:rsid w:val="00E17BCE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569E"/>
    <w:rsid w:val="00E512F6"/>
    <w:rsid w:val="00E52B63"/>
    <w:rsid w:val="00E5388F"/>
    <w:rsid w:val="00E55358"/>
    <w:rsid w:val="00E64C60"/>
    <w:rsid w:val="00E64EAE"/>
    <w:rsid w:val="00E665E4"/>
    <w:rsid w:val="00E66A45"/>
    <w:rsid w:val="00E70986"/>
    <w:rsid w:val="00E72BBE"/>
    <w:rsid w:val="00E7613C"/>
    <w:rsid w:val="00E83AC7"/>
    <w:rsid w:val="00E87F7F"/>
    <w:rsid w:val="00E902A0"/>
    <w:rsid w:val="00E92E34"/>
    <w:rsid w:val="00EA2E87"/>
    <w:rsid w:val="00EA3342"/>
    <w:rsid w:val="00EA5F85"/>
    <w:rsid w:val="00EA7CE4"/>
    <w:rsid w:val="00EB3032"/>
    <w:rsid w:val="00EB42FB"/>
    <w:rsid w:val="00EC1498"/>
    <w:rsid w:val="00EC4D1C"/>
    <w:rsid w:val="00EC4F0D"/>
    <w:rsid w:val="00EC5AD8"/>
    <w:rsid w:val="00ED1024"/>
    <w:rsid w:val="00ED1DFB"/>
    <w:rsid w:val="00ED2419"/>
    <w:rsid w:val="00ED52F2"/>
    <w:rsid w:val="00ED592E"/>
    <w:rsid w:val="00ED5C93"/>
    <w:rsid w:val="00EE27D7"/>
    <w:rsid w:val="00EF1285"/>
    <w:rsid w:val="00EF1F2B"/>
    <w:rsid w:val="00EF2089"/>
    <w:rsid w:val="00EF2165"/>
    <w:rsid w:val="00EF2DD5"/>
    <w:rsid w:val="00EF414E"/>
    <w:rsid w:val="00EF62A3"/>
    <w:rsid w:val="00F02079"/>
    <w:rsid w:val="00F1104C"/>
    <w:rsid w:val="00F111BC"/>
    <w:rsid w:val="00F1451A"/>
    <w:rsid w:val="00F15131"/>
    <w:rsid w:val="00F17E59"/>
    <w:rsid w:val="00F234B9"/>
    <w:rsid w:val="00F24A1E"/>
    <w:rsid w:val="00F25925"/>
    <w:rsid w:val="00F30EC6"/>
    <w:rsid w:val="00F31ED0"/>
    <w:rsid w:val="00F32356"/>
    <w:rsid w:val="00F32E7E"/>
    <w:rsid w:val="00F341C1"/>
    <w:rsid w:val="00F43BB5"/>
    <w:rsid w:val="00F44A4E"/>
    <w:rsid w:val="00F5228D"/>
    <w:rsid w:val="00F600E5"/>
    <w:rsid w:val="00F6173D"/>
    <w:rsid w:val="00F61E02"/>
    <w:rsid w:val="00F623CC"/>
    <w:rsid w:val="00F647BA"/>
    <w:rsid w:val="00F67ACE"/>
    <w:rsid w:val="00F721BB"/>
    <w:rsid w:val="00F73264"/>
    <w:rsid w:val="00F766E2"/>
    <w:rsid w:val="00F847FC"/>
    <w:rsid w:val="00F910E4"/>
    <w:rsid w:val="00FA1FF5"/>
    <w:rsid w:val="00FA2478"/>
    <w:rsid w:val="00FB2FB4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2799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F44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180</cp:revision>
  <cp:lastPrinted>2017-09-18T18:53:00Z</cp:lastPrinted>
  <dcterms:created xsi:type="dcterms:W3CDTF">2023-09-21T12:55:00Z</dcterms:created>
  <dcterms:modified xsi:type="dcterms:W3CDTF">2023-10-03T14:58:00Z</dcterms:modified>
</cp:coreProperties>
</file>