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EAA2" w14:textId="77777777" w:rsidR="007F3131" w:rsidRPr="008D4537" w:rsidRDefault="007F3131" w:rsidP="00E70986">
      <w:pPr>
        <w:pStyle w:val="EinfAbs"/>
        <w:jc w:val="right"/>
        <w:rPr>
          <w:rFonts w:ascii="Lidl Font Pro" w:hAnsi="Lidl Font Pro" w:cs="Helv"/>
          <w:sz w:val="22"/>
          <w:szCs w:val="22"/>
          <w:lang w:val="el-GR"/>
        </w:rPr>
      </w:pPr>
    </w:p>
    <w:p w14:paraId="56AE2864" w14:textId="52428507" w:rsidR="00C15348" w:rsidRPr="00794F0D"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A54F94">
        <w:rPr>
          <w:rFonts w:ascii="Lidl Font Pro" w:hAnsi="Lidl Font Pro" w:cs="Helv"/>
          <w:sz w:val="22"/>
          <w:szCs w:val="22"/>
          <w:lang w:val="el-GR"/>
        </w:rPr>
        <w:t>23</w:t>
      </w:r>
      <w:r w:rsidR="00464923" w:rsidRPr="00640725">
        <w:rPr>
          <w:rFonts w:ascii="Lidl Font Pro" w:hAnsi="Lidl Font Pro" w:cs="Helv"/>
          <w:sz w:val="22"/>
          <w:szCs w:val="22"/>
          <w:lang w:val="el-GR"/>
        </w:rPr>
        <w:t>/</w:t>
      </w:r>
      <w:r w:rsidR="00794F0D" w:rsidRPr="00794F0D">
        <w:rPr>
          <w:rFonts w:ascii="Lidl Font Pro" w:hAnsi="Lidl Font Pro" w:cs="Helv"/>
          <w:sz w:val="22"/>
          <w:szCs w:val="22"/>
          <w:lang w:val="el-GR"/>
        </w:rPr>
        <w:t>0</w:t>
      </w:r>
      <w:r w:rsidR="00066F5D">
        <w:rPr>
          <w:rFonts w:ascii="Lidl Font Pro" w:hAnsi="Lidl Font Pro" w:cs="Helv"/>
          <w:sz w:val="22"/>
          <w:szCs w:val="22"/>
          <w:lang w:val="el-GR"/>
        </w:rPr>
        <w:t>3</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794F0D" w:rsidRPr="00794F0D">
        <w:rPr>
          <w:rFonts w:ascii="Lidl Font Pro" w:hAnsi="Lidl Font Pro" w:cs="Helv"/>
          <w:sz w:val="22"/>
          <w:szCs w:val="22"/>
          <w:lang w:val="el-GR"/>
        </w:rPr>
        <w:t>3</w:t>
      </w:r>
    </w:p>
    <w:p w14:paraId="0D07C3D4" w14:textId="77777777" w:rsidR="009F5A1B" w:rsidRDefault="009F5A1B" w:rsidP="00871408">
      <w:pPr>
        <w:spacing w:after="0" w:line="240" w:lineRule="auto"/>
        <w:jc w:val="both"/>
        <w:rPr>
          <w:rFonts w:ascii="Lidl Font Pro" w:hAnsi="Lidl Font Pro" w:cs="Calibri-Bold"/>
          <w:b/>
          <w:bCs/>
          <w:color w:val="1F497D" w:themeColor="text2"/>
          <w:sz w:val="36"/>
          <w:szCs w:val="36"/>
          <w:lang w:val="el-GR"/>
        </w:rPr>
      </w:pPr>
    </w:p>
    <w:p w14:paraId="05E6FDA0" w14:textId="52012869" w:rsidR="00B71942" w:rsidRPr="00B71942" w:rsidRDefault="00B71942" w:rsidP="00B71942">
      <w:pPr>
        <w:pBdr>
          <w:top w:val="nil"/>
          <w:left w:val="nil"/>
          <w:bottom w:val="nil"/>
          <w:right w:val="nil"/>
          <w:between w:val="nil"/>
        </w:pBdr>
        <w:spacing w:line="240" w:lineRule="auto"/>
        <w:jc w:val="both"/>
        <w:rPr>
          <w:rFonts w:ascii="Lidl Font Pro" w:eastAsia="Lidl Font Pro" w:hAnsi="Lidl Font Pro" w:cs="Lidl Font Pro"/>
          <w:b/>
          <w:color w:val="1F497D"/>
          <w:sz w:val="36"/>
          <w:szCs w:val="36"/>
          <w:lang w:val="el-GR"/>
        </w:rPr>
      </w:pPr>
      <w:bookmarkStart w:id="0" w:name="_heading=h.gjdgxs" w:colFirst="0" w:colLast="0"/>
      <w:bookmarkEnd w:id="0"/>
      <w:r w:rsidRPr="005F7F55">
        <w:rPr>
          <w:rFonts w:ascii="Lidl Font Pro" w:eastAsia="Lidl Font Pro" w:hAnsi="Lidl Font Pro" w:cs="Lidl Font Pro"/>
          <w:b/>
          <w:color w:val="1F497D"/>
          <w:sz w:val="36"/>
          <w:szCs w:val="36"/>
        </w:rPr>
        <w:t>H</w:t>
      </w:r>
      <w:r w:rsidRPr="005F7F55">
        <w:rPr>
          <w:rFonts w:ascii="Lidl Font Pro" w:eastAsia="Lidl Font Pro" w:hAnsi="Lidl Font Pro" w:cs="Lidl Font Pro"/>
          <w:b/>
          <w:color w:val="1F497D"/>
          <w:sz w:val="36"/>
          <w:szCs w:val="36"/>
          <w:lang w:val="el-GR"/>
        </w:rPr>
        <w:t xml:space="preserve"> </w:t>
      </w:r>
      <w:proofErr w:type="spellStart"/>
      <w:r w:rsidRPr="005F7F55">
        <w:rPr>
          <w:rFonts w:ascii="Lidl Font Pro" w:eastAsia="Lidl Font Pro" w:hAnsi="Lidl Font Pro" w:cs="Lidl Font Pro"/>
          <w:b/>
          <w:color w:val="1F497D"/>
          <w:sz w:val="36"/>
          <w:szCs w:val="36"/>
          <w:lang w:val="el-GR"/>
        </w:rPr>
        <w:t>Lidl</w:t>
      </w:r>
      <w:proofErr w:type="spellEnd"/>
      <w:r w:rsidRPr="005F7F55">
        <w:rPr>
          <w:rFonts w:ascii="Lidl Font Pro" w:eastAsia="Lidl Font Pro" w:hAnsi="Lidl Font Pro" w:cs="Lidl Font Pro"/>
          <w:b/>
          <w:color w:val="1F497D"/>
          <w:sz w:val="36"/>
          <w:szCs w:val="36"/>
          <w:lang w:val="el-GR"/>
        </w:rPr>
        <w:t xml:space="preserve"> Ελλάς και το Κοινωφελές Ίδρυμα Αθανάσιος Κ. Λασκαρίδης</w:t>
      </w:r>
      <w:r w:rsidR="00652FA6">
        <w:rPr>
          <w:rFonts w:ascii="Lidl Font Pro" w:eastAsia="Lidl Font Pro" w:hAnsi="Lidl Font Pro" w:cs="Lidl Font Pro"/>
          <w:b/>
          <w:color w:val="1F497D"/>
          <w:sz w:val="36"/>
          <w:szCs w:val="36"/>
          <w:lang w:val="el-GR"/>
        </w:rPr>
        <w:t xml:space="preserve"> </w:t>
      </w:r>
      <w:r w:rsidR="001637D2">
        <w:rPr>
          <w:rFonts w:ascii="Lidl Font Pro" w:eastAsia="Lidl Font Pro" w:hAnsi="Lidl Font Pro" w:cs="Lidl Font Pro"/>
          <w:b/>
          <w:color w:val="1F497D"/>
          <w:sz w:val="36"/>
          <w:szCs w:val="36"/>
          <w:lang w:val="el-GR"/>
        </w:rPr>
        <w:t xml:space="preserve">παρουσιάζουν </w:t>
      </w:r>
      <w:r>
        <w:rPr>
          <w:rFonts w:ascii="Lidl Font Pro" w:eastAsia="Lidl Font Pro" w:hAnsi="Lidl Font Pro" w:cs="Lidl Font Pro"/>
          <w:b/>
          <w:color w:val="1F497D"/>
          <w:sz w:val="36"/>
          <w:szCs w:val="36"/>
          <w:lang w:val="el-GR"/>
        </w:rPr>
        <w:t xml:space="preserve">το </w:t>
      </w:r>
      <w:r>
        <w:rPr>
          <w:rFonts w:ascii="Lidl Font Pro" w:eastAsia="Lidl Font Pro" w:hAnsi="Lidl Font Pro" w:cs="Lidl Font Pro"/>
          <w:b/>
          <w:color w:val="1F497D"/>
          <w:sz w:val="36"/>
          <w:szCs w:val="36"/>
          <w:lang w:val="en-US"/>
        </w:rPr>
        <w:t>Social</w:t>
      </w:r>
      <w:r w:rsidRPr="00B71942">
        <w:rPr>
          <w:rFonts w:ascii="Lidl Font Pro" w:eastAsia="Lidl Font Pro" w:hAnsi="Lidl Font Pro" w:cs="Lidl Font Pro"/>
          <w:b/>
          <w:color w:val="1F497D"/>
          <w:sz w:val="36"/>
          <w:szCs w:val="36"/>
          <w:lang w:val="el-GR"/>
        </w:rPr>
        <w:t xml:space="preserve"> </w:t>
      </w:r>
      <w:r>
        <w:rPr>
          <w:rFonts w:ascii="Lidl Font Pro" w:eastAsia="Lidl Font Pro" w:hAnsi="Lidl Font Pro" w:cs="Lidl Font Pro"/>
          <w:b/>
          <w:color w:val="1F497D"/>
          <w:sz w:val="36"/>
          <w:szCs w:val="36"/>
          <w:lang w:val="en-US"/>
        </w:rPr>
        <w:t>Hackathon</w:t>
      </w:r>
      <w:r w:rsidR="008A2E9E">
        <w:rPr>
          <w:rFonts w:ascii="Lidl Font Pro" w:eastAsia="Lidl Font Pro" w:hAnsi="Lidl Font Pro" w:cs="Lidl Font Pro"/>
          <w:b/>
          <w:color w:val="1F497D"/>
          <w:sz w:val="36"/>
          <w:szCs w:val="36"/>
          <w:lang w:val="el-GR"/>
        </w:rPr>
        <w:t>, τον τρίτο μαραθώνιο</w:t>
      </w:r>
      <w:r>
        <w:rPr>
          <w:rFonts w:ascii="Lidl Font Pro" w:eastAsia="Lidl Font Pro" w:hAnsi="Lidl Font Pro" w:cs="Lidl Font Pro"/>
          <w:b/>
          <w:color w:val="1F497D"/>
          <w:sz w:val="36"/>
          <w:szCs w:val="36"/>
          <w:lang w:val="el-GR"/>
        </w:rPr>
        <w:t xml:space="preserve"> ανοιχτής καινοτομίας </w:t>
      </w:r>
    </w:p>
    <w:p w14:paraId="099C9435" w14:textId="7EA58205" w:rsidR="00B71942" w:rsidRPr="005F7F55" w:rsidRDefault="001637D2" w:rsidP="00B71942">
      <w:pPr>
        <w:pBdr>
          <w:top w:val="nil"/>
          <w:left w:val="nil"/>
          <w:bottom w:val="nil"/>
          <w:right w:val="nil"/>
          <w:between w:val="nil"/>
        </w:pBdr>
        <w:spacing w:before="200" w:after="280" w:line="360" w:lineRule="auto"/>
        <w:jc w:val="both"/>
        <w:rPr>
          <w:rFonts w:ascii="Lidl Font Pro" w:eastAsia="Lidl Font Pro" w:hAnsi="Lidl Font Pro" w:cs="Lidl Font Pro"/>
          <w:b/>
          <w:color w:val="1F497D"/>
          <w:lang w:val="el-GR"/>
        </w:rPr>
      </w:pPr>
      <w:r>
        <w:rPr>
          <w:rFonts w:ascii="Lidl Font Pro" w:eastAsia="Lidl Font Pro" w:hAnsi="Lidl Font Pro" w:cs="Lidl Font Pro"/>
          <w:b/>
          <w:color w:val="1F497D"/>
          <w:lang w:val="el-GR"/>
        </w:rPr>
        <w:t>Στόχος του φετινού μαραθωνίου είναι η</w:t>
      </w:r>
      <w:r w:rsidR="008A2E9E">
        <w:rPr>
          <w:rFonts w:ascii="Lidl Font Pro" w:eastAsia="Lidl Font Pro" w:hAnsi="Lidl Font Pro" w:cs="Lidl Font Pro"/>
          <w:b/>
          <w:color w:val="1F497D"/>
          <w:lang w:val="el-GR"/>
        </w:rPr>
        <w:t xml:space="preserve"> </w:t>
      </w:r>
      <w:r w:rsidR="008A2E9E" w:rsidRPr="008A2E9E">
        <w:rPr>
          <w:rFonts w:ascii="Lidl Font Pro" w:eastAsia="Lidl Font Pro" w:hAnsi="Lidl Font Pro" w:cs="Lidl Font Pro"/>
          <w:b/>
          <w:color w:val="1F497D"/>
          <w:lang w:val="el-GR"/>
        </w:rPr>
        <w:t>δημιουργία πρωτότυπων εφαρμογών για την υποστήριξη των τοπικών κοινωνι</w:t>
      </w:r>
      <w:r w:rsidR="00AA1FC2">
        <w:rPr>
          <w:rFonts w:ascii="Lidl Font Pro" w:eastAsia="Lidl Font Pro" w:hAnsi="Lidl Font Pro" w:cs="Lidl Font Pro"/>
          <w:b/>
          <w:color w:val="1F497D"/>
          <w:lang w:val="el-GR"/>
        </w:rPr>
        <w:t>ώ</w:t>
      </w:r>
      <w:r w:rsidR="008A2E9E" w:rsidRPr="008A2E9E">
        <w:rPr>
          <w:rFonts w:ascii="Lidl Font Pro" w:eastAsia="Lidl Font Pro" w:hAnsi="Lidl Font Pro" w:cs="Lidl Font Pro"/>
          <w:b/>
          <w:color w:val="1F497D"/>
          <w:lang w:val="el-GR"/>
        </w:rPr>
        <w:t>ν, της υγείας, της βιωσιμότητας και επιχειρηματικότητας, του διαλόγου και της κοινωνίας των πολιτών.</w:t>
      </w:r>
      <w:r w:rsidR="00B71942" w:rsidRPr="005F7F55">
        <w:rPr>
          <w:rFonts w:ascii="Lidl Font Pro" w:eastAsia="Lidl Font Pro" w:hAnsi="Lidl Font Pro" w:cs="Lidl Font Pro"/>
          <w:b/>
          <w:color w:val="1F497D"/>
          <w:lang w:val="el-GR"/>
        </w:rPr>
        <w:t xml:space="preserve"> </w:t>
      </w:r>
    </w:p>
    <w:p w14:paraId="4BB80872" w14:textId="0BAAEE5A" w:rsidR="005B5BEC" w:rsidRPr="005B5BEC" w:rsidRDefault="005B5BEC" w:rsidP="005B5BEC">
      <w:pPr>
        <w:spacing w:line="360" w:lineRule="auto"/>
        <w:jc w:val="both"/>
        <w:rPr>
          <w:rFonts w:ascii="Lidl Font Pro" w:eastAsia="Lidl Font Pro" w:hAnsi="Lidl Font Pro" w:cs="Lidl Font Pro"/>
          <w:lang w:val="el-GR"/>
        </w:rPr>
      </w:pPr>
      <w:bookmarkStart w:id="1" w:name="_heading=h.1fob9te" w:colFirst="0" w:colLast="0"/>
      <w:bookmarkEnd w:id="1"/>
      <w:r w:rsidRPr="005B5BEC">
        <w:rPr>
          <w:rFonts w:ascii="Lidl Font Pro" w:eastAsia="Lidl Font Pro" w:hAnsi="Lidl Font Pro" w:cs="Lidl Font Pro"/>
          <w:lang w:val="el-GR"/>
        </w:rPr>
        <w:t>Μετά από δύο απόλυτα επιτυχημένες δράσεις ανοιχτής καινοτομίας, η</w:t>
      </w:r>
      <w:r>
        <w:rPr>
          <w:rFonts w:ascii="Lidl Font Pro" w:eastAsia="Lidl Font Pro" w:hAnsi="Lidl Font Pro" w:cs="Lidl Font Pro"/>
        </w:rPr>
        <w:t> </w:t>
      </w:r>
      <w:r>
        <w:rPr>
          <w:rFonts w:ascii="Lidl Font Pro" w:eastAsia="Lidl Font Pro" w:hAnsi="Lidl Font Pro" w:cs="Lidl Font Pro"/>
          <w:b/>
        </w:rPr>
        <w:t>Lidl</w:t>
      </w:r>
      <w:r w:rsidRPr="005B5BEC">
        <w:rPr>
          <w:rFonts w:ascii="Lidl Font Pro" w:eastAsia="Lidl Font Pro" w:hAnsi="Lidl Font Pro" w:cs="Lidl Font Pro"/>
          <w:b/>
          <w:lang w:val="el-GR"/>
        </w:rPr>
        <w:t xml:space="preserve"> Ελλάς</w:t>
      </w:r>
      <w:r w:rsidRPr="005B5BEC">
        <w:rPr>
          <w:rFonts w:ascii="Lidl Font Pro" w:eastAsia="Lidl Font Pro" w:hAnsi="Lidl Font Pro" w:cs="Lidl Font Pro"/>
          <w:lang w:val="el-GR"/>
        </w:rPr>
        <w:t xml:space="preserve"> και το </w:t>
      </w:r>
      <w:hyperlink r:id="rId8">
        <w:r w:rsidRPr="005B5BEC">
          <w:rPr>
            <w:rFonts w:ascii="Lidl Font Pro" w:eastAsia="Lidl Font Pro" w:hAnsi="Lidl Font Pro" w:cs="Lidl Font Pro"/>
            <w:color w:val="0000FF"/>
            <w:u w:val="single"/>
            <w:lang w:val="el-GR"/>
          </w:rPr>
          <w:t>Κοινωφελές Ίδρυμα Αθανάσιος Κ. Λασκαρίδης</w:t>
        </w:r>
      </w:hyperlink>
      <w:r w:rsidRPr="005B5BEC">
        <w:rPr>
          <w:rFonts w:ascii="Lidl Font Pro" w:eastAsia="Lidl Font Pro" w:hAnsi="Lidl Font Pro" w:cs="Lidl Font Pro"/>
          <w:lang w:val="el-GR"/>
        </w:rPr>
        <w:t xml:space="preserve"> ανακοινώνουν την</w:t>
      </w:r>
      <w:r>
        <w:rPr>
          <w:rFonts w:ascii="Lidl Font Pro" w:eastAsia="Lidl Font Pro" w:hAnsi="Lidl Font Pro" w:cs="Lidl Font Pro"/>
        </w:rPr>
        <w:t> </w:t>
      </w:r>
      <w:r w:rsidRPr="005B5BEC">
        <w:rPr>
          <w:rFonts w:ascii="Lidl Font Pro" w:eastAsia="Lidl Font Pro" w:hAnsi="Lidl Font Pro" w:cs="Lidl Font Pro"/>
          <w:lang w:val="el-GR"/>
        </w:rPr>
        <w:t>έναρξη</w:t>
      </w:r>
      <w:r>
        <w:rPr>
          <w:rFonts w:ascii="Lidl Font Pro" w:eastAsia="Lidl Font Pro" w:hAnsi="Lidl Font Pro" w:cs="Lidl Font Pro"/>
        </w:rPr>
        <w:t> </w:t>
      </w:r>
      <w:r w:rsidRPr="005B5BEC">
        <w:rPr>
          <w:rFonts w:ascii="Lidl Font Pro" w:eastAsia="Lidl Font Pro" w:hAnsi="Lidl Font Pro" w:cs="Lidl Font Pro"/>
          <w:lang w:val="el-GR"/>
        </w:rPr>
        <w:t xml:space="preserve">του τρίτου μαραθωνίου ανάπτυξης λύσεων και εφαρμογών. Το </w:t>
      </w:r>
      <w:proofErr w:type="spellStart"/>
      <w:r>
        <w:rPr>
          <w:rFonts w:ascii="Lidl Font Pro" w:eastAsia="Lidl Font Pro" w:hAnsi="Lidl Font Pro" w:cs="Lidl Font Pro"/>
        </w:rPr>
        <w:t>Social</w:t>
      </w:r>
      <w:proofErr w:type="spellEnd"/>
      <w:r w:rsidRPr="005B5BEC">
        <w:rPr>
          <w:rFonts w:ascii="Lidl Font Pro" w:eastAsia="Lidl Font Pro" w:hAnsi="Lidl Font Pro" w:cs="Lidl Font Pro"/>
          <w:lang w:val="el-GR"/>
        </w:rPr>
        <w:t xml:space="preserve"> </w:t>
      </w:r>
      <w:r>
        <w:rPr>
          <w:rFonts w:ascii="Lidl Font Pro" w:eastAsia="Lidl Font Pro" w:hAnsi="Lidl Font Pro" w:cs="Lidl Font Pro"/>
        </w:rPr>
        <w:t>Hackathon</w:t>
      </w:r>
      <w:r w:rsidRPr="005B5BEC">
        <w:rPr>
          <w:rFonts w:ascii="Lidl Font Pro" w:eastAsia="Lidl Font Pro" w:hAnsi="Lidl Font Pro" w:cs="Lidl Font Pro"/>
          <w:lang w:val="el-GR"/>
        </w:rPr>
        <w:t xml:space="preserve"> τελεί υπό την αιγίδα του Υπουργείου Ανάπτυξης και Επενδύσεων, με την τεχνολογική και οργανωτική υποστήριξη της</w:t>
      </w:r>
      <w:r>
        <w:rPr>
          <w:rFonts w:ascii="Lidl Font Pro" w:eastAsia="Lidl Font Pro" w:hAnsi="Lidl Font Pro" w:cs="Lidl Font Pro"/>
        </w:rPr>
        <w:t> </w:t>
      </w:r>
      <w:proofErr w:type="spellStart"/>
      <w:r w:rsidR="00FC2385">
        <w:fldChar w:fldCharType="begin"/>
      </w:r>
      <w:r w:rsidR="00FC2385" w:rsidRPr="00FC2385">
        <w:rPr>
          <w:lang w:val="el-GR"/>
        </w:rPr>
        <w:instrText xml:space="preserve"> </w:instrText>
      </w:r>
      <w:r w:rsidR="00FC2385">
        <w:instrText>HYPERLINK</w:instrText>
      </w:r>
      <w:r w:rsidR="00FC2385" w:rsidRPr="00FC2385">
        <w:rPr>
          <w:lang w:val="el-GR"/>
        </w:rPr>
        <w:instrText xml:space="preserve"> "</w:instrText>
      </w:r>
      <w:r w:rsidR="00FC2385">
        <w:instrText>https</w:instrText>
      </w:r>
      <w:r w:rsidR="00FC2385" w:rsidRPr="00FC2385">
        <w:rPr>
          <w:lang w:val="el-GR"/>
        </w:rPr>
        <w:instrText>://</w:instrText>
      </w:r>
      <w:r w:rsidR="00FC2385">
        <w:instrText>www</w:instrText>
      </w:r>
      <w:r w:rsidR="00FC2385" w:rsidRPr="00FC2385">
        <w:rPr>
          <w:lang w:val="el-GR"/>
        </w:rPr>
        <w:instrText>.</w:instrText>
      </w:r>
      <w:r w:rsidR="00FC2385">
        <w:instrText>crowdpolicy</w:instrText>
      </w:r>
      <w:r w:rsidR="00FC2385" w:rsidRPr="00FC2385">
        <w:rPr>
          <w:lang w:val="el-GR"/>
        </w:rPr>
        <w:instrText>.</w:instrText>
      </w:r>
      <w:r w:rsidR="00FC2385">
        <w:instrText>com</w:instrText>
      </w:r>
      <w:r w:rsidR="00FC2385" w:rsidRPr="00FC2385">
        <w:rPr>
          <w:lang w:val="el-GR"/>
        </w:rPr>
        <w:instrText>/</w:instrText>
      </w:r>
      <w:r w:rsidR="00FC2385">
        <w:instrText>el</w:instrText>
      </w:r>
      <w:r w:rsidR="00FC2385" w:rsidRPr="00FC2385">
        <w:rPr>
          <w:lang w:val="el-GR"/>
        </w:rPr>
        <w:instrText>/" \</w:instrText>
      </w:r>
      <w:r w:rsidR="00FC2385">
        <w:instrText>h</w:instrText>
      </w:r>
      <w:r w:rsidR="00FC2385" w:rsidRPr="00FC2385">
        <w:rPr>
          <w:lang w:val="el-GR"/>
        </w:rPr>
        <w:instrText xml:space="preserve"> </w:instrText>
      </w:r>
      <w:r w:rsidR="00FC2385">
        <w:fldChar w:fldCharType="separate"/>
      </w:r>
      <w:r>
        <w:rPr>
          <w:rFonts w:ascii="Lidl Font Pro" w:eastAsia="Lidl Font Pro" w:hAnsi="Lidl Font Pro" w:cs="Lidl Font Pro"/>
          <w:color w:val="0000FF"/>
          <w:u w:val="single"/>
        </w:rPr>
        <w:t>Crowdpolicy</w:t>
      </w:r>
      <w:proofErr w:type="spellEnd"/>
      <w:r w:rsidR="00FC2385">
        <w:rPr>
          <w:rFonts w:ascii="Lidl Font Pro" w:eastAsia="Lidl Font Pro" w:hAnsi="Lidl Font Pro" w:cs="Lidl Font Pro"/>
          <w:color w:val="0000FF"/>
          <w:u w:val="single"/>
        </w:rPr>
        <w:fldChar w:fldCharType="end"/>
      </w:r>
      <w:r w:rsidRPr="005B5BEC">
        <w:rPr>
          <w:rFonts w:ascii="Lidl Font Pro" w:eastAsia="Lidl Font Pro" w:hAnsi="Lidl Font Pro" w:cs="Lidl Font Pro"/>
          <w:lang w:val="el-GR"/>
        </w:rPr>
        <w:t xml:space="preserve">. Αυτή τη φορά στόχος του μαραθώνιου καινοτομίας </w:t>
      </w:r>
      <w:proofErr w:type="spellStart"/>
      <w:r>
        <w:rPr>
          <w:rFonts w:ascii="Lidl Font Pro" w:eastAsia="Lidl Font Pro" w:hAnsi="Lidl Font Pro" w:cs="Lidl Font Pro"/>
          <w:b/>
        </w:rPr>
        <w:t>Social</w:t>
      </w:r>
      <w:proofErr w:type="spellEnd"/>
      <w:r w:rsidRPr="005B5BEC">
        <w:rPr>
          <w:rFonts w:ascii="Lidl Font Pro" w:eastAsia="Lidl Font Pro" w:hAnsi="Lidl Font Pro" w:cs="Lidl Font Pro"/>
          <w:b/>
          <w:lang w:val="el-GR"/>
        </w:rPr>
        <w:t xml:space="preserve"> </w:t>
      </w:r>
      <w:r>
        <w:rPr>
          <w:rFonts w:ascii="Lidl Font Pro" w:eastAsia="Lidl Font Pro" w:hAnsi="Lidl Font Pro" w:cs="Lidl Font Pro"/>
          <w:b/>
        </w:rPr>
        <w:t>Hackathon</w:t>
      </w:r>
      <w:r w:rsidRPr="005B5BEC">
        <w:rPr>
          <w:rFonts w:ascii="Lidl Font Pro" w:eastAsia="Lidl Font Pro" w:hAnsi="Lidl Font Pro" w:cs="Lidl Font Pro"/>
          <w:lang w:val="el-GR"/>
        </w:rPr>
        <w:t xml:space="preserve"> είναι η ενεργοποίηση φορέων και επιχειρήσεων, αλλά και του συνόλου της κοινωνίας για τη δημιουργία πρωτότυπων εφαρμογών για την </w:t>
      </w:r>
      <w:r w:rsidRPr="005B5BEC">
        <w:rPr>
          <w:rFonts w:ascii="Lidl Font Pro" w:eastAsia="Lidl Font Pro" w:hAnsi="Lidl Font Pro" w:cs="Lidl Font Pro"/>
          <w:b/>
          <w:lang w:val="el-GR"/>
        </w:rPr>
        <w:t>κοινωνική καινοτομία και επιχειρηματικότητα</w:t>
      </w:r>
      <w:r w:rsidRPr="005B5BEC">
        <w:rPr>
          <w:rFonts w:ascii="Lidl Font Pro" w:eastAsia="Lidl Font Pro" w:hAnsi="Lidl Font Pro" w:cs="Lidl Font Pro"/>
          <w:lang w:val="el-GR"/>
        </w:rPr>
        <w:t xml:space="preserve">. </w:t>
      </w:r>
    </w:p>
    <w:p w14:paraId="6E28C964" w14:textId="77777777" w:rsidR="005B5BEC" w:rsidRPr="005B5BEC" w:rsidRDefault="005B5BEC" w:rsidP="005B5BEC">
      <w:pPr>
        <w:spacing w:line="360" w:lineRule="auto"/>
        <w:jc w:val="both"/>
        <w:rPr>
          <w:rFonts w:ascii="Lidl Font Pro" w:eastAsia="Lidl Font Pro" w:hAnsi="Lidl Font Pro" w:cs="Lidl Font Pro"/>
          <w:lang w:val="el-GR"/>
        </w:rPr>
      </w:pPr>
      <w:r w:rsidRPr="005B5BEC">
        <w:rPr>
          <w:rFonts w:ascii="Lidl Font Pro" w:eastAsia="Lidl Font Pro" w:hAnsi="Lidl Font Pro" w:cs="Lidl Font Pro"/>
          <w:lang w:val="el-GR"/>
        </w:rPr>
        <w:t xml:space="preserve">Στο </w:t>
      </w:r>
      <w:proofErr w:type="spellStart"/>
      <w:r>
        <w:rPr>
          <w:rFonts w:ascii="Lidl Font Pro" w:eastAsia="Lidl Font Pro" w:hAnsi="Lidl Font Pro" w:cs="Lidl Font Pro"/>
          <w:b/>
        </w:rPr>
        <w:t>Social</w:t>
      </w:r>
      <w:proofErr w:type="spellEnd"/>
      <w:r w:rsidRPr="005B5BEC">
        <w:rPr>
          <w:rFonts w:ascii="Lidl Font Pro" w:eastAsia="Lidl Font Pro" w:hAnsi="Lidl Font Pro" w:cs="Lidl Font Pro"/>
          <w:b/>
          <w:lang w:val="el-GR"/>
        </w:rPr>
        <w:t xml:space="preserve"> </w:t>
      </w:r>
      <w:r>
        <w:rPr>
          <w:rFonts w:ascii="Lidl Font Pro" w:eastAsia="Lidl Font Pro" w:hAnsi="Lidl Font Pro" w:cs="Lidl Font Pro"/>
          <w:b/>
        </w:rPr>
        <w:t>Hackathon</w:t>
      </w:r>
      <w:r w:rsidRPr="005B5BEC">
        <w:rPr>
          <w:rFonts w:ascii="Lidl Font Pro" w:eastAsia="Lidl Font Pro" w:hAnsi="Lidl Font Pro" w:cs="Lidl Font Pro"/>
          <w:lang w:val="el-GR"/>
        </w:rPr>
        <w:t xml:space="preserve"> το</w:t>
      </w:r>
      <w:r w:rsidRPr="005B5BEC">
        <w:rPr>
          <w:lang w:val="el-GR"/>
        </w:rPr>
        <w:t xml:space="preserve"> </w:t>
      </w:r>
      <w:r w:rsidRPr="005B5BEC">
        <w:rPr>
          <w:rFonts w:ascii="Lidl Font Pro" w:eastAsia="Lidl Font Pro" w:hAnsi="Lidl Font Pro" w:cs="Lidl Font Pro"/>
          <w:lang w:val="el-GR"/>
        </w:rPr>
        <w:t xml:space="preserve">οποίο θα πραγματοποιηθεί στις </w:t>
      </w:r>
      <w:r w:rsidRPr="005B5BEC">
        <w:rPr>
          <w:rFonts w:ascii="Lidl Font Pro" w:eastAsia="Lidl Font Pro" w:hAnsi="Lidl Font Pro" w:cs="Lidl Font Pro"/>
          <w:b/>
          <w:lang w:val="el-GR"/>
        </w:rPr>
        <w:t>12-14 Μαΐου 2023</w:t>
      </w:r>
      <w:r w:rsidRPr="005B5BEC">
        <w:rPr>
          <w:rFonts w:ascii="Lidl Font Pro" w:eastAsia="Lidl Font Pro" w:hAnsi="Lidl Font Pro" w:cs="Lidl Font Pro"/>
          <w:lang w:val="el-GR"/>
        </w:rPr>
        <w:t xml:space="preserve">, μπορούν να συμμετάσχουν μηχανικοί, προγραμματιστές, οικονομολόγοι, αναλυτές, ερευνητές, φοιτητές. Ενδεικτικές θεματικές ενότητες για την κατάθεση ιδεών είναι η </w:t>
      </w:r>
      <w:r w:rsidRPr="005B5BEC">
        <w:rPr>
          <w:rFonts w:ascii="Lidl Font Pro" w:eastAsia="Lidl Font Pro" w:hAnsi="Lidl Font Pro" w:cs="Lidl Font Pro"/>
          <w:b/>
          <w:lang w:val="el-GR"/>
        </w:rPr>
        <w:t xml:space="preserve">υποστήριξη τοπικών κοινοτήτων και οικονομιών, η κοινωνική καινοτομία, η προάσπιση της υγείας, η βιωσιμότητα και το δίκαιο </w:t>
      </w:r>
      <w:proofErr w:type="spellStart"/>
      <w:r w:rsidRPr="005B5BEC">
        <w:rPr>
          <w:rFonts w:ascii="Lidl Font Pro" w:eastAsia="Lidl Font Pro" w:hAnsi="Lidl Font Pro" w:cs="Lidl Font Pro"/>
          <w:b/>
          <w:lang w:val="el-GR"/>
        </w:rPr>
        <w:t>επιχειρείν</w:t>
      </w:r>
      <w:proofErr w:type="spellEnd"/>
      <w:r w:rsidRPr="005B5BEC">
        <w:rPr>
          <w:rFonts w:ascii="Lidl Font Pro" w:eastAsia="Lidl Font Pro" w:hAnsi="Lidl Font Pro" w:cs="Lidl Font Pro"/>
          <w:b/>
          <w:lang w:val="el-GR"/>
        </w:rPr>
        <w:t>, ο διάλογος και η ενδυνάμωση της Κοινωνίας των Πολιτών</w:t>
      </w:r>
      <w:r w:rsidRPr="005B5BEC">
        <w:rPr>
          <w:rFonts w:ascii="Lidl Font Pro" w:eastAsia="Lidl Font Pro" w:hAnsi="Lidl Font Pro" w:cs="Lidl Font Pro"/>
          <w:lang w:val="el-GR"/>
        </w:rPr>
        <w:t>.</w:t>
      </w:r>
    </w:p>
    <w:p w14:paraId="2DC2E236" w14:textId="77777777" w:rsidR="005B5BEC" w:rsidRPr="005B5BEC" w:rsidRDefault="005B5BEC" w:rsidP="005B5BEC">
      <w:pPr>
        <w:spacing w:line="360" w:lineRule="auto"/>
        <w:jc w:val="both"/>
        <w:rPr>
          <w:rFonts w:ascii="Lidl Font Pro" w:eastAsia="Lidl Font Pro" w:hAnsi="Lidl Font Pro" w:cs="Lidl Font Pro"/>
          <w:lang w:val="el-GR"/>
        </w:rPr>
      </w:pPr>
      <w:r w:rsidRPr="005B5BEC">
        <w:rPr>
          <w:rFonts w:ascii="Lidl Font Pro" w:eastAsia="Lidl Font Pro" w:hAnsi="Lidl Font Pro" w:cs="Lidl Font Pro"/>
          <w:lang w:val="el-GR"/>
        </w:rPr>
        <w:t xml:space="preserve">Η διοργάνωση θα υποστηρίξει τους συμμετέχοντες να σχηματίσουν ομάδες και να συνεργαστούν για να αναπτύξουν και να παρουσιάσουν την ιδέα τους. Οι ομάδες και οι λύσεις που θα διακριθούν θα έχουν τη δυνατότητα να υποστηριχθούν επί 5 μήνες για την ανάπτυξη της λύσης τους σε παραγωγική εφαρμογή (φάση </w:t>
      </w:r>
      <w:proofErr w:type="spellStart"/>
      <w:r>
        <w:rPr>
          <w:rFonts w:ascii="Lidl Font Pro" w:eastAsia="Lidl Font Pro" w:hAnsi="Lidl Font Pro" w:cs="Lidl Font Pro"/>
        </w:rPr>
        <w:t>acceleration</w:t>
      </w:r>
      <w:proofErr w:type="spellEnd"/>
      <w:r w:rsidRPr="005B5BEC">
        <w:rPr>
          <w:rFonts w:ascii="Lidl Font Pro" w:eastAsia="Lidl Font Pro" w:hAnsi="Lidl Font Pro" w:cs="Lidl Font Pro"/>
          <w:lang w:val="el-GR"/>
        </w:rPr>
        <w:t>), ενώ τον Δεκέμβριο 2023 θα ανακοινωθεί η νικήτρια ιδέα στο πλαίσιο σχετικής εκδήλωσης.</w:t>
      </w:r>
    </w:p>
    <w:p w14:paraId="35E84C9E" w14:textId="675CF99B" w:rsidR="00B71942" w:rsidRPr="005F7F55" w:rsidRDefault="00B71942" w:rsidP="00B71942">
      <w:pPr>
        <w:spacing w:line="360" w:lineRule="auto"/>
        <w:jc w:val="both"/>
        <w:rPr>
          <w:rFonts w:ascii="Lidl Font Pro" w:eastAsia="Lidl Font Pro" w:hAnsi="Lidl Font Pro" w:cs="Lidl Font Pro"/>
          <w:lang w:val="el-GR"/>
        </w:rPr>
      </w:pPr>
      <w:r w:rsidRPr="005F7F55">
        <w:rPr>
          <w:rFonts w:ascii="Lidl Font Pro" w:eastAsia="Lidl Font Pro" w:hAnsi="Lidl Font Pro" w:cs="Lidl Font Pro"/>
          <w:lang w:val="el-GR"/>
        </w:rPr>
        <w:lastRenderedPageBreak/>
        <w:t>Οι ενδιαφερόμενοι μπορούν να επισκεφθούν την επίσημη ιστοσελίδα της διοργάνωσης</w:t>
      </w:r>
      <w:r w:rsidR="00AA2C65" w:rsidRPr="00AA2C65">
        <w:rPr>
          <w:rFonts w:ascii="Lidl Font Pro" w:eastAsia="Lidl Font Pro" w:hAnsi="Lidl Font Pro" w:cs="Lidl Font Pro"/>
          <w:lang w:val="el-GR"/>
        </w:rPr>
        <w:t xml:space="preserve"> </w:t>
      </w:r>
      <w:hyperlink r:id="rId9" w:history="1">
        <w:r w:rsidR="005B5BEC" w:rsidRPr="005B5BEC">
          <w:rPr>
            <w:rStyle w:val="-"/>
            <w:rFonts w:ascii="Lidl Font Pro" w:eastAsia="Lidl Font Pro" w:hAnsi="Lidl Font Pro" w:cs="Lidl Font Pro"/>
          </w:rPr>
          <w:t>https</w:t>
        </w:r>
        <w:r w:rsidR="005B5BEC" w:rsidRPr="005B5BEC">
          <w:rPr>
            <w:rStyle w:val="-"/>
            <w:rFonts w:ascii="Lidl Font Pro" w:eastAsia="Lidl Font Pro" w:hAnsi="Lidl Font Pro" w:cs="Lidl Font Pro"/>
            <w:lang w:val="el-GR"/>
          </w:rPr>
          <w:t>://</w:t>
        </w:r>
        <w:proofErr w:type="spellStart"/>
        <w:r w:rsidR="005B5BEC" w:rsidRPr="005B5BEC">
          <w:rPr>
            <w:rStyle w:val="-"/>
            <w:rFonts w:ascii="Lidl Font Pro" w:eastAsia="Lidl Font Pro" w:hAnsi="Lidl Font Pro" w:cs="Lidl Font Pro"/>
          </w:rPr>
          <w:t>socialhackathon</w:t>
        </w:r>
        <w:proofErr w:type="spellEnd"/>
        <w:r w:rsidR="005B5BEC" w:rsidRPr="005B5BEC">
          <w:rPr>
            <w:rStyle w:val="-"/>
            <w:rFonts w:ascii="Lidl Font Pro" w:eastAsia="Lidl Font Pro" w:hAnsi="Lidl Font Pro" w:cs="Lidl Font Pro"/>
            <w:lang w:val="el-GR"/>
          </w:rPr>
          <w:t>.</w:t>
        </w:r>
        <w:proofErr w:type="spellStart"/>
        <w:r w:rsidR="005B5BEC" w:rsidRPr="005B5BEC">
          <w:rPr>
            <w:rStyle w:val="-"/>
            <w:rFonts w:ascii="Lidl Font Pro" w:eastAsia="Lidl Font Pro" w:hAnsi="Lidl Font Pro" w:cs="Lidl Font Pro"/>
          </w:rPr>
          <w:t>gr</w:t>
        </w:r>
        <w:proofErr w:type="spellEnd"/>
      </w:hyperlink>
      <w:r w:rsidR="005B5BEC">
        <w:rPr>
          <w:rFonts w:ascii="Lidl Font Pro" w:eastAsia="Lidl Font Pro" w:hAnsi="Lidl Font Pro" w:cs="Lidl Font Pro"/>
          <w:lang w:val="el-GR"/>
        </w:rPr>
        <w:t xml:space="preserve"> </w:t>
      </w:r>
      <w:r w:rsidRPr="005F7F55">
        <w:rPr>
          <w:rFonts w:ascii="Lidl Font Pro" w:eastAsia="Lidl Font Pro" w:hAnsi="Lidl Font Pro" w:cs="Lidl Font Pro"/>
          <w:lang w:val="el-GR"/>
        </w:rPr>
        <w:t xml:space="preserve">για να δουν όλες τις πληροφορίες που αφορούν στο </w:t>
      </w:r>
      <w:proofErr w:type="spellStart"/>
      <w:r w:rsidR="00414EDB">
        <w:rPr>
          <w:rFonts w:ascii="Lidl Font Pro" w:eastAsia="Lidl Font Pro" w:hAnsi="Lidl Font Pro" w:cs="Lidl Font Pro"/>
          <w:b/>
          <w:bCs/>
        </w:rPr>
        <w:t>Social</w:t>
      </w:r>
      <w:proofErr w:type="spellEnd"/>
      <w:r w:rsidR="00414EDB" w:rsidRPr="00414EDB">
        <w:rPr>
          <w:rFonts w:ascii="Lidl Font Pro" w:eastAsia="Lidl Font Pro" w:hAnsi="Lidl Font Pro" w:cs="Lidl Font Pro"/>
          <w:b/>
          <w:bCs/>
          <w:lang w:val="el-GR"/>
        </w:rPr>
        <w:t xml:space="preserve"> </w:t>
      </w:r>
      <w:r w:rsidR="00414EDB">
        <w:rPr>
          <w:rFonts w:ascii="Lidl Font Pro" w:eastAsia="Lidl Font Pro" w:hAnsi="Lidl Font Pro" w:cs="Lidl Font Pro"/>
          <w:b/>
          <w:bCs/>
          <w:lang w:val="en-US"/>
        </w:rPr>
        <w:t>Hackathon</w:t>
      </w:r>
      <w:r w:rsidRPr="005F7F55">
        <w:rPr>
          <w:rFonts w:ascii="Lidl Font Pro" w:eastAsia="Lidl Font Pro" w:hAnsi="Lidl Font Pro" w:cs="Lidl Font Pro"/>
          <w:lang w:val="el-GR"/>
        </w:rPr>
        <w:t xml:space="preserve"> και να δηλώσουν συμμετοχή</w:t>
      </w:r>
      <w:r w:rsidRPr="00215514">
        <w:rPr>
          <w:rFonts w:ascii="Lidl Font Pro" w:eastAsia="Lidl Font Pro" w:hAnsi="Lidl Font Pro" w:cs="Lidl Font Pro"/>
          <w:lang w:val="el-GR"/>
        </w:rPr>
        <w:t xml:space="preserve">, έως </w:t>
      </w:r>
      <w:sdt>
        <w:sdtPr>
          <w:rPr>
            <w:rFonts w:ascii="Lidl Font Pro" w:hAnsi="Lidl Font Pro"/>
          </w:rPr>
          <w:tag w:val="goog_rdk_21"/>
          <w:id w:val="1668132386"/>
        </w:sdtPr>
        <w:sdtEndPr/>
        <w:sdtContent>
          <w:r w:rsidRPr="00215514">
            <w:rPr>
              <w:rFonts w:ascii="Lidl Font Pro" w:eastAsia="Lidl Font Pro" w:hAnsi="Lidl Font Pro" w:cs="Lidl Font Pro"/>
              <w:lang w:val="el-GR"/>
            </w:rPr>
            <w:t xml:space="preserve">τις </w:t>
          </w:r>
        </w:sdtContent>
      </w:sdt>
      <w:r w:rsidR="00241BE9" w:rsidRPr="00215514">
        <w:rPr>
          <w:rFonts w:ascii="Lidl Font Pro" w:eastAsia="Lidl Font Pro" w:hAnsi="Lidl Font Pro" w:cs="Lidl Font Pro"/>
          <w:lang w:val="el-GR"/>
        </w:rPr>
        <w:t>11 Μαΐου</w:t>
      </w:r>
      <w:r w:rsidRPr="00215514">
        <w:rPr>
          <w:rFonts w:ascii="Lidl Font Pro" w:eastAsia="Lidl Font Pro" w:hAnsi="Lidl Font Pro" w:cs="Lidl Font Pro"/>
          <w:lang w:val="el-GR"/>
        </w:rPr>
        <w:t>.</w:t>
      </w:r>
    </w:p>
    <w:p w14:paraId="2BD01C92" w14:textId="77777777" w:rsidR="00B71942" w:rsidRPr="005F7F55" w:rsidRDefault="00B71942" w:rsidP="00B71942">
      <w:pPr>
        <w:spacing w:line="360" w:lineRule="auto"/>
        <w:jc w:val="both"/>
        <w:rPr>
          <w:rFonts w:ascii="Lidl Font Pro" w:eastAsia="Lidl Font Pro" w:hAnsi="Lidl Font Pro" w:cs="Lidl Font Pro"/>
          <w:lang w:val="el-GR"/>
        </w:rPr>
      </w:pPr>
      <w:r w:rsidRPr="005F7F55">
        <w:rPr>
          <w:rFonts w:ascii="Lidl Font Pro" w:eastAsia="Lidl Font Pro" w:hAnsi="Lidl Font Pro" w:cs="Lidl Font Pro"/>
          <w:lang w:val="el-GR"/>
        </w:rPr>
        <w:t>Κάθε ενδιαφερόμενο φυσικό πρόσωπο, ομάδα ή εταιρεία μπορεί να συμμετάσχει στον μαραθώνιο με τους εξής τρόπους:</w:t>
      </w:r>
    </w:p>
    <w:p w14:paraId="69E4D857" w14:textId="7D2EA5AD" w:rsidR="00B71942" w:rsidRPr="005F7F55" w:rsidRDefault="00B71942" w:rsidP="00B71942">
      <w:pPr>
        <w:numPr>
          <w:ilvl w:val="0"/>
          <w:numId w:val="4"/>
        </w:numPr>
        <w:pBdr>
          <w:top w:val="nil"/>
          <w:left w:val="nil"/>
          <w:bottom w:val="nil"/>
          <w:right w:val="nil"/>
          <w:between w:val="nil"/>
        </w:pBdr>
        <w:spacing w:before="120" w:after="120" w:line="360" w:lineRule="auto"/>
        <w:jc w:val="both"/>
        <w:rPr>
          <w:rFonts w:ascii="Lidl Font Pro" w:eastAsia="Lidl Font Pro" w:hAnsi="Lidl Font Pro" w:cs="Lidl Font Pro"/>
          <w:color w:val="000000"/>
          <w:lang w:val="el-GR"/>
        </w:rPr>
      </w:pPr>
      <w:r w:rsidRPr="005F7F55">
        <w:rPr>
          <w:rFonts w:ascii="Lidl Font Pro" w:eastAsia="Lidl Font Pro" w:hAnsi="Lidl Font Pro" w:cs="Lidl Font Pro"/>
          <w:color w:val="000000"/>
          <w:lang w:val="el-GR"/>
        </w:rPr>
        <w:t xml:space="preserve">Δίνοντας θέματα/προβλήματα/προκλήσεις για λύση, που σχετίζονται με </w:t>
      </w:r>
      <w:r w:rsidR="00414EDB">
        <w:rPr>
          <w:rFonts w:ascii="Lidl Font Pro" w:eastAsia="Lidl Font Pro" w:hAnsi="Lidl Font Pro" w:cs="Lidl Font Pro"/>
          <w:color w:val="000000"/>
          <w:lang w:val="el-GR"/>
        </w:rPr>
        <w:t xml:space="preserve">τους στόχους της κοινωνικής καινοτομίας, του δίκαιου </w:t>
      </w:r>
      <w:proofErr w:type="spellStart"/>
      <w:r w:rsidR="00414EDB">
        <w:rPr>
          <w:rFonts w:ascii="Lidl Font Pro" w:eastAsia="Lidl Font Pro" w:hAnsi="Lidl Font Pro" w:cs="Lidl Font Pro"/>
          <w:color w:val="000000"/>
          <w:lang w:val="el-GR"/>
        </w:rPr>
        <w:t>επιχειρείν</w:t>
      </w:r>
      <w:proofErr w:type="spellEnd"/>
      <w:r w:rsidR="00414EDB">
        <w:rPr>
          <w:rFonts w:ascii="Lidl Font Pro" w:eastAsia="Lidl Font Pro" w:hAnsi="Lidl Font Pro" w:cs="Lidl Font Pro"/>
          <w:color w:val="000000"/>
          <w:lang w:val="el-GR"/>
        </w:rPr>
        <w:t>, της προάσπισης της υγείας και του εποικοδομητικού διαλόγου</w:t>
      </w:r>
      <w:r w:rsidRPr="005F7F55">
        <w:rPr>
          <w:rFonts w:ascii="Lidl Font Pro" w:eastAsia="Lidl Font Pro" w:hAnsi="Lidl Font Pro" w:cs="Lidl Font Pro"/>
          <w:color w:val="000000"/>
          <w:lang w:val="el-GR"/>
        </w:rPr>
        <w:t xml:space="preserve"> τα οποία ενδιαφέρεται να αναπτύξει σε ολοκληρωμένη εφαρμογή (πλατφόρμα διαβούλευσης).</w:t>
      </w:r>
    </w:p>
    <w:p w14:paraId="0B4C7081" w14:textId="77777777" w:rsidR="00B71942" w:rsidRPr="005F7F55" w:rsidRDefault="00B71942" w:rsidP="00B71942">
      <w:pPr>
        <w:numPr>
          <w:ilvl w:val="0"/>
          <w:numId w:val="4"/>
        </w:numPr>
        <w:pBdr>
          <w:top w:val="nil"/>
          <w:left w:val="nil"/>
          <w:bottom w:val="nil"/>
          <w:right w:val="nil"/>
          <w:between w:val="nil"/>
        </w:pBdr>
        <w:spacing w:before="120" w:after="120" w:line="360" w:lineRule="auto"/>
        <w:jc w:val="both"/>
        <w:rPr>
          <w:rFonts w:ascii="Lidl Font Pro" w:eastAsia="Lidl Font Pro" w:hAnsi="Lidl Font Pro" w:cs="Lidl Font Pro"/>
          <w:color w:val="000000"/>
          <w:lang w:val="el-GR"/>
        </w:rPr>
      </w:pPr>
      <w:r w:rsidRPr="005F7F55">
        <w:rPr>
          <w:rFonts w:ascii="Lidl Font Pro" w:eastAsia="Lidl Font Pro" w:hAnsi="Lidl Font Pro" w:cs="Lidl Font Pro"/>
          <w:color w:val="000000"/>
          <w:lang w:val="el-GR"/>
        </w:rPr>
        <w:t>Αναπτύσσοντας πρωτότυπες μεθοδολογίες και εφαρμογές που αντιμετωπίζουν αυτές τις προκλήσεις (διαγωνιζόμενοι)</w:t>
      </w:r>
      <w:sdt>
        <w:sdtPr>
          <w:rPr>
            <w:rFonts w:ascii="Lidl Font Pro" w:hAnsi="Lidl Font Pro"/>
          </w:rPr>
          <w:tag w:val="goog_rdk_22"/>
          <w:id w:val="-1521166662"/>
        </w:sdtPr>
        <w:sdtEndPr/>
        <w:sdtContent>
          <w:r w:rsidRPr="005F7F55">
            <w:rPr>
              <w:rFonts w:ascii="Lidl Font Pro" w:eastAsia="Lidl Font Pro" w:hAnsi="Lidl Font Pro" w:cs="Lidl Font Pro"/>
              <w:color w:val="000000"/>
              <w:lang w:val="el-GR"/>
            </w:rPr>
            <w:t>.</w:t>
          </w:r>
        </w:sdtContent>
      </w:sdt>
    </w:p>
    <w:p w14:paraId="0E84B1C0" w14:textId="77777777" w:rsidR="00B71942" w:rsidRPr="005F7F55" w:rsidRDefault="00B71942" w:rsidP="00B71942">
      <w:pPr>
        <w:numPr>
          <w:ilvl w:val="0"/>
          <w:numId w:val="4"/>
        </w:numPr>
        <w:pBdr>
          <w:top w:val="nil"/>
          <w:left w:val="nil"/>
          <w:bottom w:val="nil"/>
          <w:right w:val="nil"/>
          <w:between w:val="nil"/>
        </w:pBdr>
        <w:spacing w:before="120" w:after="120" w:line="360" w:lineRule="auto"/>
        <w:jc w:val="both"/>
        <w:rPr>
          <w:rFonts w:ascii="Lidl Font Pro" w:eastAsia="Lidl Font Pro" w:hAnsi="Lidl Font Pro" w:cs="Lidl Font Pro"/>
          <w:color w:val="000000"/>
          <w:lang w:val="el-GR"/>
        </w:rPr>
      </w:pPr>
      <w:r w:rsidRPr="005F7F55">
        <w:rPr>
          <w:rFonts w:ascii="Lidl Font Pro" w:eastAsia="Lidl Font Pro" w:hAnsi="Lidl Font Pro" w:cs="Lidl Font Pro"/>
          <w:color w:val="000000"/>
          <w:lang w:val="el-GR"/>
        </w:rPr>
        <w:t>Υποστηρίζοντας αυτήν την προσπάθεια (μέντορες, υποστηρικτές, δημόσιοι οργανισμοί, εταιρείες, συλλογικοί φορείς)</w:t>
      </w:r>
      <w:sdt>
        <w:sdtPr>
          <w:rPr>
            <w:rFonts w:ascii="Lidl Font Pro" w:hAnsi="Lidl Font Pro"/>
          </w:rPr>
          <w:tag w:val="goog_rdk_23"/>
          <w:id w:val="298498819"/>
        </w:sdtPr>
        <w:sdtEndPr/>
        <w:sdtContent>
          <w:r w:rsidRPr="005F7F55">
            <w:rPr>
              <w:rFonts w:ascii="Lidl Font Pro" w:eastAsia="Lidl Font Pro" w:hAnsi="Lidl Font Pro" w:cs="Lidl Font Pro"/>
              <w:color w:val="000000"/>
              <w:lang w:val="el-GR"/>
            </w:rPr>
            <w:t>.</w:t>
          </w:r>
        </w:sdtContent>
      </w:sdt>
    </w:p>
    <w:p w14:paraId="05F8DF15" w14:textId="1D1226C7" w:rsidR="00D23767" w:rsidRDefault="00B71942" w:rsidP="00D23767">
      <w:pPr>
        <w:spacing w:before="120" w:after="120" w:line="360" w:lineRule="auto"/>
        <w:jc w:val="both"/>
        <w:rPr>
          <w:rFonts w:ascii="Lidl Font Pro" w:eastAsia="Lidl Font Pro" w:hAnsi="Lidl Font Pro" w:cs="Lidl Font Pro"/>
          <w:lang w:val="el-GR"/>
        </w:rPr>
      </w:pPr>
      <w:r w:rsidRPr="005F7F55">
        <w:rPr>
          <w:rFonts w:ascii="Lidl Font Pro" w:hAnsi="Lidl Font Pro"/>
          <w:lang w:val="el-GR"/>
        </w:rPr>
        <w:t xml:space="preserve">Επίσης </w:t>
      </w:r>
      <w:r w:rsidRPr="005F7F55">
        <w:rPr>
          <w:rFonts w:ascii="Lidl Font Pro" w:eastAsia="Lidl Font Pro" w:hAnsi="Lidl Font Pro" w:cs="Lidl Font Pro"/>
          <w:lang w:val="el-GR"/>
        </w:rPr>
        <w:t xml:space="preserve">οι ενδιαφερόμενοι έχουν τη δυνατότητα να συμμετάσχουν στις </w:t>
      </w:r>
      <w:r w:rsidR="00241BE9" w:rsidRPr="00241BE9">
        <w:rPr>
          <w:rFonts w:ascii="Lidl Font Pro" w:eastAsia="Lidl Font Pro" w:hAnsi="Lidl Font Pro" w:cs="Lidl Font Pro"/>
          <w:b/>
          <w:bCs/>
          <w:lang w:val="el-GR"/>
        </w:rPr>
        <w:t>2</w:t>
      </w:r>
      <w:r w:rsidR="00241BE9">
        <w:rPr>
          <w:rFonts w:ascii="Lidl Font Pro" w:eastAsia="Lidl Font Pro" w:hAnsi="Lidl Font Pro" w:cs="Lidl Font Pro"/>
          <w:b/>
          <w:bCs/>
          <w:lang w:val="el-GR"/>
        </w:rPr>
        <w:t>7</w:t>
      </w:r>
      <w:r w:rsidR="00241BE9" w:rsidRPr="00241BE9">
        <w:rPr>
          <w:rFonts w:ascii="Lidl Font Pro" w:eastAsia="Lidl Font Pro" w:hAnsi="Lidl Font Pro" w:cs="Lidl Font Pro"/>
          <w:b/>
          <w:bCs/>
          <w:lang w:val="el-GR"/>
        </w:rPr>
        <w:t xml:space="preserve"> Απριλίου</w:t>
      </w:r>
      <w:r w:rsidRPr="005F7F55">
        <w:rPr>
          <w:rFonts w:ascii="Lidl Font Pro" w:eastAsia="Lidl Font Pro" w:hAnsi="Lidl Font Pro" w:cs="Lidl Font Pro"/>
          <w:lang w:val="el-GR"/>
        </w:rPr>
        <w:t xml:space="preserve"> στο</w:t>
      </w:r>
      <w:r w:rsidR="00241BE9">
        <w:rPr>
          <w:rFonts w:ascii="Lidl Font Pro" w:eastAsia="Lidl Font Pro" w:hAnsi="Lidl Font Pro" w:cs="Lidl Font Pro"/>
          <w:lang w:val="el-GR"/>
        </w:rPr>
        <w:t xml:space="preserve"> διαδικτυακό</w:t>
      </w:r>
      <w:r w:rsidRPr="005F7F55">
        <w:rPr>
          <w:rFonts w:ascii="Lidl Font Pro" w:eastAsia="Lidl Font Pro" w:hAnsi="Lidl Font Pro" w:cs="Lidl Font Pro"/>
          <w:lang w:val="el-GR"/>
        </w:rPr>
        <w:t xml:space="preserve"> </w:t>
      </w:r>
      <w:r w:rsidRPr="005B5BEC">
        <w:rPr>
          <w:rFonts w:ascii="Lidl Font Pro" w:eastAsia="Lidl Font Pro" w:hAnsi="Lidl Font Pro" w:cs="Lidl Font Pro"/>
          <w:b/>
          <w:bCs/>
        </w:rPr>
        <w:t>Open</w:t>
      </w:r>
      <w:r w:rsidRPr="005B5BEC">
        <w:rPr>
          <w:rFonts w:ascii="Lidl Font Pro" w:eastAsia="Lidl Font Pro" w:hAnsi="Lidl Font Pro" w:cs="Lidl Font Pro"/>
          <w:b/>
          <w:bCs/>
          <w:lang w:val="el-GR"/>
        </w:rPr>
        <w:t xml:space="preserve"> </w:t>
      </w:r>
      <w:r w:rsidRPr="005B5BEC">
        <w:rPr>
          <w:rFonts w:ascii="Lidl Font Pro" w:eastAsia="Lidl Font Pro" w:hAnsi="Lidl Font Pro" w:cs="Lidl Font Pro"/>
          <w:b/>
          <w:bCs/>
        </w:rPr>
        <w:t>Day</w:t>
      </w:r>
      <w:r w:rsidRPr="005B5BEC">
        <w:rPr>
          <w:rFonts w:ascii="Lidl Font Pro" w:eastAsia="Lidl Font Pro" w:hAnsi="Lidl Font Pro" w:cs="Lidl Font Pro"/>
          <w:b/>
          <w:bCs/>
          <w:lang w:val="el-GR"/>
        </w:rPr>
        <w:t xml:space="preserve"> του </w:t>
      </w:r>
      <w:r w:rsidR="0042107B" w:rsidRPr="005B5BEC">
        <w:rPr>
          <w:rFonts w:ascii="Lidl Font Pro" w:eastAsia="Lidl Font Pro" w:hAnsi="Lidl Font Pro" w:cs="Lidl Font Pro"/>
          <w:b/>
          <w:bCs/>
          <w:lang w:val="en-US"/>
        </w:rPr>
        <w:t>Social</w:t>
      </w:r>
      <w:r w:rsidR="0042107B" w:rsidRPr="005B5BEC">
        <w:rPr>
          <w:rFonts w:ascii="Lidl Font Pro" w:eastAsia="Lidl Font Pro" w:hAnsi="Lidl Font Pro" w:cs="Lidl Font Pro"/>
          <w:b/>
          <w:bCs/>
          <w:lang w:val="el-GR"/>
        </w:rPr>
        <w:t xml:space="preserve"> </w:t>
      </w:r>
      <w:r w:rsidR="0042107B" w:rsidRPr="005B5BEC">
        <w:rPr>
          <w:rFonts w:ascii="Lidl Font Pro" w:eastAsia="Lidl Font Pro" w:hAnsi="Lidl Font Pro" w:cs="Lidl Font Pro"/>
          <w:b/>
          <w:bCs/>
          <w:lang w:val="en-US"/>
        </w:rPr>
        <w:t>Hackathon</w:t>
      </w:r>
      <w:r w:rsidR="00241BE9">
        <w:rPr>
          <w:rFonts w:ascii="Lidl Font Pro" w:eastAsia="Lidl Font Pro" w:hAnsi="Lidl Font Pro" w:cs="Lidl Font Pro"/>
          <w:lang w:val="el-GR"/>
        </w:rPr>
        <w:t xml:space="preserve"> </w:t>
      </w:r>
      <w:r w:rsidR="00D23767" w:rsidRPr="00D23767">
        <w:rPr>
          <w:rFonts w:ascii="Lidl Font Pro" w:eastAsia="Lidl Font Pro" w:hAnsi="Lidl Font Pro" w:cs="Lidl Font Pro"/>
          <w:lang w:val="el-GR"/>
        </w:rPr>
        <w:t xml:space="preserve">, όπου θα γίνει ενημέρωση και παρουσίαση των στόχων του μαραθωνίου, των θεματικών ενοτήτων, της ροής του τις 3 ημέρες της διοργάνωσης, καθώς και του </w:t>
      </w:r>
      <w:proofErr w:type="spellStart"/>
      <w:r w:rsidR="00D23767" w:rsidRPr="00D23767">
        <w:rPr>
          <w:rFonts w:ascii="Lidl Font Pro" w:eastAsia="Lidl Font Pro" w:hAnsi="Lidl Font Pro" w:cs="Lidl Font Pro"/>
          <w:lang w:val="el-GR"/>
        </w:rPr>
        <w:t>accelerator</w:t>
      </w:r>
      <w:proofErr w:type="spellEnd"/>
      <w:r w:rsidR="00D23767" w:rsidRPr="00D23767">
        <w:rPr>
          <w:rFonts w:ascii="Lidl Font Pro" w:eastAsia="Lidl Font Pro" w:hAnsi="Lidl Font Pro" w:cs="Lidl Font Pro"/>
          <w:lang w:val="el-GR"/>
        </w:rPr>
        <w:t xml:space="preserve">. </w:t>
      </w:r>
    </w:p>
    <w:p w14:paraId="0BD61DCF" w14:textId="51F60403" w:rsidR="00B71942" w:rsidRPr="00241BE9" w:rsidRDefault="00B71942" w:rsidP="00D23767">
      <w:pPr>
        <w:spacing w:before="120" w:after="120" w:line="360" w:lineRule="auto"/>
        <w:jc w:val="both"/>
        <w:rPr>
          <w:rFonts w:ascii="Lidl Font Pro" w:eastAsia="Lidl Font Pro" w:hAnsi="Lidl Font Pro" w:cs="Lidl Font Pro"/>
          <w:lang w:val="el-GR"/>
        </w:rPr>
      </w:pPr>
      <w:r w:rsidRPr="005F7F55">
        <w:rPr>
          <w:rFonts w:ascii="Lidl Font Pro" w:eastAsia="Lidl Font Pro" w:hAnsi="Lidl Font Pro" w:cs="Lidl Font Pro"/>
          <w:lang w:val="el-GR"/>
        </w:rPr>
        <w:t xml:space="preserve">Περισσότερες πληροφορίες σχετικά με τον </w:t>
      </w:r>
      <w:r w:rsidR="009D51E7">
        <w:rPr>
          <w:rFonts w:ascii="Lidl Font Pro" w:eastAsia="Lidl Font Pro" w:hAnsi="Lidl Font Pro" w:cs="Lidl Font Pro"/>
          <w:lang w:val="el-GR"/>
        </w:rPr>
        <w:t>τρίτο</w:t>
      </w:r>
      <w:r w:rsidRPr="005F7F55">
        <w:rPr>
          <w:rFonts w:ascii="Lidl Font Pro" w:eastAsia="Lidl Font Pro" w:hAnsi="Lidl Font Pro" w:cs="Lidl Font Pro"/>
          <w:lang w:val="el-GR"/>
        </w:rPr>
        <w:t xml:space="preserve"> μαραθώνιο καινοτομίας </w:t>
      </w:r>
      <w:r w:rsidR="009D51E7">
        <w:rPr>
          <w:rFonts w:ascii="Lidl Font Pro" w:eastAsia="Lidl Font Pro" w:hAnsi="Lidl Font Pro" w:cs="Lidl Font Pro"/>
          <w:lang w:val="en-US"/>
        </w:rPr>
        <w:t>Social</w:t>
      </w:r>
      <w:r w:rsidR="009D51E7" w:rsidRPr="009D51E7">
        <w:rPr>
          <w:rFonts w:ascii="Lidl Font Pro" w:eastAsia="Lidl Font Pro" w:hAnsi="Lidl Font Pro" w:cs="Lidl Font Pro"/>
          <w:lang w:val="el-GR"/>
        </w:rPr>
        <w:t xml:space="preserve"> </w:t>
      </w:r>
      <w:r w:rsidR="009D51E7">
        <w:rPr>
          <w:rFonts w:ascii="Lidl Font Pro" w:eastAsia="Lidl Font Pro" w:hAnsi="Lidl Font Pro" w:cs="Lidl Font Pro"/>
          <w:lang w:val="en-US"/>
        </w:rPr>
        <w:t>Hackathon</w:t>
      </w:r>
      <w:r w:rsidRPr="005F7F55">
        <w:rPr>
          <w:rFonts w:ascii="Lidl Font Pro" w:eastAsia="Lidl Font Pro" w:hAnsi="Lidl Font Pro" w:cs="Lidl Font Pro"/>
          <w:lang w:val="el-GR"/>
        </w:rPr>
        <w:t xml:space="preserve"> θα βρείτε </w:t>
      </w:r>
      <w:hyperlink r:id="rId10" w:history="1">
        <w:r w:rsidRPr="008D4537">
          <w:rPr>
            <w:rStyle w:val="-"/>
            <w:rFonts w:ascii="Lidl Font Pro" w:eastAsia="Lidl Font Pro" w:hAnsi="Lidl Font Pro" w:cs="Lidl Font Pro"/>
            <w:lang w:val="el-GR"/>
          </w:rPr>
          <w:t>εδώ</w:t>
        </w:r>
      </w:hyperlink>
      <w:r w:rsidRPr="005F7F55">
        <w:rPr>
          <w:rFonts w:ascii="Lidl Font Pro" w:eastAsia="Lidl Font Pro" w:hAnsi="Lidl Font Pro" w:cs="Lidl Font Pro"/>
          <w:lang w:val="el-GR"/>
        </w:rPr>
        <w:t>.</w:t>
      </w:r>
    </w:p>
    <w:p w14:paraId="68E97E8D" w14:textId="70549144" w:rsidR="00D4072E" w:rsidRPr="00D4072E" w:rsidRDefault="009B2931" w:rsidP="00FE7457">
      <w:pPr>
        <w:spacing w:line="360" w:lineRule="auto"/>
        <w:jc w:val="both"/>
        <w:rPr>
          <w:rFonts w:ascii="Lidl Font Pro" w:eastAsia="Lidl Font Pro" w:hAnsi="Lidl Font Pro" w:cs="Lidl Font Pro"/>
          <w:lang w:val="el-GR"/>
        </w:rPr>
      </w:pPr>
      <w:r w:rsidRPr="009B2931">
        <w:rPr>
          <w:rFonts w:ascii="Lidl Font Pro" w:eastAsia="Lidl Font Pro" w:hAnsi="Lidl Font Pro" w:cs="Lidl Font Pro"/>
          <w:lang w:val="el-GR"/>
        </w:rPr>
        <w:t>Η ενέργεια αυτή</w:t>
      </w:r>
      <w:r w:rsidR="00D4072E" w:rsidRPr="00D4072E">
        <w:rPr>
          <w:rFonts w:ascii="Lidl Font Pro" w:eastAsia="Lidl Font Pro" w:hAnsi="Lidl Font Pro" w:cs="Lidl Font Pro"/>
          <w:lang w:val="el-GR"/>
        </w:rPr>
        <w:t xml:space="preserve"> </w:t>
      </w:r>
      <w:r w:rsidR="00D4072E">
        <w:rPr>
          <w:rFonts w:ascii="Lidl Font Pro" w:eastAsia="Lidl Font Pro" w:hAnsi="Lidl Font Pro" w:cs="Lidl Font Pro"/>
          <w:lang w:val="el-GR"/>
        </w:rPr>
        <w:t xml:space="preserve">εντάσσεται στο πλαίσιο του </w:t>
      </w:r>
      <w:r w:rsidR="00FC2385">
        <w:fldChar w:fldCharType="begin"/>
      </w:r>
      <w:r w:rsidR="00FC2385">
        <w:instrText>HYPERLINK</w:instrText>
      </w:r>
      <w:r w:rsidR="00FC2385" w:rsidRPr="00FC2385">
        <w:rPr>
          <w:lang w:val="el-GR"/>
        </w:rPr>
        <w:instrText xml:space="preserve"> "</w:instrText>
      </w:r>
      <w:r w:rsidR="00FC2385">
        <w:instrText>https</w:instrText>
      </w:r>
      <w:r w:rsidR="00FC2385" w:rsidRPr="00FC2385">
        <w:rPr>
          <w:lang w:val="el-GR"/>
        </w:rPr>
        <w:instrText>://</w:instrText>
      </w:r>
      <w:r w:rsidR="00FC2385">
        <w:instrText>corporate</w:instrText>
      </w:r>
      <w:r w:rsidR="00FC2385" w:rsidRPr="00FC2385">
        <w:rPr>
          <w:lang w:val="el-GR"/>
        </w:rPr>
        <w:instrText>.</w:instrText>
      </w:r>
      <w:r w:rsidR="00FC2385">
        <w:instrText>lidl</w:instrText>
      </w:r>
      <w:r w:rsidR="00FC2385" w:rsidRPr="00FC2385">
        <w:rPr>
          <w:lang w:val="el-GR"/>
        </w:rPr>
        <w:instrText>-</w:instrText>
      </w:r>
      <w:r w:rsidR="00FC2385">
        <w:instrText>hellas</w:instrText>
      </w:r>
      <w:r w:rsidR="00FC2385" w:rsidRPr="00FC2385">
        <w:rPr>
          <w:lang w:val="el-GR"/>
        </w:rPr>
        <w:instrText>.</w:instrText>
      </w:r>
      <w:r w:rsidR="00FC2385">
        <w:instrText>gr</w:instrText>
      </w:r>
      <w:r w:rsidR="00FC2385" w:rsidRPr="00FC2385">
        <w:rPr>
          <w:lang w:val="el-GR"/>
        </w:rPr>
        <w:instrText>/</w:instrText>
      </w:r>
      <w:r w:rsidR="00FC2385">
        <w:instrText>sustainability</w:instrText>
      </w:r>
      <w:r w:rsidR="00FC2385" w:rsidRPr="00FC2385">
        <w:rPr>
          <w:lang w:val="el-GR"/>
        </w:rPr>
        <w:instrText>"</w:instrText>
      </w:r>
      <w:r w:rsidR="00FC2385">
        <w:fldChar w:fldCharType="separate"/>
      </w:r>
      <w:r w:rsidR="00D4072E" w:rsidRPr="008D4537">
        <w:rPr>
          <w:rStyle w:val="-"/>
          <w:rFonts w:ascii="Lidl Font Pro" w:eastAsia="Lidl Font Pro" w:hAnsi="Lidl Font Pro" w:cs="Lidl Font Pro"/>
          <w:lang w:val="el-GR"/>
        </w:rPr>
        <w:t>προγράμ</w:t>
      </w:r>
      <w:r w:rsidR="00D4072E" w:rsidRPr="008D4537">
        <w:rPr>
          <w:rStyle w:val="-"/>
          <w:rFonts w:ascii="Lidl Font Pro" w:eastAsia="Lidl Font Pro" w:hAnsi="Lidl Font Pro" w:cs="Lidl Font Pro"/>
          <w:lang w:val="el-GR"/>
        </w:rPr>
        <w:t>μ</w:t>
      </w:r>
      <w:r w:rsidR="00D4072E" w:rsidRPr="008D4537">
        <w:rPr>
          <w:rStyle w:val="-"/>
          <w:rFonts w:ascii="Lidl Font Pro" w:eastAsia="Lidl Font Pro" w:hAnsi="Lidl Font Pro" w:cs="Lidl Font Pro"/>
          <w:lang w:val="el-GR"/>
        </w:rPr>
        <w:t xml:space="preserve">ατος βιωσιμότητας της </w:t>
      </w:r>
      <w:r w:rsidR="00D4072E" w:rsidRPr="008D4537">
        <w:rPr>
          <w:rStyle w:val="-"/>
          <w:rFonts w:ascii="Lidl Font Pro" w:eastAsia="Lidl Font Pro" w:hAnsi="Lidl Font Pro" w:cs="Lidl Font Pro"/>
          <w:lang w:val="en-US"/>
        </w:rPr>
        <w:t>Lidl</w:t>
      </w:r>
      <w:r w:rsidR="00D4072E" w:rsidRPr="008D4537">
        <w:rPr>
          <w:rStyle w:val="-"/>
          <w:rFonts w:ascii="Lidl Font Pro" w:eastAsia="Lidl Font Pro" w:hAnsi="Lidl Font Pro" w:cs="Lidl Font Pro"/>
          <w:lang w:val="el-GR"/>
        </w:rPr>
        <w:t xml:space="preserve"> Ελλάς</w:t>
      </w:r>
      <w:r w:rsidR="00FC2385">
        <w:rPr>
          <w:rStyle w:val="-"/>
          <w:rFonts w:ascii="Lidl Font Pro" w:eastAsia="Lidl Font Pro" w:hAnsi="Lidl Font Pro" w:cs="Lidl Font Pro"/>
          <w:lang w:val="el-GR"/>
        </w:rPr>
        <w:fldChar w:fldCharType="end"/>
      </w:r>
      <w:r w:rsidR="00D4072E">
        <w:rPr>
          <w:rFonts w:ascii="Lidl Font Pro" w:eastAsia="Lidl Font Pro" w:hAnsi="Lidl Font Pro" w:cs="Lidl Font Pro"/>
          <w:lang w:val="el-GR"/>
        </w:rPr>
        <w:t xml:space="preserve"> και συγκεκριμένα στο πεδίο </w:t>
      </w:r>
      <w:r w:rsidR="00D4072E" w:rsidRPr="009B2931">
        <w:rPr>
          <w:rFonts w:ascii="Lidl Font Pro" w:eastAsia="Lidl Font Pro" w:hAnsi="Lidl Font Pro" w:cs="Lidl Font Pro"/>
          <w:lang w:val="el-GR"/>
        </w:rPr>
        <w:t>«Καλό για τους ανθρώπους»</w:t>
      </w:r>
      <w:r w:rsidR="00D4072E">
        <w:rPr>
          <w:rFonts w:ascii="Lidl Font Pro" w:eastAsia="Lidl Font Pro" w:hAnsi="Lidl Font Pro" w:cs="Lidl Font Pro"/>
          <w:lang w:val="el-GR"/>
        </w:rPr>
        <w:t xml:space="preserve">, </w:t>
      </w:r>
      <w:r w:rsidR="00D4072E" w:rsidRPr="009B2931">
        <w:rPr>
          <w:rFonts w:ascii="Lidl Font Pro" w:eastAsia="Lidl Font Pro" w:hAnsi="Lidl Font Pro" w:cs="Lidl Font Pro"/>
          <w:lang w:val="el-GR"/>
        </w:rPr>
        <w:t xml:space="preserve">με στρατηγικούς πυλώνες τη Συμμετοχή σε διάλογο, το Δίκαιο </w:t>
      </w:r>
      <w:proofErr w:type="spellStart"/>
      <w:r w:rsidR="00D4072E" w:rsidRPr="009B2931">
        <w:rPr>
          <w:rFonts w:ascii="Lidl Font Pro" w:eastAsia="Lidl Font Pro" w:hAnsi="Lidl Font Pro" w:cs="Lidl Font Pro"/>
          <w:lang w:val="el-GR"/>
        </w:rPr>
        <w:t>επιχειρείν</w:t>
      </w:r>
      <w:proofErr w:type="spellEnd"/>
      <w:r w:rsidR="00D4072E" w:rsidRPr="009B2931">
        <w:rPr>
          <w:rFonts w:ascii="Lidl Font Pro" w:eastAsia="Lidl Font Pro" w:hAnsi="Lidl Font Pro" w:cs="Lidl Font Pro"/>
          <w:lang w:val="el-GR"/>
        </w:rPr>
        <w:t xml:space="preserve"> και την Προάσπιση της υγείας</w:t>
      </w:r>
      <w:r w:rsidR="00D4072E">
        <w:rPr>
          <w:rFonts w:ascii="Lidl Font Pro" w:eastAsia="Lidl Font Pro" w:hAnsi="Lidl Font Pro" w:cs="Lidl Font Pro"/>
          <w:lang w:val="el-GR"/>
        </w:rPr>
        <w:t xml:space="preserve">. </w:t>
      </w:r>
    </w:p>
    <w:p w14:paraId="2B6680BD" w14:textId="77777777" w:rsidR="005B5BEC" w:rsidRDefault="005B5BEC" w:rsidP="00FE7457">
      <w:pPr>
        <w:spacing w:line="360" w:lineRule="auto"/>
        <w:jc w:val="both"/>
        <w:rPr>
          <w:rFonts w:ascii="Lidl Font Pro" w:hAnsi="Lidl Font Pro" w:cs="Calibri,Bold"/>
          <w:b/>
          <w:bCs/>
          <w:color w:val="1F497D"/>
          <w:lang w:val="el-GR"/>
        </w:rPr>
      </w:pPr>
    </w:p>
    <w:p w14:paraId="16FCD8E4" w14:textId="6C08DF2C" w:rsidR="00FE7457" w:rsidRPr="00340366" w:rsidRDefault="00FE7457" w:rsidP="00FE7457">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36EFE78A" w14:textId="1BD7D443" w:rsidR="00523EE8" w:rsidRPr="001F6678" w:rsidRDefault="00FC2385" w:rsidP="00523EE8">
      <w:pPr>
        <w:autoSpaceDE w:val="0"/>
        <w:autoSpaceDN w:val="0"/>
        <w:adjustRightInd w:val="0"/>
        <w:spacing w:after="0"/>
        <w:jc w:val="both"/>
        <w:rPr>
          <w:rStyle w:val="-"/>
          <w:rFonts w:ascii="Lidl Font Pro" w:hAnsi="Lidl Font Pro" w:cs="Calibri,Bold"/>
          <w:b/>
          <w:bCs/>
          <w:color w:val="1F497D" w:themeColor="text2"/>
          <w:u w:val="none"/>
          <w:lang w:val="en-US"/>
        </w:rPr>
      </w:pPr>
      <w:hyperlink r:id="rId11" w:history="1">
        <w:r w:rsidR="00523EE8" w:rsidRPr="003F4113">
          <w:rPr>
            <w:rStyle w:val="-"/>
            <w:rFonts w:ascii="Lidl Font Pro" w:hAnsi="Lidl Font Pro" w:cs="Calibri,Bold"/>
            <w:b/>
            <w:bCs/>
            <w:color w:val="1F497D" w:themeColor="text2"/>
            <w:u w:val="none"/>
            <w:lang w:val="en-US"/>
          </w:rPr>
          <w:t>corporate</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lidl</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gr</w:t>
        </w:r>
      </w:hyperlink>
    </w:p>
    <w:p w14:paraId="4D484A35" w14:textId="6442B969" w:rsidR="00FE7457" w:rsidRPr="001F6678" w:rsidRDefault="00FC2385"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2" w:history="1">
        <w:r w:rsidR="00FE7457" w:rsidRPr="00340366">
          <w:rPr>
            <w:rFonts w:ascii="Lidl Font Pro" w:hAnsi="Lidl Font Pro" w:cs="Calibri,Bold"/>
            <w:b/>
            <w:bCs/>
            <w:color w:val="1F497D"/>
            <w:lang w:val="en-US"/>
          </w:rPr>
          <w:t>facebook</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lidlgr</w:t>
        </w:r>
        <w:proofErr w:type="spellEnd"/>
      </w:hyperlink>
    </w:p>
    <w:p w14:paraId="6953AC1E" w14:textId="6ECFE1C2" w:rsidR="00FE7457" w:rsidRPr="001F6678" w:rsidRDefault="00FC2385"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523EE8">
          <w:rPr>
            <w:rFonts w:ascii="Lidl Font Pro" w:hAnsi="Lidl Font Pro" w:cs="Calibri,Bold"/>
            <w:b/>
            <w:bCs/>
            <w:color w:val="1F497D"/>
            <w:lang w:val="sv-SE"/>
          </w:rPr>
          <w:t>twitter</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r w:rsidR="00FE7457" w:rsidRPr="001F6678">
          <w:rPr>
            <w:rFonts w:ascii="Lidl Font Pro" w:hAnsi="Lidl Font Pro" w:cs="Calibri,Bold"/>
            <w:b/>
            <w:bCs/>
            <w:color w:val="1F497D"/>
            <w:lang w:val="en-US"/>
          </w:rPr>
          <w:t>_</w:t>
        </w:r>
      </w:hyperlink>
    </w:p>
    <w:p w14:paraId="49FEE512" w14:textId="3814CFE8" w:rsidR="00FE7457" w:rsidRPr="001F6678" w:rsidRDefault="00FC2385" w:rsidP="00FE7457">
      <w:pPr>
        <w:autoSpaceDE w:val="0"/>
        <w:autoSpaceDN w:val="0"/>
        <w:adjustRightInd w:val="0"/>
        <w:spacing w:after="0"/>
        <w:jc w:val="both"/>
        <w:rPr>
          <w:rFonts w:ascii="Lidl Font Pro" w:hAnsi="Lidl Font Pro" w:cs="Calibri,Bold"/>
          <w:b/>
          <w:bCs/>
          <w:color w:val="1F497D"/>
          <w:lang w:val="en-US"/>
        </w:rPr>
      </w:pPr>
      <w:hyperlink r:id="rId14" w:history="1">
        <w:r w:rsidR="00FE7457" w:rsidRPr="00523EE8">
          <w:rPr>
            <w:rFonts w:ascii="Lidl Font Pro" w:hAnsi="Lidl Font Pro" w:cs="Calibri,Bold"/>
            <w:b/>
            <w:bCs/>
            <w:color w:val="1F497D"/>
            <w:lang w:val="sv-SE"/>
          </w:rPr>
          <w:t>instagram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hyperlink>
    </w:p>
    <w:p w14:paraId="52A6CC23" w14:textId="1178B7A6" w:rsidR="00FE7457" w:rsidRPr="001F6678" w:rsidRDefault="00FC2385" w:rsidP="00FE7457">
      <w:pPr>
        <w:autoSpaceDE w:val="0"/>
        <w:autoSpaceDN w:val="0"/>
        <w:adjustRightInd w:val="0"/>
        <w:spacing w:after="0"/>
        <w:jc w:val="both"/>
        <w:rPr>
          <w:rFonts w:ascii="Lidl Font Pro" w:hAnsi="Lidl Font Pro" w:cs="Calibri,Bold"/>
          <w:b/>
          <w:bCs/>
          <w:color w:val="1F497D"/>
          <w:lang w:val="en-US"/>
        </w:rPr>
      </w:pPr>
      <w:hyperlink r:id="rId15" w:history="1">
        <w:r w:rsidR="00FE7457" w:rsidRPr="00340366">
          <w:rPr>
            <w:rFonts w:ascii="Lidl Font Pro" w:hAnsi="Lidl Font Pro" w:cs="Calibri,Bold"/>
            <w:b/>
            <w:bCs/>
            <w:color w:val="1F497D"/>
            <w:lang w:val="en-US"/>
          </w:rPr>
          <w:t>linkedin</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company</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hellas</w:t>
        </w:r>
        <w:proofErr w:type="spellEnd"/>
      </w:hyperlink>
    </w:p>
    <w:p w14:paraId="63F24A6E" w14:textId="5F2A0FE7" w:rsidR="00FE7457" w:rsidRPr="00523EE8" w:rsidRDefault="00FE7457" w:rsidP="00FE7457">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w:t>
      </w:r>
      <w:proofErr w:type="spellStart"/>
      <w:r w:rsidRPr="00523EE8">
        <w:rPr>
          <w:rFonts w:ascii="Lidl Font Pro" w:hAnsi="Lidl Font Pro" w:cs="Calibri,Bold"/>
          <w:b/>
          <w:bCs/>
          <w:color w:val="1F497D"/>
          <w:lang w:val="en-US"/>
        </w:rPr>
        <w:t>lidlhellas</w:t>
      </w:r>
      <w:proofErr w:type="spellEnd"/>
    </w:p>
    <w:p w14:paraId="1692DF71" w14:textId="77777777" w:rsidR="000A4225" w:rsidRPr="00523EE8" w:rsidRDefault="000A4225">
      <w:pPr>
        <w:rPr>
          <w:rFonts w:ascii="Lidl Font Pro" w:hAnsi="Lidl Font Pro"/>
          <w:lang w:val="en-US"/>
        </w:rPr>
      </w:pPr>
    </w:p>
    <w:sectPr w:rsidR="000A4225" w:rsidRPr="00523EE8" w:rsidSect="003674EA">
      <w:headerReference w:type="default" r:id="rId16"/>
      <w:footerReference w:type="default" r:id="rId17"/>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1E4B" w14:textId="77777777" w:rsidR="002102D2" w:rsidRDefault="002102D2" w:rsidP="00C15348">
      <w:pPr>
        <w:spacing w:after="0" w:line="240" w:lineRule="auto"/>
      </w:pPr>
      <w:r>
        <w:separator/>
      </w:r>
    </w:p>
  </w:endnote>
  <w:endnote w:type="continuationSeparator" w:id="0">
    <w:p w14:paraId="39B164DF" w14:textId="77777777" w:rsidR="002102D2" w:rsidRDefault="002102D2"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altName w:val="Lidl Font Pro"/>
    <w:panose1 w:val="02000000000000000000"/>
    <w:charset w:val="A1"/>
    <w:family w:val="auto"/>
    <w:pitch w:val="variable"/>
    <w:sig w:usb0="A00002FF" w:usb1="500020EB" w:usb2="00000000" w:usb3="00000000" w:csb0="0000009F" w:csb1="00000000"/>
  </w:font>
  <w:font w:name="Calibri">
    <w:panose1 w:val="020F0502020204030204"/>
    <w:charset w:val="A1"/>
    <w:family w:val="swiss"/>
    <w:pitch w:val="variable"/>
    <w:sig w:usb0="E4002EFF" w:usb1="C000247B" w:usb2="00000009" w:usb3="00000000" w:csb0="000001FF" w:csb1="00000000"/>
  </w:font>
  <w:font w:name="MinionPro-Regular">
    <w:altName w:val="Calibri"/>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FA90" w14:textId="77777777" w:rsidR="002102D2" w:rsidRDefault="002102D2" w:rsidP="00C15348">
      <w:pPr>
        <w:spacing w:after="0" w:line="240" w:lineRule="auto"/>
      </w:pPr>
      <w:r>
        <w:separator/>
      </w:r>
    </w:p>
  </w:footnote>
  <w:footnote w:type="continuationSeparator" w:id="0">
    <w:p w14:paraId="7A5E3B01" w14:textId="77777777" w:rsidR="002102D2" w:rsidRDefault="002102D2"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408F" w14:textId="06173C7B" w:rsidR="00257AB3" w:rsidRDefault="00354E9D" w:rsidP="00354E9D">
    <w:pPr>
      <w:pStyle w:val="a3"/>
      <w:jc w:val="right"/>
    </w:pPr>
    <w:r>
      <w:rPr>
        <w:noProof/>
        <w:lang w:val="en-US" w:eastAsia="zh-TW"/>
      </w:rPr>
      <w:t xml:space="preserve">                                                                                                                                </w:t>
    </w:r>
    <w:r>
      <w:rPr>
        <w:noProof/>
        <w:lang w:val="el-GR" w:eastAsia="zh-TW"/>
      </w:rPr>
      <w:drawing>
        <wp:inline distT="0" distB="0" distL="0" distR="0" wp14:anchorId="71A96B5C" wp14:editId="48C6C127">
          <wp:extent cx="754380" cy="754833"/>
          <wp:effectExtent l="0" t="0" r="762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792855" cy="793331"/>
                  </a:xfrm>
                  <a:prstGeom prst="rect">
                    <a:avLst/>
                  </a:prstGeom>
                </pic:spPr>
              </pic:pic>
            </a:graphicData>
          </a:graphic>
        </wp:inline>
      </w:drawing>
    </w:r>
    <w:r w:rsidR="00506CBC" w:rsidRPr="00D95890">
      <w:rPr>
        <w:noProof/>
        <w:lang w:val="el-GR" w:eastAsia="zh-TW"/>
      </w:rPr>
      <mc:AlternateContent>
        <mc:Choice Requires="wps">
          <w:drawing>
            <wp:anchor distT="0" distB="0" distL="114300" distR="114300" simplePos="0" relativeHeight="251659264" behindDoc="0" locked="0" layoutInCell="1" allowOverlap="1" wp14:anchorId="78D48AB0" wp14:editId="78A56AFC">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51.6pt;margin-top:23.0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50379"/>
    <w:multiLevelType w:val="multilevel"/>
    <w:tmpl w:val="C3A2A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7D87"/>
    <w:rsid w:val="00020E29"/>
    <w:rsid w:val="00024A8A"/>
    <w:rsid w:val="00024E48"/>
    <w:rsid w:val="000254DA"/>
    <w:rsid w:val="00025EEA"/>
    <w:rsid w:val="00050063"/>
    <w:rsid w:val="00056C27"/>
    <w:rsid w:val="00065BFE"/>
    <w:rsid w:val="00066F5D"/>
    <w:rsid w:val="000777FD"/>
    <w:rsid w:val="00080512"/>
    <w:rsid w:val="00081C4A"/>
    <w:rsid w:val="00082066"/>
    <w:rsid w:val="00083507"/>
    <w:rsid w:val="00084703"/>
    <w:rsid w:val="0009075E"/>
    <w:rsid w:val="00094364"/>
    <w:rsid w:val="000A0C30"/>
    <w:rsid w:val="000A1CDB"/>
    <w:rsid w:val="000A1DDC"/>
    <w:rsid w:val="000A3234"/>
    <w:rsid w:val="000A4225"/>
    <w:rsid w:val="000A6CEE"/>
    <w:rsid w:val="000A7472"/>
    <w:rsid w:val="000A7CDB"/>
    <w:rsid w:val="000B0743"/>
    <w:rsid w:val="000B580C"/>
    <w:rsid w:val="000C0F47"/>
    <w:rsid w:val="000D2C07"/>
    <w:rsid w:val="000E7534"/>
    <w:rsid w:val="000F02AF"/>
    <w:rsid w:val="000F27F1"/>
    <w:rsid w:val="001013D5"/>
    <w:rsid w:val="00101915"/>
    <w:rsid w:val="001036A1"/>
    <w:rsid w:val="001135B3"/>
    <w:rsid w:val="001200D3"/>
    <w:rsid w:val="001232F3"/>
    <w:rsid w:val="00125797"/>
    <w:rsid w:val="00126F3C"/>
    <w:rsid w:val="001313C7"/>
    <w:rsid w:val="00133427"/>
    <w:rsid w:val="001362F5"/>
    <w:rsid w:val="001406A8"/>
    <w:rsid w:val="00145C28"/>
    <w:rsid w:val="00151379"/>
    <w:rsid w:val="0015238D"/>
    <w:rsid w:val="00153D2D"/>
    <w:rsid w:val="00161632"/>
    <w:rsid w:val="00161C78"/>
    <w:rsid w:val="00162B5D"/>
    <w:rsid w:val="001637D2"/>
    <w:rsid w:val="0016448B"/>
    <w:rsid w:val="001741A0"/>
    <w:rsid w:val="001910CB"/>
    <w:rsid w:val="001922A9"/>
    <w:rsid w:val="00193AF9"/>
    <w:rsid w:val="00195C13"/>
    <w:rsid w:val="001A4B5D"/>
    <w:rsid w:val="001A5E66"/>
    <w:rsid w:val="001B54A3"/>
    <w:rsid w:val="001C1455"/>
    <w:rsid w:val="001C6E27"/>
    <w:rsid w:val="001C6EF3"/>
    <w:rsid w:val="001C72F1"/>
    <w:rsid w:val="001C758C"/>
    <w:rsid w:val="001D2405"/>
    <w:rsid w:val="001D4624"/>
    <w:rsid w:val="001D6703"/>
    <w:rsid w:val="001D79C7"/>
    <w:rsid w:val="001E09FB"/>
    <w:rsid w:val="001E0FBD"/>
    <w:rsid w:val="001E3793"/>
    <w:rsid w:val="001E4730"/>
    <w:rsid w:val="001F13C9"/>
    <w:rsid w:val="001F6678"/>
    <w:rsid w:val="00201C85"/>
    <w:rsid w:val="00206469"/>
    <w:rsid w:val="002102D2"/>
    <w:rsid w:val="00215514"/>
    <w:rsid w:val="00226375"/>
    <w:rsid w:val="002270E9"/>
    <w:rsid w:val="00227973"/>
    <w:rsid w:val="0023463E"/>
    <w:rsid w:val="002350DA"/>
    <w:rsid w:val="00237A95"/>
    <w:rsid w:val="00240308"/>
    <w:rsid w:val="0024064A"/>
    <w:rsid w:val="00241BE9"/>
    <w:rsid w:val="00246031"/>
    <w:rsid w:val="002465EA"/>
    <w:rsid w:val="00251BFD"/>
    <w:rsid w:val="00255722"/>
    <w:rsid w:val="00256296"/>
    <w:rsid w:val="00256326"/>
    <w:rsid w:val="00257AB3"/>
    <w:rsid w:val="00257C0F"/>
    <w:rsid w:val="002679A4"/>
    <w:rsid w:val="00274439"/>
    <w:rsid w:val="00276D05"/>
    <w:rsid w:val="00282D77"/>
    <w:rsid w:val="00291837"/>
    <w:rsid w:val="00295E90"/>
    <w:rsid w:val="00296D08"/>
    <w:rsid w:val="002A7C9A"/>
    <w:rsid w:val="002B156B"/>
    <w:rsid w:val="002B6C2B"/>
    <w:rsid w:val="002C0DD0"/>
    <w:rsid w:val="002C45A9"/>
    <w:rsid w:val="002C78CB"/>
    <w:rsid w:val="002D5247"/>
    <w:rsid w:val="002D6041"/>
    <w:rsid w:val="002D7980"/>
    <w:rsid w:val="002E4881"/>
    <w:rsid w:val="002E498C"/>
    <w:rsid w:val="002E68DD"/>
    <w:rsid w:val="002F0181"/>
    <w:rsid w:val="002F22C8"/>
    <w:rsid w:val="0030082B"/>
    <w:rsid w:val="00303911"/>
    <w:rsid w:val="00306FEF"/>
    <w:rsid w:val="00322884"/>
    <w:rsid w:val="003366BF"/>
    <w:rsid w:val="00337A0D"/>
    <w:rsid w:val="00340366"/>
    <w:rsid w:val="00344923"/>
    <w:rsid w:val="00347416"/>
    <w:rsid w:val="00354E9D"/>
    <w:rsid w:val="00361980"/>
    <w:rsid w:val="0036664C"/>
    <w:rsid w:val="003674EA"/>
    <w:rsid w:val="00373B34"/>
    <w:rsid w:val="00374B9E"/>
    <w:rsid w:val="0037510A"/>
    <w:rsid w:val="00380C9A"/>
    <w:rsid w:val="00397150"/>
    <w:rsid w:val="003A2353"/>
    <w:rsid w:val="003A3948"/>
    <w:rsid w:val="003B2665"/>
    <w:rsid w:val="003B3672"/>
    <w:rsid w:val="003C2F05"/>
    <w:rsid w:val="003C5940"/>
    <w:rsid w:val="003D2087"/>
    <w:rsid w:val="003D4EBC"/>
    <w:rsid w:val="003E1E63"/>
    <w:rsid w:val="003E22C6"/>
    <w:rsid w:val="003E30A6"/>
    <w:rsid w:val="003F48D1"/>
    <w:rsid w:val="003F6FD8"/>
    <w:rsid w:val="004016D2"/>
    <w:rsid w:val="00404006"/>
    <w:rsid w:val="004041FE"/>
    <w:rsid w:val="00406FF5"/>
    <w:rsid w:val="00413192"/>
    <w:rsid w:val="00414EDB"/>
    <w:rsid w:val="00415DC4"/>
    <w:rsid w:val="00415F2D"/>
    <w:rsid w:val="0042107B"/>
    <w:rsid w:val="004339B9"/>
    <w:rsid w:val="00434C16"/>
    <w:rsid w:val="00436A97"/>
    <w:rsid w:val="00436EB4"/>
    <w:rsid w:val="00443DFD"/>
    <w:rsid w:val="004440CE"/>
    <w:rsid w:val="004470A0"/>
    <w:rsid w:val="00447F97"/>
    <w:rsid w:val="004553EB"/>
    <w:rsid w:val="00462BFE"/>
    <w:rsid w:val="00464923"/>
    <w:rsid w:val="00471CE4"/>
    <w:rsid w:val="004753AB"/>
    <w:rsid w:val="004758E6"/>
    <w:rsid w:val="00476DD6"/>
    <w:rsid w:val="0047758A"/>
    <w:rsid w:val="0048239D"/>
    <w:rsid w:val="0048249F"/>
    <w:rsid w:val="004862EF"/>
    <w:rsid w:val="004A752A"/>
    <w:rsid w:val="004B5BC6"/>
    <w:rsid w:val="004B69B8"/>
    <w:rsid w:val="004C4A17"/>
    <w:rsid w:val="004D2759"/>
    <w:rsid w:val="004D5103"/>
    <w:rsid w:val="004D5642"/>
    <w:rsid w:val="004D5A97"/>
    <w:rsid w:val="004E1B59"/>
    <w:rsid w:val="004E61DF"/>
    <w:rsid w:val="004F6C8B"/>
    <w:rsid w:val="004F736C"/>
    <w:rsid w:val="00501833"/>
    <w:rsid w:val="00501C4B"/>
    <w:rsid w:val="00504728"/>
    <w:rsid w:val="00505420"/>
    <w:rsid w:val="00506274"/>
    <w:rsid w:val="00506CBC"/>
    <w:rsid w:val="0051501B"/>
    <w:rsid w:val="00523EE8"/>
    <w:rsid w:val="00526BF2"/>
    <w:rsid w:val="00541ACF"/>
    <w:rsid w:val="005530C4"/>
    <w:rsid w:val="00553E94"/>
    <w:rsid w:val="00554C7C"/>
    <w:rsid w:val="005721E5"/>
    <w:rsid w:val="005774FF"/>
    <w:rsid w:val="00581F46"/>
    <w:rsid w:val="0058265D"/>
    <w:rsid w:val="00587025"/>
    <w:rsid w:val="005913FE"/>
    <w:rsid w:val="00592BD8"/>
    <w:rsid w:val="00593063"/>
    <w:rsid w:val="005A488E"/>
    <w:rsid w:val="005A50F0"/>
    <w:rsid w:val="005A62CF"/>
    <w:rsid w:val="005B2682"/>
    <w:rsid w:val="005B3710"/>
    <w:rsid w:val="005B5BEC"/>
    <w:rsid w:val="005C7B02"/>
    <w:rsid w:val="005D0BA7"/>
    <w:rsid w:val="005D65AF"/>
    <w:rsid w:val="005E4703"/>
    <w:rsid w:val="005E4D58"/>
    <w:rsid w:val="005F0960"/>
    <w:rsid w:val="005F607C"/>
    <w:rsid w:val="006174A5"/>
    <w:rsid w:val="006305E8"/>
    <w:rsid w:val="00633E64"/>
    <w:rsid w:val="00636F23"/>
    <w:rsid w:val="00640725"/>
    <w:rsid w:val="00643AF1"/>
    <w:rsid w:val="0064616A"/>
    <w:rsid w:val="00651268"/>
    <w:rsid w:val="0065167E"/>
    <w:rsid w:val="00652FA6"/>
    <w:rsid w:val="006538BB"/>
    <w:rsid w:val="00654FCB"/>
    <w:rsid w:val="0065577B"/>
    <w:rsid w:val="00664720"/>
    <w:rsid w:val="006703A3"/>
    <w:rsid w:val="006746E1"/>
    <w:rsid w:val="0068010B"/>
    <w:rsid w:val="0069175B"/>
    <w:rsid w:val="00691F7A"/>
    <w:rsid w:val="00694718"/>
    <w:rsid w:val="006A61C9"/>
    <w:rsid w:val="006B2925"/>
    <w:rsid w:val="006B3851"/>
    <w:rsid w:val="006C1700"/>
    <w:rsid w:val="006C5678"/>
    <w:rsid w:val="006D3B63"/>
    <w:rsid w:val="006D498E"/>
    <w:rsid w:val="006E0F2C"/>
    <w:rsid w:val="006E1D0C"/>
    <w:rsid w:val="006E7AE4"/>
    <w:rsid w:val="006F0218"/>
    <w:rsid w:val="00701CAF"/>
    <w:rsid w:val="00702AB8"/>
    <w:rsid w:val="0070461E"/>
    <w:rsid w:val="00707043"/>
    <w:rsid w:val="0071007D"/>
    <w:rsid w:val="00714E23"/>
    <w:rsid w:val="007179B6"/>
    <w:rsid w:val="007268DB"/>
    <w:rsid w:val="00743D12"/>
    <w:rsid w:val="00750CD2"/>
    <w:rsid w:val="007521BD"/>
    <w:rsid w:val="00753B67"/>
    <w:rsid w:val="00753E5B"/>
    <w:rsid w:val="00772E7A"/>
    <w:rsid w:val="00774FD9"/>
    <w:rsid w:val="0078031A"/>
    <w:rsid w:val="00781EE5"/>
    <w:rsid w:val="00784E92"/>
    <w:rsid w:val="00794F0D"/>
    <w:rsid w:val="0079686B"/>
    <w:rsid w:val="007A1A19"/>
    <w:rsid w:val="007A5350"/>
    <w:rsid w:val="007A6132"/>
    <w:rsid w:val="007B19D1"/>
    <w:rsid w:val="007B2386"/>
    <w:rsid w:val="007B3EDF"/>
    <w:rsid w:val="007C0240"/>
    <w:rsid w:val="007D463C"/>
    <w:rsid w:val="007D50F0"/>
    <w:rsid w:val="007E087A"/>
    <w:rsid w:val="007E4BED"/>
    <w:rsid w:val="007E6B62"/>
    <w:rsid w:val="007F161B"/>
    <w:rsid w:val="007F2DC5"/>
    <w:rsid w:val="007F3131"/>
    <w:rsid w:val="007F5514"/>
    <w:rsid w:val="007F7364"/>
    <w:rsid w:val="007F7407"/>
    <w:rsid w:val="00805A03"/>
    <w:rsid w:val="00811C25"/>
    <w:rsid w:val="008132E4"/>
    <w:rsid w:val="00817D1B"/>
    <w:rsid w:val="00821B49"/>
    <w:rsid w:val="00822133"/>
    <w:rsid w:val="0082297B"/>
    <w:rsid w:val="0082661C"/>
    <w:rsid w:val="008326FA"/>
    <w:rsid w:val="00834894"/>
    <w:rsid w:val="00837447"/>
    <w:rsid w:val="00837FAE"/>
    <w:rsid w:val="00843384"/>
    <w:rsid w:val="00844C1D"/>
    <w:rsid w:val="00845D58"/>
    <w:rsid w:val="00855E35"/>
    <w:rsid w:val="008613B1"/>
    <w:rsid w:val="00863077"/>
    <w:rsid w:val="00864824"/>
    <w:rsid w:val="00865B05"/>
    <w:rsid w:val="008672F9"/>
    <w:rsid w:val="00871408"/>
    <w:rsid w:val="0087622A"/>
    <w:rsid w:val="008818D7"/>
    <w:rsid w:val="00887368"/>
    <w:rsid w:val="008878D6"/>
    <w:rsid w:val="00891ED3"/>
    <w:rsid w:val="008933DD"/>
    <w:rsid w:val="008944C4"/>
    <w:rsid w:val="00897EA6"/>
    <w:rsid w:val="008A04A6"/>
    <w:rsid w:val="008A1402"/>
    <w:rsid w:val="008A213F"/>
    <w:rsid w:val="008A2C7B"/>
    <w:rsid w:val="008A2E9E"/>
    <w:rsid w:val="008B053F"/>
    <w:rsid w:val="008B0C90"/>
    <w:rsid w:val="008B2FF3"/>
    <w:rsid w:val="008B5ABC"/>
    <w:rsid w:val="008C1E18"/>
    <w:rsid w:val="008C301F"/>
    <w:rsid w:val="008C4194"/>
    <w:rsid w:val="008C584F"/>
    <w:rsid w:val="008D0E47"/>
    <w:rsid w:val="008D4537"/>
    <w:rsid w:val="008D4F82"/>
    <w:rsid w:val="008D55F8"/>
    <w:rsid w:val="008D6174"/>
    <w:rsid w:val="008E59B1"/>
    <w:rsid w:val="00900E2D"/>
    <w:rsid w:val="00904528"/>
    <w:rsid w:val="0090693B"/>
    <w:rsid w:val="00910748"/>
    <w:rsid w:val="00910E0D"/>
    <w:rsid w:val="00915B02"/>
    <w:rsid w:val="00916C12"/>
    <w:rsid w:val="00944D83"/>
    <w:rsid w:val="0095043B"/>
    <w:rsid w:val="00950F01"/>
    <w:rsid w:val="0095410F"/>
    <w:rsid w:val="00956777"/>
    <w:rsid w:val="00957F63"/>
    <w:rsid w:val="009606A3"/>
    <w:rsid w:val="00962AC6"/>
    <w:rsid w:val="00964789"/>
    <w:rsid w:val="00972A51"/>
    <w:rsid w:val="00974C89"/>
    <w:rsid w:val="00975019"/>
    <w:rsid w:val="00975CDC"/>
    <w:rsid w:val="00980D1F"/>
    <w:rsid w:val="009918B9"/>
    <w:rsid w:val="0099429A"/>
    <w:rsid w:val="009A2687"/>
    <w:rsid w:val="009A57DD"/>
    <w:rsid w:val="009A7E98"/>
    <w:rsid w:val="009B1438"/>
    <w:rsid w:val="009B2931"/>
    <w:rsid w:val="009C2622"/>
    <w:rsid w:val="009C469A"/>
    <w:rsid w:val="009C513E"/>
    <w:rsid w:val="009C679A"/>
    <w:rsid w:val="009C73CA"/>
    <w:rsid w:val="009C75B8"/>
    <w:rsid w:val="009D1D5F"/>
    <w:rsid w:val="009D24A2"/>
    <w:rsid w:val="009D4057"/>
    <w:rsid w:val="009D51E7"/>
    <w:rsid w:val="009E384A"/>
    <w:rsid w:val="009E61FE"/>
    <w:rsid w:val="009F1F6D"/>
    <w:rsid w:val="009F24C7"/>
    <w:rsid w:val="009F2A0C"/>
    <w:rsid w:val="009F481A"/>
    <w:rsid w:val="009F5A1B"/>
    <w:rsid w:val="00A2171F"/>
    <w:rsid w:val="00A24C32"/>
    <w:rsid w:val="00A25F75"/>
    <w:rsid w:val="00A30DFB"/>
    <w:rsid w:val="00A33E2E"/>
    <w:rsid w:val="00A34E43"/>
    <w:rsid w:val="00A35083"/>
    <w:rsid w:val="00A35174"/>
    <w:rsid w:val="00A3667E"/>
    <w:rsid w:val="00A37707"/>
    <w:rsid w:val="00A41A86"/>
    <w:rsid w:val="00A43D39"/>
    <w:rsid w:val="00A47E30"/>
    <w:rsid w:val="00A5088B"/>
    <w:rsid w:val="00A5273D"/>
    <w:rsid w:val="00A5328B"/>
    <w:rsid w:val="00A54F94"/>
    <w:rsid w:val="00A56179"/>
    <w:rsid w:val="00A655DB"/>
    <w:rsid w:val="00A65E76"/>
    <w:rsid w:val="00A7051D"/>
    <w:rsid w:val="00A7516B"/>
    <w:rsid w:val="00A8297A"/>
    <w:rsid w:val="00A91FC3"/>
    <w:rsid w:val="00A93D9D"/>
    <w:rsid w:val="00A95337"/>
    <w:rsid w:val="00A97957"/>
    <w:rsid w:val="00AA1FC2"/>
    <w:rsid w:val="00AA250C"/>
    <w:rsid w:val="00AA2C65"/>
    <w:rsid w:val="00AA3A3E"/>
    <w:rsid w:val="00AA59DE"/>
    <w:rsid w:val="00AB1294"/>
    <w:rsid w:val="00AB180B"/>
    <w:rsid w:val="00AB3B4C"/>
    <w:rsid w:val="00AC4020"/>
    <w:rsid w:val="00AC7E73"/>
    <w:rsid w:val="00AD03DE"/>
    <w:rsid w:val="00AD0CD9"/>
    <w:rsid w:val="00AD3852"/>
    <w:rsid w:val="00AD6277"/>
    <w:rsid w:val="00AE203C"/>
    <w:rsid w:val="00AE4E05"/>
    <w:rsid w:val="00AE7F31"/>
    <w:rsid w:val="00AF5F7B"/>
    <w:rsid w:val="00AF6388"/>
    <w:rsid w:val="00B001BC"/>
    <w:rsid w:val="00B01341"/>
    <w:rsid w:val="00B10B6E"/>
    <w:rsid w:val="00B27F18"/>
    <w:rsid w:val="00B310F9"/>
    <w:rsid w:val="00B340B5"/>
    <w:rsid w:val="00B357E1"/>
    <w:rsid w:val="00B36DCD"/>
    <w:rsid w:val="00B37062"/>
    <w:rsid w:val="00B57F1A"/>
    <w:rsid w:val="00B6312D"/>
    <w:rsid w:val="00B7121A"/>
    <w:rsid w:val="00B71942"/>
    <w:rsid w:val="00B722FD"/>
    <w:rsid w:val="00B74D15"/>
    <w:rsid w:val="00B766EF"/>
    <w:rsid w:val="00B77CFD"/>
    <w:rsid w:val="00B83C88"/>
    <w:rsid w:val="00B935FF"/>
    <w:rsid w:val="00B9382D"/>
    <w:rsid w:val="00B96A7F"/>
    <w:rsid w:val="00B97B64"/>
    <w:rsid w:val="00B97C9F"/>
    <w:rsid w:val="00BA206A"/>
    <w:rsid w:val="00BA6D09"/>
    <w:rsid w:val="00BC6DC9"/>
    <w:rsid w:val="00BC709A"/>
    <w:rsid w:val="00BD4063"/>
    <w:rsid w:val="00BD4C6E"/>
    <w:rsid w:val="00BD7CE9"/>
    <w:rsid w:val="00BE2D1C"/>
    <w:rsid w:val="00BF0396"/>
    <w:rsid w:val="00C0059B"/>
    <w:rsid w:val="00C01570"/>
    <w:rsid w:val="00C03FD5"/>
    <w:rsid w:val="00C07C55"/>
    <w:rsid w:val="00C1031B"/>
    <w:rsid w:val="00C136CD"/>
    <w:rsid w:val="00C15348"/>
    <w:rsid w:val="00C16FE2"/>
    <w:rsid w:val="00C173F2"/>
    <w:rsid w:val="00C25999"/>
    <w:rsid w:val="00C31BDA"/>
    <w:rsid w:val="00C34690"/>
    <w:rsid w:val="00C34719"/>
    <w:rsid w:val="00C41E73"/>
    <w:rsid w:val="00C43070"/>
    <w:rsid w:val="00C43587"/>
    <w:rsid w:val="00C628F2"/>
    <w:rsid w:val="00C64CCE"/>
    <w:rsid w:val="00C66D4B"/>
    <w:rsid w:val="00C71500"/>
    <w:rsid w:val="00C74964"/>
    <w:rsid w:val="00C7574F"/>
    <w:rsid w:val="00C81087"/>
    <w:rsid w:val="00C820AB"/>
    <w:rsid w:val="00CA2C89"/>
    <w:rsid w:val="00CB0793"/>
    <w:rsid w:val="00CB43B3"/>
    <w:rsid w:val="00CB7B14"/>
    <w:rsid w:val="00CC591E"/>
    <w:rsid w:val="00CC5E78"/>
    <w:rsid w:val="00CC6D24"/>
    <w:rsid w:val="00CD681C"/>
    <w:rsid w:val="00CE022E"/>
    <w:rsid w:val="00CE1F9C"/>
    <w:rsid w:val="00CE20F2"/>
    <w:rsid w:val="00CE4107"/>
    <w:rsid w:val="00CE4449"/>
    <w:rsid w:val="00CE499C"/>
    <w:rsid w:val="00CF34CE"/>
    <w:rsid w:val="00CF5370"/>
    <w:rsid w:val="00CF7398"/>
    <w:rsid w:val="00D112A2"/>
    <w:rsid w:val="00D11BB6"/>
    <w:rsid w:val="00D13352"/>
    <w:rsid w:val="00D138CB"/>
    <w:rsid w:val="00D140F2"/>
    <w:rsid w:val="00D15E91"/>
    <w:rsid w:val="00D23767"/>
    <w:rsid w:val="00D27440"/>
    <w:rsid w:val="00D35440"/>
    <w:rsid w:val="00D35ACC"/>
    <w:rsid w:val="00D4072E"/>
    <w:rsid w:val="00D41667"/>
    <w:rsid w:val="00D50D18"/>
    <w:rsid w:val="00D617D5"/>
    <w:rsid w:val="00D628C6"/>
    <w:rsid w:val="00D64D1B"/>
    <w:rsid w:val="00D7169A"/>
    <w:rsid w:val="00D741EA"/>
    <w:rsid w:val="00D760E9"/>
    <w:rsid w:val="00D77DE3"/>
    <w:rsid w:val="00D8233D"/>
    <w:rsid w:val="00D8393B"/>
    <w:rsid w:val="00D85A34"/>
    <w:rsid w:val="00D86AFD"/>
    <w:rsid w:val="00D90CC8"/>
    <w:rsid w:val="00D9201C"/>
    <w:rsid w:val="00D95E07"/>
    <w:rsid w:val="00D977E1"/>
    <w:rsid w:val="00DA5276"/>
    <w:rsid w:val="00DA7932"/>
    <w:rsid w:val="00DB253A"/>
    <w:rsid w:val="00DB2F8E"/>
    <w:rsid w:val="00DB6B61"/>
    <w:rsid w:val="00DC05CA"/>
    <w:rsid w:val="00DC14A6"/>
    <w:rsid w:val="00DC2BD8"/>
    <w:rsid w:val="00DC2D0E"/>
    <w:rsid w:val="00DC6657"/>
    <w:rsid w:val="00DC74B7"/>
    <w:rsid w:val="00DD1668"/>
    <w:rsid w:val="00DD1CEF"/>
    <w:rsid w:val="00DD4AA0"/>
    <w:rsid w:val="00DD70F4"/>
    <w:rsid w:val="00DE2D88"/>
    <w:rsid w:val="00DE41BC"/>
    <w:rsid w:val="00DE6D50"/>
    <w:rsid w:val="00DF2BDE"/>
    <w:rsid w:val="00E10B2A"/>
    <w:rsid w:val="00E10F6A"/>
    <w:rsid w:val="00E12576"/>
    <w:rsid w:val="00E1600B"/>
    <w:rsid w:val="00E17039"/>
    <w:rsid w:val="00E20400"/>
    <w:rsid w:val="00E222D1"/>
    <w:rsid w:val="00E2641D"/>
    <w:rsid w:val="00E276C6"/>
    <w:rsid w:val="00E31799"/>
    <w:rsid w:val="00E34990"/>
    <w:rsid w:val="00E37F80"/>
    <w:rsid w:val="00E40AAE"/>
    <w:rsid w:val="00E40CB8"/>
    <w:rsid w:val="00E42493"/>
    <w:rsid w:val="00E4569E"/>
    <w:rsid w:val="00E512F6"/>
    <w:rsid w:val="00E64C60"/>
    <w:rsid w:val="00E665E4"/>
    <w:rsid w:val="00E66A45"/>
    <w:rsid w:val="00E70986"/>
    <w:rsid w:val="00E72BBE"/>
    <w:rsid w:val="00E7613C"/>
    <w:rsid w:val="00E87F7F"/>
    <w:rsid w:val="00E902A0"/>
    <w:rsid w:val="00E92E34"/>
    <w:rsid w:val="00EA5F85"/>
    <w:rsid w:val="00EA7CE4"/>
    <w:rsid w:val="00EB0550"/>
    <w:rsid w:val="00EB3032"/>
    <w:rsid w:val="00EB42FB"/>
    <w:rsid w:val="00EB61B4"/>
    <w:rsid w:val="00EC4D1C"/>
    <w:rsid w:val="00EC4F0D"/>
    <w:rsid w:val="00EC5AD8"/>
    <w:rsid w:val="00ED1DFB"/>
    <w:rsid w:val="00ED52F2"/>
    <w:rsid w:val="00EE27D7"/>
    <w:rsid w:val="00EF1285"/>
    <w:rsid w:val="00EF1F2B"/>
    <w:rsid w:val="00EF2089"/>
    <w:rsid w:val="00EF2165"/>
    <w:rsid w:val="00EF2DD5"/>
    <w:rsid w:val="00EF62A3"/>
    <w:rsid w:val="00EF7648"/>
    <w:rsid w:val="00F02079"/>
    <w:rsid w:val="00F1451A"/>
    <w:rsid w:val="00F15131"/>
    <w:rsid w:val="00F17E59"/>
    <w:rsid w:val="00F234B9"/>
    <w:rsid w:val="00F24A1E"/>
    <w:rsid w:val="00F25925"/>
    <w:rsid w:val="00F30800"/>
    <w:rsid w:val="00F31ED0"/>
    <w:rsid w:val="00F32356"/>
    <w:rsid w:val="00F32E7E"/>
    <w:rsid w:val="00F341C1"/>
    <w:rsid w:val="00F43BB5"/>
    <w:rsid w:val="00F45B26"/>
    <w:rsid w:val="00F5228D"/>
    <w:rsid w:val="00F600E5"/>
    <w:rsid w:val="00F6173D"/>
    <w:rsid w:val="00F61E02"/>
    <w:rsid w:val="00F623CC"/>
    <w:rsid w:val="00F647BA"/>
    <w:rsid w:val="00F70DA1"/>
    <w:rsid w:val="00F721BB"/>
    <w:rsid w:val="00F73264"/>
    <w:rsid w:val="00F766E2"/>
    <w:rsid w:val="00F847FC"/>
    <w:rsid w:val="00F910E4"/>
    <w:rsid w:val="00F91699"/>
    <w:rsid w:val="00FA2478"/>
    <w:rsid w:val="00FC1E53"/>
    <w:rsid w:val="00FC2385"/>
    <w:rsid w:val="00FC2965"/>
    <w:rsid w:val="00FD3EA6"/>
    <w:rsid w:val="00FD4D83"/>
    <w:rsid w:val="00FE0FD8"/>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274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18443353">
      <w:bodyDiv w:val="1"/>
      <w:marLeft w:val="0"/>
      <w:marRight w:val="0"/>
      <w:marTop w:val="0"/>
      <w:marBottom w:val="0"/>
      <w:divBdr>
        <w:top w:val="none" w:sz="0" w:space="0" w:color="auto"/>
        <w:left w:val="none" w:sz="0" w:space="0" w:color="auto"/>
        <w:bottom w:val="none" w:sz="0" w:space="0" w:color="auto"/>
        <w:right w:val="none" w:sz="0" w:space="0" w:color="auto"/>
      </w:divBdr>
    </w:div>
    <w:div w:id="18492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cf.org/" TargetMode="External"/><Relationship Id="rId13" Type="http://schemas.openxmlformats.org/officeDocument/2006/relationships/hyperlink" Target="http://www.twitter.com/Lidl_Hellas_"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lidl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porate.lidl-hellas.gr/" TargetMode="External"/><Relationship Id="rId5" Type="http://schemas.openxmlformats.org/officeDocument/2006/relationships/webSettings" Target="webSettings.xml"/><Relationship Id="rId15" Type="http://schemas.openxmlformats.org/officeDocument/2006/relationships/hyperlink" Target="http://www.linkedin.com/company/lidl-hellas" TargetMode="External"/><Relationship Id="rId10" Type="http://schemas.openxmlformats.org/officeDocument/2006/relationships/hyperlink" Target="https://socialhackathon.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cialhackathon.gr" TargetMode="External"/><Relationship Id="rId14" Type="http://schemas.openxmlformats.org/officeDocument/2006/relationships/hyperlink" Target="https://www.instagram.com/lidl_he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3322</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NIKOLAOS SPANOS (ΝΙΚΟΛΑΟΣ ΣΠΑΝΟΣ)</cp:lastModifiedBy>
  <cp:revision>43</cp:revision>
  <cp:lastPrinted>2017-09-18T08:53:00Z</cp:lastPrinted>
  <dcterms:created xsi:type="dcterms:W3CDTF">2023-03-12T22:08:00Z</dcterms:created>
  <dcterms:modified xsi:type="dcterms:W3CDTF">2023-03-22T14:45:00Z</dcterms:modified>
</cp:coreProperties>
</file>