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7C1BED" w14:textId="77777777" w:rsidR="009F5A1B" w:rsidRPr="006F003E" w:rsidRDefault="009F5A1B" w:rsidP="00E70986">
      <w:pPr>
        <w:pStyle w:val="EinfAbs"/>
        <w:jc w:val="right"/>
        <w:rPr>
          <w:rFonts w:ascii="Lidl Font Pro" w:hAnsi="Lidl Font Pro" w:cs="Helv"/>
          <w:sz w:val="22"/>
          <w:szCs w:val="22"/>
          <w:lang w:val="el-GR"/>
        </w:rPr>
      </w:pPr>
    </w:p>
    <w:p w14:paraId="56AE2864" w14:textId="3EE38CAF" w:rsidR="00C15348" w:rsidRPr="00380C9A" w:rsidRDefault="00E70986" w:rsidP="00E70986">
      <w:pPr>
        <w:pStyle w:val="EinfAbs"/>
        <w:jc w:val="right"/>
        <w:rPr>
          <w:rFonts w:ascii="Lidl Font Pro" w:hAnsi="Lidl Font Pro" w:cs="Helv"/>
          <w:sz w:val="22"/>
          <w:szCs w:val="22"/>
          <w:lang w:val="el-GR"/>
        </w:rPr>
      </w:pPr>
      <w:r w:rsidRPr="00380C9A">
        <w:rPr>
          <w:rFonts w:ascii="Lidl Font Pro" w:hAnsi="Lidl Font Pro" w:cs="Helv"/>
          <w:sz w:val="22"/>
          <w:szCs w:val="22"/>
          <w:lang w:val="el-GR"/>
        </w:rPr>
        <w:t xml:space="preserve">Θεσσαλονίκη, </w:t>
      </w:r>
      <w:r w:rsidR="003A0D1E">
        <w:rPr>
          <w:rFonts w:ascii="Lidl Font Pro" w:hAnsi="Lidl Font Pro" w:cs="Helv"/>
          <w:sz w:val="22"/>
          <w:szCs w:val="22"/>
          <w:lang w:val="el-GR"/>
        </w:rPr>
        <w:t>1</w:t>
      </w:r>
      <w:r w:rsidR="004402F1" w:rsidRPr="00D33BDC">
        <w:rPr>
          <w:rFonts w:ascii="Lidl Font Pro" w:hAnsi="Lidl Font Pro" w:cs="Helv"/>
          <w:sz w:val="22"/>
          <w:szCs w:val="22"/>
          <w:lang w:val="el-GR"/>
        </w:rPr>
        <w:t>7</w:t>
      </w:r>
      <w:r w:rsidR="003E700F">
        <w:rPr>
          <w:rFonts w:ascii="Lidl Font Pro" w:hAnsi="Lidl Font Pro" w:cs="Helv"/>
          <w:sz w:val="22"/>
          <w:szCs w:val="22"/>
          <w:lang w:val="el-GR"/>
        </w:rPr>
        <w:t>/0</w:t>
      </w:r>
      <w:r w:rsidR="003A0D1E">
        <w:rPr>
          <w:rFonts w:ascii="Lidl Font Pro" w:hAnsi="Lidl Font Pro" w:cs="Helv"/>
          <w:sz w:val="22"/>
          <w:szCs w:val="22"/>
          <w:lang w:val="el-GR"/>
        </w:rPr>
        <w:t>5</w:t>
      </w:r>
      <w:r w:rsidR="001A4B5D" w:rsidRPr="00380C9A">
        <w:rPr>
          <w:rFonts w:ascii="Lidl Font Pro" w:hAnsi="Lidl Font Pro" w:cs="Helv"/>
          <w:sz w:val="22"/>
          <w:szCs w:val="22"/>
          <w:lang w:val="el-GR"/>
        </w:rPr>
        <w:t>/20</w:t>
      </w:r>
      <w:r w:rsidR="00743D12" w:rsidRPr="00380C9A">
        <w:rPr>
          <w:rFonts w:ascii="Lidl Font Pro" w:hAnsi="Lidl Font Pro" w:cs="Helv"/>
          <w:sz w:val="22"/>
          <w:szCs w:val="22"/>
          <w:lang w:val="el-GR"/>
        </w:rPr>
        <w:t>2</w:t>
      </w:r>
      <w:r w:rsidR="00251896">
        <w:rPr>
          <w:rFonts w:ascii="Lidl Font Pro" w:hAnsi="Lidl Font Pro" w:cs="Helv"/>
          <w:sz w:val="22"/>
          <w:szCs w:val="22"/>
          <w:lang w:val="el-GR"/>
        </w:rPr>
        <w:t>1</w:t>
      </w:r>
    </w:p>
    <w:p w14:paraId="0D07C3D4" w14:textId="77777777" w:rsidR="009F5A1B" w:rsidRDefault="009F5A1B" w:rsidP="00EA5F85">
      <w:pPr>
        <w:spacing w:after="0" w:line="240" w:lineRule="auto"/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l-GR"/>
        </w:rPr>
      </w:pPr>
    </w:p>
    <w:p w14:paraId="02654EE0" w14:textId="5F7F201F" w:rsidR="006B24C3" w:rsidRPr="00D3695A" w:rsidRDefault="006F003E" w:rsidP="00EA5F85">
      <w:pPr>
        <w:spacing w:after="0" w:line="240" w:lineRule="auto"/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l-GR"/>
        </w:rPr>
      </w:pPr>
      <w:r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l-GR"/>
        </w:rPr>
        <w:t>«</w:t>
      </w:r>
      <w:r w:rsidR="002005FE"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l-GR"/>
        </w:rPr>
        <w:t>Μη</w:t>
      </w:r>
      <w:r w:rsidR="00D3695A"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l-GR"/>
        </w:rPr>
        <w:t xml:space="preserve"> βλέπεις ταμπέλες. Δες τους ανθρώπους</w:t>
      </w:r>
      <w:r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l-GR"/>
        </w:rPr>
        <w:t>»</w:t>
      </w:r>
      <w:r w:rsidR="00D3695A"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l-GR"/>
        </w:rPr>
        <w:t>:</w:t>
      </w:r>
      <w:r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l-GR"/>
        </w:rPr>
        <w:t xml:space="preserve"> </w:t>
      </w:r>
      <w:r w:rsidR="00D3695A"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l-GR"/>
        </w:rPr>
        <w:t xml:space="preserve">η νέα επικοινωνιακή καμπάνια της </w:t>
      </w:r>
      <w:r w:rsidR="00D3695A"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n-US"/>
        </w:rPr>
        <w:t>Lidl</w:t>
      </w:r>
      <w:r w:rsidR="00D3695A" w:rsidRPr="00D3695A"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l-GR"/>
        </w:rPr>
        <w:t xml:space="preserve"> </w:t>
      </w:r>
      <w:r w:rsidR="00D3695A"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l-GR"/>
        </w:rPr>
        <w:t>Ελλάς</w:t>
      </w:r>
    </w:p>
    <w:p w14:paraId="3F378EAA" w14:textId="77777777" w:rsidR="00855CCE" w:rsidRDefault="00855CCE" w:rsidP="00EA5F85">
      <w:pPr>
        <w:spacing w:after="0" w:line="240" w:lineRule="auto"/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l-GR"/>
        </w:rPr>
      </w:pPr>
    </w:p>
    <w:p w14:paraId="1F69F335" w14:textId="7907E3D4" w:rsidR="00855CCE" w:rsidRDefault="005B605D" w:rsidP="00EA5F85">
      <w:pPr>
        <w:spacing w:after="0" w:line="240" w:lineRule="auto"/>
        <w:rPr>
          <w:rFonts w:ascii="Lidl Font Pro" w:hAnsi="Lidl Font Pro" w:cs="Calibri-Bold"/>
          <w:b/>
          <w:bCs/>
          <w:color w:val="1F497D" w:themeColor="text2"/>
          <w:lang w:val="el-GR"/>
        </w:rPr>
      </w:pPr>
      <w:r>
        <w:rPr>
          <w:rFonts w:ascii="Lidl Font Pro" w:hAnsi="Lidl Font Pro" w:cs="Calibri-Bold"/>
          <w:b/>
          <w:bCs/>
          <w:color w:val="1F497D" w:themeColor="text2"/>
          <w:lang w:val="el-GR"/>
        </w:rPr>
        <w:t>Α</w:t>
      </w:r>
      <w:r w:rsidRPr="005B605D">
        <w:rPr>
          <w:rFonts w:ascii="Lidl Font Pro" w:hAnsi="Lidl Font Pro" w:cs="Calibri-Bold"/>
          <w:b/>
          <w:bCs/>
          <w:color w:val="1F497D" w:themeColor="text2"/>
          <w:lang w:val="el-GR"/>
        </w:rPr>
        <w:t>φιερωμένη στους ανθρώπους της εταιρείας, την πραγματική Lidl Ελλάς</w:t>
      </w:r>
      <w:r>
        <w:rPr>
          <w:rFonts w:ascii="Lidl Font Pro" w:hAnsi="Lidl Font Pro" w:cs="Calibri-Bold"/>
          <w:b/>
          <w:bCs/>
          <w:color w:val="1F497D" w:themeColor="text2"/>
          <w:lang w:val="el-GR"/>
        </w:rPr>
        <w:t>.</w:t>
      </w:r>
    </w:p>
    <w:p w14:paraId="543F1C0A" w14:textId="77777777" w:rsidR="005B605D" w:rsidRPr="006F003E" w:rsidRDefault="005B605D" w:rsidP="00EA5F85">
      <w:pPr>
        <w:spacing w:after="0" w:line="240" w:lineRule="auto"/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l-GR"/>
        </w:rPr>
      </w:pPr>
    </w:p>
    <w:p w14:paraId="35F9CEB4" w14:textId="5FEBA346" w:rsidR="00C1613E" w:rsidRDefault="006F003E" w:rsidP="005129D2">
      <w:pPr>
        <w:spacing w:line="360" w:lineRule="auto"/>
        <w:jc w:val="both"/>
        <w:rPr>
          <w:rFonts w:ascii="Lidl Font Pro" w:hAnsi="Lidl Font Pro"/>
          <w:color w:val="000000" w:themeColor="text1"/>
          <w:lang w:val="el-GR"/>
        </w:rPr>
      </w:pPr>
      <w:r w:rsidRPr="006F003E">
        <w:rPr>
          <w:rFonts w:ascii="Lidl Font Pro" w:hAnsi="Lidl Font Pro" w:cstheme="minorHAnsi"/>
          <w:lang w:val="el-GR"/>
        </w:rPr>
        <w:t xml:space="preserve">Η </w:t>
      </w:r>
      <w:r w:rsidRPr="006F003E">
        <w:rPr>
          <w:rFonts w:ascii="Lidl Font Pro" w:hAnsi="Lidl Font Pro" w:cstheme="minorHAnsi"/>
          <w:lang w:val="en-US"/>
        </w:rPr>
        <w:t>Lidl</w:t>
      </w:r>
      <w:r w:rsidRPr="006F003E">
        <w:rPr>
          <w:rFonts w:ascii="Lidl Font Pro" w:hAnsi="Lidl Font Pro" w:cstheme="minorHAnsi"/>
          <w:lang w:val="el-GR"/>
        </w:rPr>
        <w:t xml:space="preserve"> Ελλάς, μέσα από τη νέα επικοινωνιακή καμπάνια, καλεί </w:t>
      </w:r>
      <w:r w:rsidR="007C0A00" w:rsidRPr="006F003E">
        <w:rPr>
          <w:rFonts w:ascii="Lidl Font Pro" w:hAnsi="Lidl Font Pro"/>
          <w:color w:val="000000" w:themeColor="text1"/>
          <w:lang w:val="el-GR"/>
        </w:rPr>
        <w:t>το κοινό</w:t>
      </w:r>
      <w:r w:rsidR="00C1613E" w:rsidRPr="006F003E">
        <w:rPr>
          <w:rFonts w:ascii="Lidl Font Pro" w:hAnsi="Lidl Font Pro"/>
          <w:color w:val="000000" w:themeColor="text1"/>
          <w:lang w:val="el-GR"/>
        </w:rPr>
        <w:t xml:space="preserve"> να </w:t>
      </w:r>
      <w:r w:rsidR="007C0A00" w:rsidRPr="006F003E">
        <w:rPr>
          <w:rFonts w:ascii="Lidl Font Pro" w:hAnsi="Lidl Font Pro"/>
          <w:color w:val="000000" w:themeColor="text1"/>
          <w:lang w:val="el-GR"/>
        </w:rPr>
        <w:t xml:space="preserve">δει </w:t>
      </w:r>
      <w:r w:rsidR="00C1613E" w:rsidRPr="006F003E">
        <w:rPr>
          <w:rFonts w:ascii="Lidl Font Pro" w:hAnsi="Lidl Font Pro"/>
          <w:color w:val="000000" w:themeColor="text1"/>
          <w:lang w:val="el-GR"/>
        </w:rPr>
        <w:t xml:space="preserve">πίσω </w:t>
      </w:r>
      <w:r w:rsidR="004402F1" w:rsidRPr="006F003E">
        <w:rPr>
          <w:rFonts w:ascii="Lidl Font Pro" w:hAnsi="Lidl Font Pro"/>
          <w:color w:val="000000" w:themeColor="text1"/>
          <w:lang w:val="el-GR"/>
        </w:rPr>
        <w:t>από τις</w:t>
      </w:r>
      <w:r w:rsidR="00C1613E" w:rsidRPr="006F003E">
        <w:rPr>
          <w:rFonts w:ascii="Lidl Font Pro" w:hAnsi="Lidl Font Pro"/>
          <w:color w:val="000000" w:themeColor="text1"/>
          <w:lang w:val="el-GR"/>
        </w:rPr>
        <w:t xml:space="preserve"> </w:t>
      </w:r>
      <w:r w:rsidR="004402F1" w:rsidRPr="006F003E">
        <w:rPr>
          <w:rFonts w:ascii="Lidl Font Pro" w:hAnsi="Lidl Font Pro"/>
          <w:color w:val="000000" w:themeColor="text1"/>
          <w:lang w:val="el-GR"/>
        </w:rPr>
        <w:t>«</w:t>
      </w:r>
      <w:r w:rsidR="00C1613E" w:rsidRPr="006F003E">
        <w:rPr>
          <w:rFonts w:ascii="Lidl Font Pro" w:hAnsi="Lidl Font Pro"/>
          <w:color w:val="000000" w:themeColor="text1"/>
          <w:lang w:val="el-GR"/>
        </w:rPr>
        <w:t>ταμπέλες</w:t>
      </w:r>
      <w:r w:rsidR="004402F1" w:rsidRPr="006F003E">
        <w:rPr>
          <w:rFonts w:ascii="Lidl Font Pro" w:hAnsi="Lidl Font Pro"/>
          <w:color w:val="000000" w:themeColor="text1"/>
          <w:lang w:val="el-GR"/>
        </w:rPr>
        <w:t>»</w:t>
      </w:r>
      <w:r w:rsidR="00C1613E" w:rsidRPr="006F003E">
        <w:rPr>
          <w:rFonts w:ascii="Lidl Font Pro" w:hAnsi="Lidl Font Pro"/>
          <w:color w:val="000000" w:themeColor="text1"/>
          <w:lang w:val="el-GR"/>
        </w:rPr>
        <w:t>, τους πραγματικούς ανθρώπους</w:t>
      </w:r>
      <w:r w:rsidR="004141A6" w:rsidRPr="006F003E">
        <w:rPr>
          <w:rFonts w:ascii="Lidl Font Pro" w:hAnsi="Lidl Font Pro"/>
          <w:color w:val="000000" w:themeColor="text1"/>
          <w:lang w:val="el-GR"/>
        </w:rPr>
        <w:t xml:space="preserve"> της </w:t>
      </w:r>
      <w:r w:rsidR="004141A6" w:rsidRPr="006F003E">
        <w:rPr>
          <w:rFonts w:ascii="Lidl Font Pro" w:hAnsi="Lidl Font Pro"/>
          <w:color w:val="000000" w:themeColor="text1"/>
          <w:lang w:val="en-US"/>
        </w:rPr>
        <w:t>Lidl</w:t>
      </w:r>
      <w:r w:rsidR="004141A6" w:rsidRPr="006F003E">
        <w:rPr>
          <w:rFonts w:ascii="Lidl Font Pro" w:hAnsi="Lidl Font Pro"/>
          <w:color w:val="000000" w:themeColor="text1"/>
          <w:lang w:val="el-GR"/>
        </w:rPr>
        <w:t xml:space="preserve"> Ελλάς</w:t>
      </w:r>
      <w:r w:rsidR="00C1613E" w:rsidRPr="006F003E">
        <w:rPr>
          <w:rFonts w:ascii="Lidl Font Pro" w:hAnsi="Lidl Font Pro"/>
          <w:color w:val="000000" w:themeColor="text1"/>
          <w:lang w:val="el-GR"/>
        </w:rPr>
        <w:t>, έναν προς έναν</w:t>
      </w:r>
      <w:r w:rsidR="00A57AAE" w:rsidRPr="006F003E">
        <w:rPr>
          <w:rFonts w:ascii="Lidl Font Pro" w:hAnsi="Lidl Font Pro"/>
          <w:color w:val="000000" w:themeColor="text1"/>
          <w:lang w:val="el-GR"/>
        </w:rPr>
        <w:t xml:space="preserve"> και μία προς μία</w:t>
      </w:r>
      <w:r w:rsidR="00C1613E" w:rsidRPr="006F003E">
        <w:rPr>
          <w:rFonts w:ascii="Lidl Font Pro" w:hAnsi="Lidl Font Pro"/>
          <w:color w:val="000000" w:themeColor="text1"/>
          <w:lang w:val="el-GR"/>
        </w:rPr>
        <w:t xml:space="preserve">. Τους ανθρώπους που εργάζονται </w:t>
      </w:r>
      <w:r w:rsidR="00C1613E" w:rsidRPr="005129D2">
        <w:rPr>
          <w:rFonts w:ascii="Lidl Font Pro" w:hAnsi="Lidl Font Pro"/>
          <w:color w:val="000000" w:themeColor="text1"/>
          <w:lang w:val="el-GR"/>
        </w:rPr>
        <w:t xml:space="preserve">μαζί, εξελίσσονται μαζί, ξεπερνούν τον εαυτό τους μαζί και είναι περήφανοι για όσα καταφέρνουν. Και το γιορτάζουν σε κάθε ευκαιρία. Θέλει να δείξει </w:t>
      </w:r>
      <w:r w:rsidR="005D11A4">
        <w:rPr>
          <w:rFonts w:ascii="Lidl Font Pro" w:hAnsi="Lidl Font Pro"/>
          <w:color w:val="000000" w:themeColor="text1"/>
          <w:lang w:val="el-GR"/>
        </w:rPr>
        <w:t>πως</w:t>
      </w:r>
      <w:r w:rsidR="006C12E3">
        <w:rPr>
          <w:rFonts w:ascii="Lidl Font Pro" w:hAnsi="Lidl Font Pro"/>
          <w:color w:val="000000" w:themeColor="text1"/>
          <w:lang w:val="el-GR"/>
        </w:rPr>
        <w:t>,</w:t>
      </w:r>
      <w:r w:rsidR="00C1613E" w:rsidRPr="005129D2">
        <w:rPr>
          <w:rFonts w:ascii="Lidl Font Pro" w:hAnsi="Lidl Font Pro"/>
          <w:color w:val="000000" w:themeColor="text1"/>
          <w:lang w:val="el-GR"/>
        </w:rPr>
        <w:t xml:space="preserve"> στη Lidl Ελλάς, </w:t>
      </w:r>
      <w:r w:rsidR="006C12E3">
        <w:rPr>
          <w:rFonts w:ascii="Lidl Font Pro" w:hAnsi="Lidl Font Pro"/>
          <w:color w:val="000000" w:themeColor="text1"/>
          <w:lang w:val="el-GR"/>
        </w:rPr>
        <w:t>όλοι ανεξαιρέτως έχουν</w:t>
      </w:r>
      <w:r w:rsidR="00C1613E" w:rsidRPr="005129D2">
        <w:rPr>
          <w:rFonts w:ascii="Lidl Font Pro" w:hAnsi="Lidl Font Pro"/>
          <w:color w:val="000000" w:themeColor="text1"/>
          <w:lang w:val="el-GR"/>
        </w:rPr>
        <w:t xml:space="preserve"> τα εφόδια</w:t>
      </w:r>
      <w:r w:rsidR="006C12E3">
        <w:rPr>
          <w:rFonts w:ascii="Lidl Font Pro" w:hAnsi="Lidl Font Pro"/>
          <w:color w:val="000000" w:themeColor="text1"/>
          <w:lang w:val="el-GR"/>
        </w:rPr>
        <w:t xml:space="preserve"> που χρειάζονται</w:t>
      </w:r>
      <w:r w:rsidR="00C1613E" w:rsidRPr="005129D2">
        <w:rPr>
          <w:rFonts w:ascii="Lidl Font Pro" w:hAnsi="Lidl Font Pro"/>
          <w:color w:val="000000" w:themeColor="text1"/>
          <w:lang w:val="el-GR"/>
        </w:rPr>
        <w:t xml:space="preserve"> ώστε να εξελιχθ</w:t>
      </w:r>
      <w:r w:rsidR="006C12E3">
        <w:rPr>
          <w:rFonts w:ascii="Lidl Font Pro" w:hAnsi="Lidl Font Pro"/>
          <w:color w:val="000000" w:themeColor="text1"/>
          <w:lang w:val="el-GR"/>
        </w:rPr>
        <w:t>ούν</w:t>
      </w:r>
      <w:r w:rsidR="00C1613E" w:rsidRPr="005129D2">
        <w:rPr>
          <w:rFonts w:ascii="Lidl Font Pro" w:hAnsi="Lidl Font Pro"/>
          <w:color w:val="000000" w:themeColor="text1"/>
          <w:lang w:val="el-GR"/>
        </w:rPr>
        <w:t xml:space="preserve">, χωρίς διακρίσεις και προκαταλήψεις. Και </w:t>
      </w:r>
      <w:r w:rsidR="004402F1">
        <w:rPr>
          <w:rFonts w:ascii="Lidl Font Pro" w:hAnsi="Lidl Font Pro"/>
          <w:color w:val="000000" w:themeColor="text1"/>
          <w:lang w:val="el-GR"/>
        </w:rPr>
        <w:t>το</w:t>
      </w:r>
      <w:r w:rsidR="007C0A00">
        <w:rPr>
          <w:rFonts w:ascii="Lidl Font Pro" w:hAnsi="Lidl Font Pro"/>
          <w:color w:val="000000" w:themeColor="text1"/>
          <w:lang w:val="el-GR"/>
        </w:rPr>
        <w:t xml:space="preserve"> </w:t>
      </w:r>
      <w:r w:rsidR="00C1613E" w:rsidRPr="005129D2">
        <w:rPr>
          <w:rFonts w:ascii="Lidl Font Pro" w:hAnsi="Lidl Font Pro"/>
          <w:color w:val="000000" w:themeColor="text1"/>
          <w:lang w:val="el-GR"/>
        </w:rPr>
        <w:t xml:space="preserve">προσκαλεί </w:t>
      </w:r>
      <w:r w:rsidR="007C0A00">
        <w:rPr>
          <w:rFonts w:ascii="Lidl Font Pro" w:hAnsi="Lidl Font Pro"/>
          <w:color w:val="000000" w:themeColor="text1"/>
          <w:lang w:val="el-GR"/>
        </w:rPr>
        <w:t>να γνωρίσει τα πρόσωπα πίσω</w:t>
      </w:r>
      <w:r w:rsidR="00092992">
        <w:rPr>
          <w:rFonts w:ascii="Lidl Font Pro" w:hAnsi="Lidl Font Pro"/>
          <w:color w:val="000000" w:themeColor="text1"/>
          <w:lang w:val="el-GR"/>
        </w:rPr>
        <w:t xml:space="preserve"> </w:t>
      </w:r>
      <w:r w:rsidR="007C0A00">
        <w:rPr>
          <w:rFonts w:ascii="Lidl Font Pro" w:hAnsi="Lidl Font Pro"/>
          <w:color w:val="000000" w:themeColor="text1"/>
          <w:lang w:val="el-GR"/>
        </w:rPr>
        <w:t>από την</w:t>
      </w:r>
      <w:r w:rsidR="00A57AAE">
        <w:rPr>
          <w:rFonts w:ascii="Lidl Font Pro" w:hAnsi="Lidl Font Pro"/>
          <w:color w:val="000000" w:themeColor="text1"/>
          <w:lang w:val="el-GR"/>
        </w:rPr>
        <w:t xml:space="preserve"> πιο δυναμική ομάδα στο </w:t>
      </w:r>
      <w:r>
        <w:rPr>
          <w:rFonts w:ascii="Lidl Font Pro" w:hAnsi="Lidl Font Pro"/>
          <w:color w:val="000000" w:themeColor="text1"/>
          <w:lang w:val="el-GR"/>
        </w:rPr>
        <w:t>λιανικό εμπόριο.</w:t>
      </w:r>
      <w:r w:rsidR="00C1613E" w:rsidRPr="005129D2">
        <w:rPr>
          <w:rFonts w:ascii="Lidl Font Pro" w:hAnsi="Lidl Font Pro"/>
          <w:color w:val="000000" w:themeColor="text1"/>
          <w:lang w:val="el-GR"/>
        </w:rPr>
        <w:t xml:space="preserve"> </w:t>
      </w:r>
    </w:p>
    <w:p w14:paraId="6DE3A63E" w14:textId="39ED4BBB" w:rsidR="006F003E" w:rsidRPr="005129D2" w:rsidRDefault="006F003E" w:rsidP="006F003E">
      <w:pPr>
        <w:spacing w:before="100" w:beforeAutospacing="1" w:after="100" w:afterAutospacing="1" w:line="360" w:lineRule="auto"/>
        <w:jc w:val="both"/>
        <w:rPr>
          <w:rFonts w:ascii="Lidl Font Pro" w:hAnsi="Lidl Font Pro"/>
          <w:color w:val="000000" w:themeColor="text1"/>
          <w:lang w:val="el-GR"/>
        </w:rPr>
      </w:pPr>
      <w:r w:rsidRPr="005129D2">
        <w:rPr>
          <w:rFonts w:ascii="Lidl Font Pro" w:hAnsi="Lidl Font Pro"/>
          <w:color w:val="000000" w:themeColor="text1"/>
          <w:lang w:val="el-GR"/>
        </w:rPr>
        <w:t xml:space="preserve">Η Νικολέττα </w:t>
      </w:r>
      <w:proofErr w:type="spellStart"/>
      <w:r w:rsidRPr="005129D2">
        <w:rPr>
          <w:rFonts w:ascii="Lidl Font Pro" w:hAnsi="Lidl Font Pro"/>
          <w:color w:val="000000" w:themeColor="text1"/>
          <w:lang w:val="el-GR"/>
        </w:rPr>
        <w:t>Κολομπούρδα</w:t>
      </w:r>
      <w:proofErr w:type="spellEnd"/>
      <w:r w:rsidRPr="005129D2">
        <w:rPr>
          <w:rFonts w:ascii="Lidl Font Pro" w:hAnsi="Lidl Font Pro"/>
          <w:color w:val="000000" w:themeColor="text1"/>
          <w:lang w:val="el-GR"/>
        </w:rPr>
        <w:t xml:space="preserve">, </w:t>
      </w:r>
      <w:r>
        <w:rPr>
          <w:rFonts w:ascii="Lidl Font Pro" w:hAnsi="Lidl Font Pro"/>
          <w:color w:val="000000" w:themeColor="text1"/>
          <w:lang w:val="en-US"/>
        </w:rPr>
        <w:t>HR</w:t>
      </w:r>
      <w:r w:rsidRPr="00A57AAE">
        <w:rPr>
          <w:rFonts w:ascii="Lidl Font Pro" w:hAnsi="Lidl Font Pro"/>
          <w:color w:val="000000" w:themeColor="text1"/>
          <w:lang w:val="el-GR"/>
        </w:rPr>
        <w:t xml:space="preserve"> </w:t>
      </w:r>
      <w:r>
        <w:rPr>
          <w:rFonts w:ascii="Lidl Font Pro" w:hAnsi="Lidl Font Pro"/>
          <w:color w:val="000000" w:themeColor="text1"/>
          <w:lang w:val="en-US"/>
        </w:rPr>
        <w:t>Director</w:t>
      </w:r>
      <w:r w:rsidRPr="00A57AAE">
        <w:rPr>
          <w:rFonts w:ascii="Lidl Font Pro" w:hAnsi="Lidl Font Pro"/>
          <w:color w:val="000000" w:themeColor="text1"/>
          <w:lang w:val="el-GR"/>
        </w:rPr>
        <w:t xml:space="preserve"> &amp; </w:t>
      </w:r>
      <w:r>
        <w:rPr>
          <w:rFonts w:ascii="Lidl Font Pro" w:hAnsi="Lidl Font Pro"/>
          <w:color w:val="000000" w:themeColor="text1"/>
          <w:lang w:val="en-US"/>
        </w:rPr>
        <w:t>Member</w:t>
      </w:r>
      <w:r w:rsidRPr="00A57AAE">
        <w:rPr>
          <w:rFonts w:ascii="Lidl Font Pro" w:hAnsi="Lidl Font Pro"/>
          <w:color w:val="000000" w:themeColor="text1"/>
          <w:lang w:val="el-GR"/>
        </w:rPr>
        <w:t xml:space="preserve"> </w:t>
      </w:r>
      <w:r>
        <w:rPr>
          <w:rFonts w:ascii="Lidl Font Pro" w:hAnsi="Lidl Font Pro"/>
          <w:color w:val="000000" w:themeColor="text1"/>
          <w:lang w:val="en-US"/>
        </w:rPr>
        <w:t>of</w:t>
      </w:r>
      <w:r w:rsidRPr="00A57AAE">
        <w:rPr>
          <w:rFonts w:ascii="Lidl Font Pro" w:hAnsi="Lidl Font Pro"/>
          <w:color w:val="000000" w:themeColor="text1"/>
          <w:lang w:val="el-GR"/>
        </w:rPr>
        <w:t xml:space="preserve"> </w:t>
      </w:r>
      <w:r>
        <w:rPr>
          <w:rFonts w:ascii="Lidl Font Pro" w:hAnsi="Lidl Font Pro"/>
          <w:color w:val="000000" w:themeColor="text1"/>
          <w:lang w:val="en-US"/>
        </w:rPr>
        <w:t>the</w:t>
      </w:r>
      <w:r w:rsidRPr="00A57AAE">
        <w:rPr>
          <w:rFonts w:ascii="Lidl Font Pro" w:hAnsi="Lidl Font Pro"/>
          <w:color w:val="000000" w:themeColor="text1"/>
          <w:lang w:val="el-GR"/>
        </w:rPr>
        <w:t xml:space="preserve"> </w:t>
      </w:r>
      <w:r>
        <w:rPr>
          <w:rFonts w:ascii="Lidl Font Pro" w:hAnsi="Lidl Font Pro"/>
          <w:color w:val="000000" w:themeColor="text1"/>
          <w:lang w:val="en-US"/>
        </w:rPr>
        <w:t>Board</w:t>
      </w:r>
      <w:r>
        <w:rPr>
          <w:rFonts w:ascii="Lidl Font Pro" w:hAnsi="Lidl Font Pro"/>
          <w:color w:val="000000" w:themeColor="text1"/>
          <w:lang w:val="el-GR"/>
        </w:rPr>
        <w:t xml:space="preserve"> της</w:t>
      </w:r>
      <w:r w:rsidRPr="005129D2">
        <w:rPr>
          <w:rFonts w:ascii="Lidl Font Pro" w:hAnsi="Lidl Font Pro"/>
          <w:color w:val="000000" w:themeColor="text1"/>
          <w:lang w:val="el-GR"/>
        </w:rPr>
        <w:t xml:space="preserve"> Lidl Ελλάς, δήλωσε: </w:t>
      </w:r>
      <w:r>
        <w:rPr>
          <w:rFonts w:ascii="Lidl Font Pro" w:hAnsi="Lidl Font Pro"/>
          <w:color w:val="000000" w:themeColor="text1"/>
          <w:lang w:val="el-GR"/>
        </w:rPr>
        <w:t xml:space="preserve"> </w:t>
      </w:r>
      <w:r w:rsidRPr="005129D2">
        <w:rPr>
          <w:rFonts w:ascii="Lidl Font Pro" w:hAnsi="Lidl Font Pro"/>
          <w:color w:val="000000" w:themeColor="text1"/>
          <w:lang w:val="el-GR"/>
        </w:rPr>
        <w:t xml:space="preserve">«Με τη συγκεκριμένη επικοινωνία θέλουμε </w:t>
      </w:r>
      <w:r>
        <w:rPr>
          <w:rFonts w:ascii="Lidl Font Pro" w:hAnsi="Lidl Font Pro"/>
          <w:color w:val="000000" w:themeColor="text1"/>
          <w:lang w:val="el-GR"/>
        </w:rPr>
        <w:t xml:space="preserve">να δείξουμε τους ανθρώπους που βρίσκονται πίσω από την </w:t>
      </w:r>
      <w:r w:rsidR="00094B32">
        <w:rPr>
          <w:rFonts w:ascii="Lidl Font Pro" w:hAnsi="Lidl Font Pro"/>
          <w:color w:val="000000" w:themeColor="text1"/>
          <w:lang w:val="el-GR"/>
        </w:rPr>
        <w:t>«</w:t>
      </w:r>
      <w:r>
        <w:rPr>
          <w:rFonts w:ascii="Lidl Font Pro" w:hAnsi="Lidl Font Pro"/>
          <w:color w:val="000000" w:themeColor="text1"/>
          <w:lang w:val="el-GR"/>
        </w:rPr>
        <w:t xml:space="preserve">ταμπέλα» της </w:t>
      </w:r>
      <w:r>
        <w:rPr>
          <w:rFonts w:ascii="Lidl Font Pro" w:hAnsi="Lidl Font Pro"/>
          <w:color w:val="000000" w:themeColor="text1"/>
          <w:lang w:val="en-US"/>
        </w:rPr>
        <w:t>Lidl</w:t>
      </w:r>
      <w:r w:rsidRPr="005D11A4">
        <w:rPr>
          <w:rFonts w:ascii="Lidl Font Pro" w:hAnsi="Lidl Font Pro"/>
          <w:color w:val="000000" w:themeColor="text1"/>
          <w:lang w:val="el-GR"/>
        </w:rPr>
        <w:t xml:space="preserve"> </w:t>
      </w:r>
      <w:r>
        <w:rPr>
          <w:rFonts w:ascii="Lidl Font Pro" w:hAnsi="Lidl Font Pro"/>
          <w:color w:val="000000" w:themeColor="text1"/>
          <w:lang w:val="el-GR"/>
        </w:rPr>
        <w:t xml:space="preserve">Ελλάς και να προσκαλέσουμε το κοινό να τους γνωρίσει. Να δείξουμε μερικούς μόνο από τους ανθρώπους που είναι περήφανοι για όσα καταφέρνουν. Να δείξουμε την πραγματική </w:t>
      </w:r>
      <w:r w:rsidRPr="005D11A4">
        <w:rPr>
          <w:rFonts w:ascii="Lidl Font Pro" w:hAnsi="Lidl Font Pro"/>
          <w:color w:val="000000" w:themeColor="text1"/>
          <w:lang w:val="el-GR"/>
        </w:rPr>
        <w:t>Lidl Ελλάς»</w:t>
      </w:r>
      <w:r w:rsidR="00094B32">
        <w:rPr>
          <w:rFonts w:ascii="Lidl Font Pro" w:hAnsi="Lidl Font Pro"/>
          <w:color w:val="000000" w:themeColor="text1"/>
          <w:lang w:val="el-GR"/>
        </w:rPr>
        <w:t>.</w:t>
      </w:r>
    </w:p>
    <w:p w14:paraId="6AE1D0D0" w14:textId="1518B098" w:rsidR="00C1613E" w:rsidRPr="005D11A4" w:rsidRDefault="00C1613E" w:rsidP="005129D2">
      <w:pPr>
        <w:spacing w:line="360" w:lineRule="auto"/>
        <w:jc w:val="both"/>
        <w:rPr>
          <w:rFonts w:ascii="Lidl Font Pro" w:hAnsi="Lidl Font Pro"/>
          <w:color w:val="000000" w:themeColor="text1"/>
          <w:lang w:val="el-GR"/>
        </w:rPr>
      </w:pPr>
      <w:r w:rsidRPr="005129D2">
        <w:rPr>
          <w:rFonts w:ascii="Lidl Font Pro" w:hAnsi="Lidl Font Pro"/>
          <w:color w:val="000000" w:themeColor="text1"/>
          <w:lang w:val="el-GR"/>
        </w:rPr>
        <w:t xml:space="preserve">Η βάση της επικοινωνίας αποτελεί μια τηλεοπτική παραγωγή </w:t>
      </w:r>
      <w:r w:rsidR="00A57AAE">
        <w:rPr>
          <w:rFonts w:ascii="Lidl Font Pro" w:hAnsi="Lidl Font Pro"/>
          <w:color w:val="000000" w:themeColor="text1"/>
          <w:lang w:val="el-GR"/>
        </w:rPr>
        <w:t>που έχει δημιουργηθεί</w:t>
      </w:r>
      <w:r w:rsidRPr="005129D2">
        <w:rPr>
          <w:rFonts w:ascii="Lidl Font Pro" w:hAnsi="Lidl Font Pro"/>
          <w:color w:val="000000" w:themeColor="text1"/>
          <w:lang w:val="el-GR"/>
        </w:rPr>
        <w:t xml:space="preserve"> από ανθρώπους της Lidl Ελλάς, για</w:t>
      </w:r>
      <w:r w:rsidR="00092992">
        <w:rPr>
          <w:rFonts w:ascii="Lidl Font Pro" w:hAnsi="Lidl Font Pro"/>
          <w:color w:val="000000" w:themeColor="text1"/>
          <w:lang w:val="el-GR"/>
        </w:rPr>
        <w:t xml:space="preserve"> τους</w:t>
      </w:r>
      <w:r w:rsidRPr="005129D2">
        <w:rPr>
          <w:rFonts w:ascii="Lidl Font Pro" w:hAnsi="Lidl Font Pro"/>
          <w:color w:val="000000" w:themeColor="text1"/>
          <w:lang w:val="el-GR"/>
        </w:rPr>
        <w:t xml:space="preserve"> ανθρώπους της Lidl Ελλάς. </w:t>
      </w:r>
      <w:r w:rsidR="00092992">
        <w:rPr>
          <w:rFonts w:ascii="Lidl Font Pro" w:hAnsi="Lidl Font Pro"/>
          <w:color w:val="000000" w:themeColor="text1"/>
          <w:lang w:val="el-GR"/>
        </w:rPr>
        <w:t>Ό</w:t>
      </w:r>
      <w:r w:rsidRPr="005129D2">
        <w:rPr>
          <w:rFonts w:ascii="Lidl Font Pro" w:hAnsi="Lidl Font Pro"/>
          <w:color w:val="000000" w:themeColor="text1"/>
          <w:lang w:val="el-GR"/>
        </w:rPr>
        <w:t xml:space="preserve">λοι οι πρωταγωνιστές είναι εργαζόμενοι από τα καταστήματα, τα </w:t>
      </w:r>
      <w:r w:rsidR="006F003E">
        <w:rPr>
          <w:rFonts w:ascii="Lidl Font Pro" w:hAnsi="Lidl Font Pro"/>
          <w:color w:val="000000" w:themeColor="text1"/>
          <w:lang w:val="el-GR"/>
        </w:rPr>
        <w:t>εφοδιαστικά κέντρα</w:t>
      </w:r>
      <w:r w:rsidRPr="005129D2">
        <w:rPr>
          <w:rFonts w:ascii="Lidl Font Pro" w:hAnsi="Lidl Font Pro"/>
          <w:color w:val="000000" w:themeColor="text1"/>
          <w:lang w:val="el-GR"/>
        </w:rPr>
        <w:t xml:space="preserve"> και τα γραφεία, από κάθε γωνιά της Ελλάδας</w:t>
      </w:r>
      <w:r w:rsidR="00A57AAE">
        <w:rPr>
          <w:rFonts w:ascii="Lidl Font Pro" w:hAnsi="Lidl Font Pro"/>
          <w:color w:val="000000" w:themeColor="text1"/>
          <w:lang w:val="el-GR"/>
        </w:rPr>
        <w:t>.</w:t>
      </w:r>
      <w:r w:rsidR="007C5915">
        <w:rPr>
          <w:rFonts w:ascii="Lidl Font Pro" w:hAnsi="Lidl Font Pro"/>
          <w:color w:val="000000" w:themeColor="text1"/>
          <w:lang w:val="el-GR"/>
        </w:rPr>
        <w:t xml:space="preserve"> Είναι πραγματικοί, καθημερινοί άνθρωποι, που έμαθαν και εξελίχθηκαν στην εταιρεία – απόδειξη της ποικιλομορφίας που χαρακτηρίζει τη </w:t>
      </w:r>
      <w:r w:rsidR="007C5915">
        <w:rPr>
          <w:rFonts w:ascii="Lidl Font Pro" w:hAnsi="Lidl Font Pro"/>
          <w:color w:val="000000" w:themeColor="text1"/>
          <w:lang w:val="en-US"/>
        </w:rPr>
        <w:t>Lidl</w:t>
      </w:r>
      <w:r w:rsidR="007C5915" w:rsidRPr="007C5915">
        <w:rPr>
          <w:rFonts w:ascii="Lidl Font Pro" w:hAnsi="Lidl Font Pro"/>
          <w:color w:val="000000" w:themeColor="text1"/>
          <w:lang w:val="el-GR"/>
        </w:rPr>
        <w:t xml:space="preserve"> </w:t>
      </w:r>
      <w:r w:rsidR="007C5915">
        <w:rPr>
          <w:rFonts w:ascii="Lidl Font Pro" w:hAnsi="Lidl Font Pro"/>
          <w:color w:val="000000" w:themeColor="text1"/>
          <w:lang w:val="el-GR"/>
        </w:rPr>
        <w:t xml:space="preserve">Ελλάς. </w:t>
      </w:r>
      <w:hyperlink r:id="rId11" w:history="1">
        <w:r w:rsidR="006F003E" w:rsidRPr="001C0B00">
          <w:rPr>
            <w:rStyle w:val="-"/>
            <w:rFonts w:ascii="Lidl Font Pro" w:hAnsi="Lidl Font Pro"/>
            <w:lang w:val="el-GR"/>
          </w:rPr>
          <w:t>Η καμπάνια είναι στον τηλεοπτικό αέρα</w:t>
        </w:r>
      </w:hyperlink>
      <w:r w:rsidR="006F003E" w:rsidRPr="006F003E">
        <w:rPr>
          <w:rFonts w:ascii="Lidl Font Pro" w:hAnsi="Lidl Font Pro"/>
          <w:color w:val="000000" w:themeColor="text1"/>
          <w:lang w:val="el-GR"/>
        </w:rPr>
        <w:t xml:space="preserve"> από την Κυριακή 16/05 και θα απλωθεί σε ψηφιακά αλλά και έντυπα μέσα.</w:t>
      </w:r>
      <w:r w:rsidR="001C0B00">
        <w:rPr>
          <w:rFonts w:ascii="Lidl Font Pro" w:hAnsi="Lidl Font Pro"/>
          <w:color w:val="000000" w:themeColor="text1"/>
          <w:lang w:val="el-GR"/>
        </w:rPr>
        <w:t xml:space="preserve"> </w:t>
      </w:r>
    </w:p>
    <w:p w14:paraId="78FA0215" w14:textId="4FD2D859" w:rsidR="00C1613E" w:rsidRPr="004402F1" w:rsidRDefault="00C1613E" w:rsidP="005129D2">
      <w:pPr>
        <w:spacing w:line="360" w:lineRule="auto"/>
        <w:jc w:val="both"/>
        <w:rPr>
          <w:rStyle w:val="-"/>
          <w:rFonts w:ascii="Lidl Font Pro" w:hAnsi="Lidl Font Pro"/>
          <w:lang w:val="el-GR"/>
        </w:rPr>
      </w:pPr>
      <w:r w:rsidRPr="005129D2">
        <w:rPr>
          <w:rFonts w:ascii="Lidl Font Pro" w:hAnsi="Lidl Font Pro"/>
          <w:color w:val="000000" w:themeColor="text1"/>
          <w:lang w:val="el-GR"/>
        </w:rPr>
        <w:t xml:space="preserve">Μάθε περισσότερα </w:t>
      </w:r>
      <w:r w:rsidR="000B097C">
        <w:rPr>
          <w:rFonts w:ascii="Lidl Font Pro" w:hAnsi="Lidl Font Pro"/>
          <w:color w:val="000000" w:themeColor="text1"/>
          <w:lang w:val="el-GR"/>
        </w:rPr>
        <w:t xml:space="preserve">στο </w:t>
      </w:r>
      <w:r w:rsidR="004402F1">
        <w:rPr>
          <w:rFonts w:ascii="Lidl Font Pro" w:hAnsi="Lidl Font Pro"/>
          <w:color w:val="000000" w:themeColor="text1"/>
          <w:lang w:val="en-US"/>
        </w:rPr>
        <w:fldChar w:fldCharType="begin"/>
      </w:r>
      <w:r w:rsidR="00FF4ADE">
        <w:rPr>
          <w:rFonts w:ascii="Lidl Font Pro" w:hAnsi="Lidl Font Pro"/>
          <w:color w:val="000000" w:themeColor="text1"/>
          <w:lang w:val="en-US"/>
        </w:rPr>
        <w:instrText>HYPERLINK</w:instrText>
      </w:r>
      <w:r w:rsidR="00FF4ADE" w:rsidRPr="006F003E">
        <w:rPr>
          <w:rFonts w:ascii="Lidl Font Pro" w:hAnsi="Lidl Font Pro"/>
          <w:color w:val="000000" w:themeColor="text1"/>
          <w:lang w:val="el-GR"/>
        </w:rPr>
        <w:instrText xml:space="preserve"> "</w:instrText>
      </w:r>
      <w:r w:rsidR="00FF4ADE">
        <w:rPr>
          <w:rFonts w:ascii="Lidl Font Pro" w:hAnsi="Lidl Font Pro"/>
          <w:color w:val="000000" w:themeColor="text1"/>
          <w:lang w:val="en-US"/>
        </w:rPr>
        <w:instrText>C</w:instrText>
      </w:r>
      <w:r w:rsidR="00FF4ADE" w:rsidRPr="006F003E">
        <w:rPr>
          <w:rFonts w:ascii="Lidl Font Pro" w:hAnsi="Lidl Font Pro"/>
          <w:color w:val="000000" w:themeColor="text1"/>
          <w:lang w:val="el-GR"/>
        </w:rPr>
        <w:instrText>:\\</w:instrText>
      </w:r>
      <w:r w:rsidR="00FF4ADE">
        <w:rPr>
          <w:rFonts w:ascii="Lidl Font Pro" w:hAnsi="Lidl Font Pro"/>
          <w:color w:val="000000" w:themeColor="text1"/>
          <w:lang w:val="en-US"/>
        </w:rPr>
        <w:instrText>Users</w:instrText>
      </w:r>
      <w:r w:rsidR="00FF4ADE" w:rsidRPr="006F003E">
        <w:rPr>
          <w:rFonts w:ascii="Lidl Font Pro" w:hAnsi="Lidl Font Pro"/>
          <w:color w:val="000000" w:themeColor="text1"/>
          <w:lang w:val="el-GR"/>
        </w:rPr>
        <w:instrText>\\</w:instrText>
      </w:r>
      <w:r w:rsidR="00FF4ADE">
        <w:rPr>
          <w:rFonts w:ascii="Lidl Font Pro" w:hAnsi="Lidl Font Pro"/>
          <w:color w:val="000000" w:themeColor="text1"/>
          <w:lang w:val="en-US"/>
        </w:rPr>
        <w:instrText>stavrinos</w:instrText>
      </w:r>
      <w:r w:rsidR="00FF4ADE" w:rsidRPr="006F003E">
        <w:rPr>
          <w:rFonts w:ascii="Lidl Font Pro" w:hAnsi="Lidl Font Pro"/>
          <w:color w:val="000000" w:themeColor="text1"/>
          <w:lang w:val="el-GR"/>
        </w:rPr>
        <w:instrText>\\</w:instrText>
      </w:r>
      <w:r w:rsidR="00FF4ADE">
        <w:rPr>
          <w:rFonts w:ascii="Lidl Font Pro" w:hAnsi="Lidl Font Pro"/>
          <w:color w:val="000000" w:themeColor="text1"/>
          <w:lang w:val="en-US"/>
        </w:rPr>
        <w:instrText>AppData</w:instrText>
      </w:r>
      <w:r w:rsidR="00FF4ADE" w:rsidRPr="006F003E">
        <w:rPr>
          <w:rFonts w:ascii="Lidl Font Pro" w:hAnsi="Lidl Font Pro"/>
          <w:color w:val="000000" w:themeColor="text1"/>
          <w:lang w:val="el-GR"/>
        </w:rPr>
        <w:instrText>\\</w:instrText>
      </w:r>
      <w:r w:rsidR="00FF4ADE">
        <w:rPr>
          <w:rFonts w:ascii="Lidl Font Pro" w:hAnsi="Lidl Font Pro"/>
          <w:color w:val="000000" w:themeColor="text1"/>
          <w:lang w:val="en-US"/>
        </w:rPr>
        <w:instrText>Local</w:instrText>
      </w:r>
      <w:r w:rsidR="00FF4ADE" w:rsidRPr="006F003E">
        <w:rPr>
          <w:rFonts w:ascii="Lidl Font Pro" w:hAnsi="Lidl Font Pro"/>
          <w:color w:val="000000" w:themeColor="text1"/>
          <w:lang w:val="el-GR"/>
        </w:rPr>
        <w:instrText>\\</w:instrText>
      </w:r>
      <w:r w:rsidR="00FF4ADE">
        <w:rPr>
          <w:rFonts w:ascii="Lidl Font Pro" w:hAnsi="Lidl Font Pro"/>
          <w:color w:val="000000" w:themeColor="text1"/>
          <w:lang w:val="en-US"/>
        </w:rPr>
        <w:instrText>Microsoft</w:instrText>
      </w:r>
      <w:r w:rsidR="00FF4ADE" w:rsidRPr="006F003E">
        <w:rPr>
          <w:rFonts w:ascii="Lidl Font Pro" w:hAnsi="Lidl Font Pro"/>
          <w:color w:val="000000" w:themeColor="text1"/>
          <w:lang w:val="el-GR"/>
        </w:rPr>
        <w:instrText>\\</w:instrText>
      </w:r>
      <w:r w:rsidR="00FF4ADE">
        <w:rPr>
          <w:rFonts w:ascii="Lidl Font Pro" w:hAnsi="Lidl Font Pro"/>
          <w:color w:val="000000" w:themeColor="text1"/>
          <w:lang w:val="en-US"/>
        </w:rPr>
        <w:instrText>Windows</w:instrText>
      </w:r>
      <w:r w:rsidR="00FF4ADE" w:rsidRPr="006F003E">
        <w:rPr>
          <w:rFonts w:ascii="Lidl Font Pro" w:hAnsi="Lidl Font Pro"/>
          <w:color w:val="000000" w:themeColor="text1"/>
          <w:lang w:val="el-GR"/>
        </w:rPr>
        <w:instrText>\\</w:instrText>
      </w:r>
      <w:r w:rsidR="00FF4ADE">
        <w:rPr>
          <w:rFonts w:ascii="Lidl Font Pro" w:hAnsi="Lidl Font Pro"/>
          <w:color w:val="000000" w:themeColor="text1"/>
          <w:lang w:val="en-US"/>
        </w:rPr>
        <w:instrText>INetCache</w:instrText>
      </w:r>
      <w:r w:rsidR="00FF4ADE" w:rsidRPr="006F003E">
        <w:rPr>
          <w:rFonts w:ascii="Lidl Font Pro" w:hAnsi="Lidl Font Pro"/>
          <w:color w:val="000000" w:themeColor="text1"/>
          <w:lang w:val="el-GR"/>
        </w:rPr>
        <w:instrText>\\</w:instrText>
      </w:r>
      <w:r w:rsidR="00FF4ADE">
        <w:rPr>
          <w:rFonts w:ascii="Lidl Font Pro" w:hAnsi="Lidl Font Pro"/>
          <w:color w:val="000000" w:themeColor="text1"/>
          <w:lang w:val="en-US"/>
        </w:rPr>
        <w:instrText>Content</w:instrText>
      </w:r>
      <w:r w:rsidR="00FF4ADE" w:rsidRPr="006F003E">
        <w:rPr>
          <w:rFonts w:ascii="Lidl Font Pro" w:hAnsi="Lidl Font Pro"/>
          <w:color w:val="000000" w:themeColor="text1"/>
          <w:lang w:val="el-GR"/>
        </w:rPr>
        <w:instrText>.</w:instrText>
      </w:r>
      <w:r w:rsidR="00FF4ADE">
        <w:rPr>
          <w:rFonts w:ascii="Lidl Font Pro" w:hAnsi="Lidl Font Pro"/>
          <w:color w:val="000000" w:themeColor="text1"/>
          <w:lang w:val="en-US"/>
        </w:rPr>
        <w:instrText>Outlook</w:instrText>
      </w:r>
      <w:r w:rsidR="00FF4ADE" w:rsidRPr="006F003E">
        <w:rPr>
          <w:rFonts w:ascii="Lidl Font Pro" w:hAnsi="Lidl Font Pro"/>
          <w:color w:val="000000" w:themeColor="text1"/>
          <w:lang w:val="el-GR"/>
        </w:rPr>
        <w:instrText>\\</w:instrText>
      </w:r>
      <w:r w:rsidR="00FF4ADE">
        <w:rPr>
          <w:rFonts w:ascii="Lidl Font Pro" w:hAnsi="Lidl Font Pro"/>
          <w:color w:val="000000" w:themeColor="text1"/>
          <w:lang w:val="en-US"/>
        </w:rPr>
        <w:instrText>SS</w:instrText>
      </w:r>
      <w:r w:rsidR="00FF4ADE" w:rsidRPr="006F003E">
        <w:rPr>
          <w:rFonts w:ascii="Lidl Font Pro" w:hAnsi="Lidl Font Pro"/>
          <w:color w:val="000000" w:themeColor="text1"/>
          <w:lang w:val="el-GR"/>
        </w:rPr>
        <w:instrText>17</w:instrText>
      </w:r>
      <w:r w:rsidR="00FF4ADE">
        <w:rPr>
          <w:rFonts w:ascii="Lidl Font Pro" w:hAnsi="Lidl Font Pro"/>
          <w:color w:val="000000" w:themeColor="text1"/>
          <w:lang w:val="en-US"/>
        </w:rPr>
        <w:instrText>N</w:instrText>
      </w:r>
      <w:r w:rsidR="00FF4ADE" w:rsidRPr="006F003E">
        <w:rPr>
          <w:rFonts w:ascii="Lidl Font Pro" w:hAnsi="Lidl Font Pro"/>
          <w:color w:val="000000" w:themeColor="text1"/>
          <w:lang w:val="el-GR"/>
        </w:rPr>
        <w:instrText>1</w:instrText>
      </w:r>
      <w:r w:rsidR="00FF4ADE">
        <w:rPr>
          <w:rFonts w:ascii="Lidl Font Pro" w:hAnsi="Lidl Font Pro"/>
          <w:color w:val="000000" w:themeColor="text1"/>
          <w:lang w:val="en-US"/>
        </w:rPr>
        <w:instrText>F</w:instrText>
      </w:r>
      <w:r w:rsidR="00FF4ADE" w:rsidRPr="006F003E">
        <w:rPr>
          <w:rFonts w:ascii="Lidl Font Pro" w:hAnsi="Lidl Font Pro"/>
          <w:color w:val="000000" w:themeColor="text1"/>
          <w:lang w:val="el-GR"/>
        </w:rPr>
        <w:instrText>7\\</w:instrText>
      </w:r>
      <w:r w:rsidR="00FF4ADE">
        <w:rPr>
          <w:rFonts w:ascii="Lidl Font Pro" w:hAnsi="Lidl Font Pro"/>
          <w:color w:val="000000" w:themeColor="text1"/>
          <w:lang w:val="en-US"/>
        </w:rPr>
        <w:instrText>team</w:instrText>
      </w:r>
      <w:r w:rsidR="00FF4ADE" w:rsidRPr="006F003E">
        <w:rPr>
          <w:rFonts w:ascii="Lidl Font Pro" w:hAnsi="Lidl Font Pro"/>
          <w:color w:val="000000" w:themeColor="text1"/>
          <w:lang w:val="el-GR"/>
        </w:rPr>
        <w:instrText>.</w:instrText>
      </w:r>
      <w:r w:rsidR="00FF4ADE">
        <w:rPr>
          <w:rFonts w:ascii="Lidl Font Pro" w:hAnsi="Lidl Font Pro"/>
          <w:color w:val="000000" w:themeColor="text1"/>
          <w:lang w:val="en-US"/>
        </w:rPr>
        <w:instrText>lidl</w:instrText>
      </w:r>
      <w:r w:rsidR="00FF4ADE" w:rsidRPr="006F003E">
        <w:rPr>
          <w:rFonts w:ascii="Lidl Font Pro" w:hAnsi="Lidl Font Pro"/>
          <w:color w:val="000000" w:themeColor="text1"/>
          <w:lang w:val="el-GR"/>
        </w:rPr>
        <w:instrText>.</w:instrText>
      </w:r>
      <w:r w:rsidR="00FF4ADE">
        <w:rPr>
          <w:rFonts w:ascii="Lidl Font Pro" w:hAnsi="Lidl Font Pro"/>
          <w:color w:val="000000" w:themeColor="text1"/>
          <w:lang w:val="en-US"/>
        </w:rPr>
        <w:instrText>gr</w:instrText>
      </w:r>
      <w:r w:rsidR="00FF4ADE" w:rsidRPr="006F003E">
        <w:rPr>
          <w:rFonts w:ascii="Lidl Font Pro" w:hAnsi="Lidl Font Pro"/>
          <w:color w:val="000000" w:themeColor="text1"/>
          <w:lang w:val="el-GR"/>
        </w:rPr>
        <w:instrText>\\</w:instrText>
      </w:r>
      <w:r w:rsidR="00FF4ADE">
        <w:rPr>
          <w:rFonts w:ascii="Lidl Font Pro" w:hAnsi="Lidl Font Pro"/>
          <w:color w:val="000000" w:themeColor="text1"/>
          <w:lang w:val="en-US"/>
        </w:rPr>
        <w:instrText>tampeles</w:instrText>
      </w:r>
      <w:r w:rsidR="00FF4ADE" w:rsidRPr="006F003E">
        <w:rPr>
          <w:rFonts w:ascii="Lidl Font Pro" w:hAnsi="Lidl Font Pro"/>
          <w:color w:val="000000" w:themeColor="text1"/>
          <w:lang w:val="el-GR"/>
        </w:rPr>
        <w:instrText>"</w:instrText>
      </w:r>
      <w:r w:rsidR="004402F1">
        <w:rPr>
          <w:rFonts w:ascii="Lidl Font Pro" w:hAnsi="Lidl Font Pro"/>
          <w:color w:val="000000" w:themeColor="text1"/>
          <w:lang w:val="en-US"/>
        </w:rPr>
        <w:fldChar w:fldCharType="separate"/>
      </w:r>
      <w:r w:rsidR="000B097C" w:rsidRPr="004402F1">
        <w:rPr>
          <w:rStyle w:val="-"/>
          <w:rFonts w:ascii="Lidl Font Pro" w:hAnsi="Lidl Font Pro"/>
          <w:lang w:val="en-US"/>
        </w:rPr>
        <w:t>team</w:t>
      </w:r>
      <w:r w:rsidR="000B097C" w:rsidRPr="004402F1">
        <w:rPr>
          <w:rStyle w:val="-"/>
          <w:rFonts w:ascii="Lidl Font Pro" w:hAnsi="Lidl Font Pro"/>
          <w:lang w:val="el-GR"/>
        </w:rPr>
        <w:t>.</w:t>
      </w:r>
      <w:r w:rsidR="000B097C" w:rsidRPr="004402F1">
        <w:rPr>
          <w:rStyle w:val="-"/>
          <w:rFonts w:ascii="Lidl Font Pro" w:hAnsi="Lidl Font Pro"/>
          <w:lang w:val="en-US"/>
        </w:rPr>
        <w:t>lidl</w:t>
      </w:r>
      <w:r w:rsidR="000B097C" w:rsidRPr="004402F1">
        <w:rPr>
          <w:rStyle w:val="-"/>
          <w:rFonts w:ascii="Lidl Font Pro" w:hAnsi="Lidl Font Pro"/>
          <w:lang w:val="el-GR"/>
        </w:rPr>
        <w:t>.</w:t>
      </w:r>
      <w:r w:rsidR="000B097C" w:rsidRPr="004402F1">
        <w:rPr>
          <w:rStyle w:val="-"/>
          <w:rFonts w:ascii="Lidl Font Pro" w:hAnsi="Lidl Font Pro"/>
          <w:lang w:val="en-US"/>
        </w:rPr>
        <w:t>gr</w:t>
      </w:r>
      <w:r w:rsidR="004402F1" w:rsidRPr="004402F1">
        <w:rPr>
          <w:rStyle w:val="-"/>
          <w:rFonts w:ascii="Lidl Font Pro" w:hAnsi="Lidl Font Pro"/>
          <w:lang w:val="el-GR"/>
        </w:rPr>
        <w:t>/</w:t>
      </w:r>
      <w:proofErr w:type="spellStart"/>
      <w:r w:rsidR="004402F1" w:rsidRPr="004402F1">
        <w:rPr>
          <w:rStyle w:val="-"/>
          <w:rFonts w:ascii="Lidl Font Pro" w:hAnsi="Lidl Font Pro"/>
          <w:lang w:val="en-US"/>
        </w:rPr>
        <w:t>tampeles</w:t>
      </w:r>
      <w:proofErr w:type="spellEnd"/>
      <w:r w:rsidR="004D787F" w:rsidRPr="004402F1">
        <w:rPr>
          <w:rStyle w:val="-"/>
          <w:rFonts w:ascii="Lidl Font Pro" w:hAnsi="Lidl Font Pro"/>
          <w:lang w:val="el-GR"/>
        </w:rPr>
        <w:t xml:space="preserve"> </w:t>
      </w:r>
    </w:p>
    <w:p w14:paraId="2036A00E" w14:textId="6503D764" w:rsidR="00AF15A5" w:rsidRPr="004402F1" w:rsidRDefault="004402F1" w:rsidP="00AF15A5">
      <w:pPr>
        <w:spacing w:line="360" w:lineRule="auto"/>
        <w:jc w:val="both"/>
        <w:rPr>
          <w:rFonts w:ascii="Lidl Font Pro" w:hAnsi="Lidl Font Pro"/>
          <w:b/>
          <w:bCs/>
          <w:color w:val="000000" w:themeColor="text1"/>
          <w:lang w:val="el-GR"/>
        </w:rPr>
      </w:pPr>
      <w:r>
        <w:rPr>
          <w:rFonts w:ascii="Lidl Font Pro" w:hAnsi="Lidl Font Pro"/>
          <w:color w:val="000000" w:themeColor="text1"/>
          <w:lang w:val="en-US"/>
        </w:rPr>
        <w:fldChar w:fldCharType="end"/>
      </w:r>
    </w:p>
    <w:p w14:paraId="098B3C05" w14:textId="77777777" w:rsidR="0015055F" w:rsidRPr="00241609" w:rsidRDefault="0015055F" w:rsidP="00FE7457">
      <w:pPr>
        <w:spacing w:line="360" w:lineRule="auto"/>
        <w:jc w:val="both"/>
        <w:rPr>
          <w:rFonts w:ascii="Lidl Font Pro" w:hAnsi="Lidl Font Pro"/>
          <w:bCs/>
          <w:color w:val="000000" w:themeColor="text1"/>
          <w:lang w:val="el-GR" w:eastAsia="x-none"/>
        </w:rPr>
      </w:pPr>
    </w:p>
    <w:p w14:paraId="500EA3E9" w14:textId="77777777" w:rsidR="00B37517" w:rsidRDefault="00B37517" w:rsidP="00B37517">
      <w:pPr>
        <w:spacing w:line="360" w:lineRule="auto"/>
        <w:jc w:val="both"/>
        <w:rPr>
          <w:rFonts w:ascii="Lidl Font Pro" w:hAnsi="Lidl Font Pro" w:cs="Calibri,Bold"/>
          <w:b/>
          <w:bCs/>
          <w:color w:val="1F497D"/>
          <w:lang w:val="el-GR"/>
        </w:rPr>
      </w:pPr>
      <w:r>
        <w:rPr>
          <w:rFonts w:ascii="Lidl Font Pro" w:hAnsi="Lidl Font Pro" w:cs="Calibri,Bold"/>
          <w:b/>
          <w:bCs/>
          <w:color w:val="1F497D"/>
          <w:lang w:val="el-GR"/>
        </w:rPr>
        <w:lastRenderedPageBreak/>
        <w:t xml:space="preserve">Επισκεφθείτε τη </w:t>
      </w:r>
      <w:r>
        <w:rPr>
          <w:rFonts w:ascii="Lidl Font Pro" w:hAnsi="Lidl Font Pro" w:cs="Calibri,Bold"/>
          <w:b/>
          <w:bCs/>
          <w:color w:val="1F497D"/>
        </w:rPr>
        <w:t>Lidl</w:t>
      </w:r>
      <w:r>
        <w:rPr>
          <w:rFonts w:ascii="Lidl Font Pro" w:hAnsi="Lidl Font Pro" w:cs="Calibri,Bold"/>
          <w:b/>
          <w:bCs/>
          <w:color w:val="1F497D"/>
          <w:lang w:val="el-GR"/>
        </w:rPr>
        <w:t xml:space="preserve"> Ελλάς και στα: </w:t>
      </w:r>
    </w:p>
    <w:p w14:paraId="3F5963E0" w14:textId="77777777" w:rsidR="00B37517" w:rsidRPr="00A275F9" w:rsidRDefault="00265BA1" w:rsidP="00B37517">
      <w:pPr>
        <w:autoSpaceDE w:val="0"/>
        <w:autoSpaceDN w:val="0"/>
        <w:adjustRightInd w:val="0"/>
        <w:spacing w:after="0"/>
        <w:jc w:val="both"/>
        <w:rPr>
          <w:rStyle w:val="-"/>
          <w:rFonts w:ascii="Lidl Font Pro" w:hAnsi="Lidl Font Pro" w:cs="Calibri,Bold"/>
          <w:b/>
          <w:bCs/>
          <w:color w:val="1F497D" w:themeColor="text2"/>
          <w:u w:val="none"/>
          <w:lang w:val="en-US"/>
        </w:rPr>
      </w:pPr>
      <w:hyperlink r:id="rId12" w:history="1">
        <w:r w:rsidR="00B37517" w:rsidRPr="00054F93">
          <w:rPr>
            <w:rStyle w:val="-"/>
            <w:rFonts w:ascii="Lidl Font Pro" w:hAnsi="Lidl Font Pro" w:cs="Calibri,Bold"/>
            <w:b/>
            <w:bCs/>
            <w:color w:val="1F497D" w:themeColor="text2"/>
            <w:u w:val="none"/>
            <w:lang w:val="en-US"/>
          </w:rPr>
          <w:t>team</w:t>
        </w:r>
        <w:r w:rsidR="00B37517" w:rsidRPr="00A275F9">
          <w:rPr>
            <w:rStyle w:val="-"/>
            <w:rFonts w:ascii="Lidl Font Pro" w:hAnsi="Lidl Font Pro" w:cs="Calibri,Bold"/>
            <w:b/>
            <w:bCs/>
            <w:color w:val="1F497D" w:themeColor="text2"/>
            <w:u w:val="none"/>
            <w:lang w:val="en-US"/>
          </w:rPr>
          <w:t>.</w:t>
        </w:r>
        <w:r w:rsidR="00B37517" w:rsidRPr="003F4113">
          <w:rPr>
            <w:rStyle w:val="-"/>
            <w:rFonts w:ascii="Lidl Font Pro" w:hAnsi="Lidl Font Pro" w:cs="Calibri,Bold"/>
            <w:b/>
            <w:bCs/>
            <w:color w:val="1F497D" w:themeColor="text2"/>
            <w:u w:val="none"/>
            <w:lang w:val="en-US"/>
          </w:rPr>
          <w:t>lidl</w:t>
        </w:r>
        <w:r w:rsidR="00B37517" w:rsidRPr="00A275F9">
          <w:rPr>
            <w:rStyle w:val="-"/>
            <w:rFonts w:ascii="Lidl Font Pro" w:hAnsi="Lidl Font Pro" w:cs="Calibri,Bold"/>
            <w:b/>
            <w:bCs/>
            <w:color w:val="1F497D" w:themeColor="text2"/>
            <w:u w:val="none"/>
            <w:lang w:val="en-US"/>
          </w:rPr>
          <w:t>.</w:t>
        </w:r>
        <w:r w:rsidR="00B37517" w:rsidRPr="003F4113">
          <w:rPr>
            <w:rStyle w:val="-"/>
            <w:rFonts w:ascii="Lidl Font Pro" w:hAnsi="Lidl Font Pro" w:cs="Calibri,Bold"/>
            <w:b/>
            <w:bCs/>
            <w:color w:val="1F497D" w:themeColor="text2"/>
            <w:u w:val="none"/>
            <w:lang w:val="en-US"/>
          </w:rPr>
          <w:t>gr</w:t>
        </w:r>
      </w:hyperlink>
    </w:p>
    <w:p w14:paraId="635967D5" w14:textId="77777777" w:rsidR="00B37517" w:rsidRPr="00A275F9" w:rsidRDefault="00265BA1" w:rsidP="00B37517">
      <w:pPr>
        <w:autoSpaceDE w:val="0"/>
        <w:autoSpaceDN w:val="0"/>
        <w:adjustRightInd w:val="0"/>
        <w:spacing w:after="0"/>
        <w:jc w:val="both"/>
        <w:rPr>
          <w:rStyle w:val="-"/>
          <w:rFonts w:ascii="Lidl Font Pro" w:hAnsi="Lidl Font Pro" w:cs="Calibri,Bold"/>
          <w:b/>
          <w:bCs/>
          <w:color w:val="1F497D" w:themeColor="text2"/>
          <w:u w:val="none"/>
          <w:lang w:val="en-US"/>
        </w:rPr>
      </w:pPr>
      <w:hyperlink r:id="rId13" w:history="1">
        <w:r w:rsidR="00B37517" w:rsidRPr="003F4113">
          <w:rPr>
            <w:rStyle w:val="-"/>
            <w:rFonts w:ascii="Lidl Font Pro" w:hAnsi="Lidl Font Pro" w:cs="Calibri,Bold"/>
            <w:b/>
            <w:bCs/>
            <w:color w:val="1F497D" w:themeColor="text2"/>
            <w:u w:val="none"/>
            <w:lang w:val="en-US"/>
          </w:rPr>
          <w:t>corporate</w:t>
        </w:r>
        <w:r w:rsidR="00B37517" w:rsidRPr="00A275F9">
          <w:rPr>
            <w:rStyle w:val="-"/>
            <w:rFonts w:ascii="Lidl Font Pro" w:hAnsi="Lidl Font Pro" w:cs="Calibri,Bold"/>
            <w:b/>
            <w:bCs/>
            <w:color w:val="1F497D" w:themeColor="text2"/>
            <w:u w:val="none"/>
            <w:lang w:val="en-US"/>
          </w:rPr>
          <w:t>.</w:t>
        </w:r>
        <w:r w:rsidR="00B37517" w:rsidRPr="003F4113">
          <w:rPr>
            <w:rStyle w:val="-"/>
            <w:rFonts w:ascii="Lidl Font Pro" w:hAnsi="Lidl Font Pro" w:cs="Calibri,Bold"/>
            <w:b/>
            <w:bCs/>
            <w:color w:val="1F497D" w:themeColor="text2"/>
            <w:u w:val="none"/>
            <w:lang w:val="en-US"/>
          </w:rPr>
          <w:t>lidl</w:t>
        </w:r>
        <w:r w:rsidR="00B37517" w:rsidRPr="00A275F9">
          <w:rPr>
            <w:rStyle w:val="-"/>
            <w:rFonts w:ascii="Lidl Font Pro" w:hAnsi="Lidl Font Pro" w:cs="Calibri,Bold"/>
            <w:b/>
            <w:bCs/>
            <w:color w:val="1F497D" w:themeColor="text2"/>
            <w:u w:val="none"/>
            <w:lang w:val="en-US"/>
          </w:rPr>
          <w:t>.</w:t>
        </w:r>
        <w:r w:rsidR="00B37517" w:rsidRPr="003F4113">
          <w:rPr>
            <w:rStyle w:val="-"/>
            <w:rFonts w:ascii="Lidl Font Pro" w:hAnsi="Lidl Font Pro" w:cs="Calibri,Bold"/>
            <w:b/>
            <w:bCs/>
            <w:color w:val="1F497D" w:themeColor="text2"/>
            <w:u w:val="none"/>
            <w:lang w:val="en-US"/>
          </w:rPr>
          <w:t>gr</w:t>
        </w:r>
      </w:hyperlink>
    </w:p>
    <w:p w14:paraId="77F13FF3" w14:textId="77777777" w:rsidR="00B37517" w:rsidRPr="00A275F9" w:rsidRDefault="00265BA1" w:rsidP="00B3751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en-US"/>
        </w:rPr>
      </w:pPr>
      <w:hyperlink r:id="rId14" w:history="1">
        <w:r w:rsidR="00B37517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facebook</w:t>
        </w:r>
        <w:r w:rsidR="00B37517" w:rsidRPr="00A275F9">
          <w:rPr>
            <w:rFonts w:ascii="Lidl Font Pro" w:hAnsi="Lidl Font Pro" w:cs="Calibri,Bold"/>
            <w:b/>
            <w:bCs/>
            <w:color w:val="1F497D"/>
            <w:lang w:val="en-US"/>
          </w:rPr>
          <w:t>.</w:t>
        </w:r>
        <w:r w:rsidR="00B37517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com</w:t>
        </w:r>
        <w:r w:rsidR="00B37517" w:rsidRPr="00A275F9">
          <w:rPr>
            <w:rFonts w:ascii="Lidl Font Pro" w:hAnsi="Lidl Font Pro" w:cs="Calibri,Bold"/>
            <w:b/>
            <w:bCs/>
            <w:color w:val="1F497D"/>
            <w:lang w:val="en-US"/>
          </w:rPr>
          <w:t>/</w:t>
        </w:r>
        <w:proofErr w:type="spellStart"/>
        <w:r w:rsidR="00B37517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lidlgr</w:t>
        </w:r>
        <w:proofErr w:type="spellEnd"/>
      </w:hyperlink>
    </w:p>
    <w:p w14:paraId="7D2F4ADB" w14:textId="77777777" w:rsidR="00B37517" w:rsidRPr="001A0633" w:rsidRDefault="00265BA1" w:rsidP="00B37517">
      <w:pPr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sv-SE"/>
        </w:rPr>
      </w:pPr>
      <w:hyperlink r:id="rId15" w:history="1">
        <w:r w:rsidR="00B37517" w:rsidRPr="00523EE8">
          <w:rPr>
            <w:rFonts w:ascii="Lidl Font Pro" w:hAnsi="Lidl Font Pro" w:cs="Calibri,Bold"/>
            <w:b/>
            <w:bCs/>
            <w:color w:val="1F497D"/>
            <w:lang w:val="sv-SE"/>
          </w:rPr>
          <w:t>twitter</w:t>
        </w:r>
        <w:r w:rsidR="00B37517" w:rsidRPr="001A0633">
          <w:rPr>
            <w:rFonts w:ascii="Lidl Font Pro" w:hAnsi="Lidl Font Pro" w:cs="Calibri,Bold"/>
            <w:b/>
            <w:bCs/>
            <w:color w:val="1F497D"/>
            <w:lang w:val="sv-SE"/>
          </w:rPr>
          <w:t>.</w:t>
        </w:r>
        <w:r w:rsidR="00B37517" w:rsidRPr="00523EE8">
          <w:rPr>
            <w:rFonts w:ascii="Lidl Font Pro" w:hAnsi="Lidl Font Pro" w:cs="Calibri,Bold"/>
            <w:b/>
            <w:bCs/>
            <w:color w:val="1F497D"/>
            <w:lang w:val="sv-SE"/>
          </w:rPr>
          <w:t>com</w:t>
        </w:r>
        <w:r w:rsidR="00B37517" w:rsidRPr="001A0633">
          <w:rPr>
            <w:rFonts w:ascii="Lidl Font Pro" w:hAnsi="Lidl Font Pro" w:cs="Calibri,Bold"/>
            <w:b/>
            <w:bCs/>
            <w:color w:val="1F497D"/>
            <w:lang w:val="sv-SE"/>
          </w:rPr>
          <w:t>/</w:t>
        </w:r>
        <w:r w:rsidR="00B37517" w:rsidRPr="00523EE8">
          <w:rPr>
            <w:rFonts w:ascii="Lidl Font Pro" w:hAnsi="Lidl Font Pro" w:cs="Calibri,Bold"/>
            <w:b/>
            <w:bCs/>
            <w:color w:val="1F497D"/>
            <w:lang w:val="sv-SE"/>
          </w:rPr>
          <w:t>Lidl</w:t>
        </w:r>
        <w:r w:rsidR="00B37517" w:rsidRPr="001A0633">
          <w:rPr>
            <w:rFonts w:ascii="Lidl Font Pro" w:hAnsi="Lidl Font Pro" w:cs="Calibri,Bold"/>
            <w:b/>
            <w:bCs/>
            <w:color w:val="1F497D"/>
            <w:lang w:val="sv-SE"/>
          </w:rPr>
          <w:t>_</w:t>
        </w:r>
        <w:r w:rsidR="00B37517" w:rsidRPr="00523EE8">
          <w:rPr>
            <w:rFonts w:ascii="Lidl Font Pro" w:hAnsi="Lidl Font Pro" w:cs="Calibri,Bold"/>
            <w:b/>
            <w:bCs/>
            <w:color w:val="1F497D"/>
            <w:lang w:val="sv-SE"/>
          </w:rPr>
          <w:t>Hellas</w:t>
        </w:r>
        <w:r w:rsidR="00B37517" w:rsidRPr="001A0633">
          <w:rPr>
            <w:rFonts w:ascii="Lidl Font Pro" w:hAnsi="Lidl Font Pro" w:cs="Calibri,Bold"/>
            <w:b/>
            <w:bCs/>
            <w:color w:val="1F497D"/>
            <w:lang w:val="sv-SE"/>
          </w:rPr>
          <w:t>_</w:t>
        </w:r>
      </w:hyperlink>
    </w:p>
    <w:p w14:paraId="1A579DE2" w14:textId="77777777" w:rsidR="00B37517" w:rsidRPr="001A0633" w:rsidRDefault="00265BA1" w:rsidP="00B37517">
      <w:pPr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sv-SE"/>
        </w:rPr>
      </w:pPr>
      <w:hyperlink r:id="rId16" w:history="1">
        <w:r w:rsidR="00B37517" w:rsidRPr="00523EE8">
          <w:rPr>
            <w:rFonts w:ascii="Lidl Font Pro" w:hAnsi="Lidl Font Pro" w:cs="Calibri,Bold"/>
            <w:b/>
            <w:bCs/>
            <w:color w:val="1F497D"/>
            <w:lang w:val="sv-SE"/>
          </w:rPr>
          <w:t>instagram</w:t>
        </w:r>
        <w:r w:rsidR="00B37517" w:rsidRPr="001A0633">
          <w:rPr>
            <w:rFonts w:ascii="Lidl Font Pro" w:hAnsi="Lidl Font Pro" w:cs="Calibri,Bold"/>
            <w:b/>
            <w:bCs/>
            <w:color w:val="1F497D"/>
            <w:lang w:val="sv-SE"/>
          </w:rPr>
          <w:t>.</w:t>
        </w:r>
        <w:r w:rsidR="00B37517" w:rsidRPr="00523EE8">
          <w:rPr>
            <w:rFonts w:ascii="Lidl Font Pro" w:hAnsi="Lidl Font Pro" w:cs="Calibri,Bold"/>
            <w:b/>
            <w:bCs/>
            <w:color w:val="1F497D"/>
            <w:lang w:val="sv-SE"/>
          </w:rPr>
          <w:t>com</w:t>
        </w:r>
        <w:r w:rsidR="00B37517" w:rsidRPr="001A0633">
          <w:rPr>
            <w:rFonts w:ascii="Lidl Font Pro" w:hAnsi="Lidl Font Pro" w:cs="Calibri,Bold"/>
            <w:b/>
            <w:bCs/>
            <w:color w:val="1F497D"/>
            <w:lang w:val="sv-SE"/>
          </w:rPr>
          <w:t>/</w:t>
        </w:r>
        <w:r w:rsidR="00B37517" w:rsidRPr="00523EE8">
          <w:rPr>
            <w:rFonts w:ascii="Lidl Font Pro" w:hAnsi="Lidl Font Pro" w:cs="Calibri,Bold"/>
            <w:b/>
            <w:bCs/>
            <w:color w:val="1F497D"/>
            <w:lang w:val="sv-SE"/>
          </w:rPr>
          <w:t>lidl</w:t>
        </w:r>
        <w:r w:rsidR="00B37517" w:rsidRPr="001A0633">
          <w:rPr>
            <w:rFonts w:ascii="Lidl Font Pro" w:hAnsi="Lidl Font Pro" w:cs="Calibri,Bold"/>
            <w:b/>
            <w:bCs/>
            <w:color w:val="1F497D"/>
            <w:lang w:val="sv-SE"/>
          </w:rPr>
          <w:t>_</w:t>
        </w:r>
        <w:r w:rsidR="00B37517" w:rsidRPr="00523EE8">
          <w:rPr>
            <w:rFonts w:ascii="Lidl Font Pro" w:hAnsi="Lidl Font Pro" w:cs="Calibri,Bold"/>
            <w:b/>
            <w:bCs/>
            <w:color w:val="1F497D"/>
            <w:lang w:val="sv-SE"/>
          </w:rPr>
          <w:t>hellas</w:t>
        </w:r>
      </w:hyperlink>
    </w:p>
    <w:p w14:paraId="2E50B75A" w14:textId="77777777" w:rsidR="00B37517" w:rsidRPr="001F6678" w:rsidRDefault="00265BA1" w:rsidP="00B37517">
      <w:pPr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en-US"/>
        </w:rPr>
      </w:pPr>
      <w:hyperlink r:id="rId17" w:history="1">
        <w:r w:rsidR="00B37517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linkedin</w:t>
        </w:r>
        <w:r w:rsidR="00B37517" w:rsidRPr="001F6678">
          <w:rPr>
            <w:rFonts w:ascii="Lidl Font Pro" w:hAnsi="Lidl Font Pro" w:cs="Calibri,Bold"/>
            <w:b/>
            <w:bCs/>
            <w:color w:val="1F497D"/>
            <w:lang w:val="en-US"/>
          </w:rPr>
          <w:t>.</w:t>
        </w:r>
        <w:r w:rsidR="00B37517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com</w:t>
        </w:r>
        <w:r w:rsidR="00B37517" w:rsidRPr="001F6678">
          <w:rPr>
            <w:rFonts w:ascii="Lidl Font Pro" w:hAnsi="Lidl Font Pro" w:cs="Calibri,Bold"/>
            <w:b/>
            <w:bCs/>
            <w:color w:val="1F497D"/>
            <w:lang w:val="en-US"/>
          </w:rPr>
          <w:t>/</w:t>
        </w:r>
        <w:r w:rsidR="00B37517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company</w:t>
        </w:r>
        <w:r w:rsidR="00B37517" w:rsidRPr="001F6678">
          <w:rPr>
            <w:rFonts w:ascii="Lidl Font Pro" w:hAnsi="Lidl Font Pro" w:cs="Calibri,Bold"/>
            <w:b/>
            <w:bCs/>
            <w:color w:val="1F497D"/>
            <w:lang w:val="en-US"/>
          </w:rPr>
          <w:t>/</w:t>
        </w:r>
        <w:r w:rsidR="00B37517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lidl</w:t>
        </w:r>
        <w:r w:rsidR="00B37517" w:rsidRPr="001F6678">
          <w:rPr>
            <w:rFonts w:ascii="Lidl Font Pro" w:hAnsi="Lidl Font Pro" w:cs="Calibri,Bold"/>
            <w:b/>
            <w:bCs/>
            <w:color w:val="1F497D"/>
            <w:lang w:val="en-US"/>
          </w:rPr>
          <w:t>-</w:t>
        </w:r>
        <w:proofErr w:type="spellStart"/>
        <w:r w:rsidR="00B37517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hellas</w:t>
        </w:r>
        <w:proofErr w:type="spellEnd"/>
      </w:hyperlink>
    </w:p>
    <w:p w14:paraId="6996BFC6" w14:textId="77777777" w:rsidR="00B37517" w:rsidRPr="00E036C7" w:rsidRDefault="00265BA1" w:rsidP="00B37517">
      <w:pPr>
        <w:rPr>
          <w:rFonts w:ascii="Lidl Font Pro" w:hAnsi="Lidl Font Pro"/>
          <w:lang w:val="en-US"/>
        </w:rPr>
      </w:pPr>
      <w:hyperlink r:id="rId18" w:history="1">
        <w:r w:rsidR="00B37517" w:rsidRPr="00936223">
          <w:rPr>
            <w:rStyle w:val="-"/>
            <w:rFonts w:ascii="Lidl Font Pro" w:hAnsi="Lidl Font Pro" w:cs="Calibri,Bold"/>
            <w:b/>
            <w:bCs/>
            <w:color w:val="1F497D" w:themeColor="text2"/>
            <w:u w:val="none"/>
            <w:lang w:val="en-US"/>
          </w:rPr>
          <w:t>youtube.com/user/</w:t>
        </w:r>
        <w:proofErr w:type="spellStart"/>
        <w:r w:rsidR="00B37517" w:rsidRPr="00936223">
          <w:rPr>
            <w:rStyle w:val="-"/>
            <w:rFonts w:ascii="Lidl Font Pro" w:hAnsi="Lidl Font Pro" w:cs="Calibri,Bold"/>
            <w:b/>
            <w:bCs/>
            <w:color w:val="1F497D" w:themeColor="text2"/>
            <w:u w:val="none"/>
            <w:lang w:val="en-US"/>
          </w:rPr>
          <w:t>lidlhellas</w:t>
        </w:r>
        <w:proofErr w:type="spellEnd"/>
      </w:hyperlink>
    </w:p>
    <w:p w14:paraId="1692DF71" w14:textId="77777777" w:rsidR="000A4225" w:rsidRPr="00B37517" w:rsidRDefault="000A4225" w:rsidP="00B37517">
      <w:pPr>
        <w:autoSpaceDE w:val="0"/>
        <w:autoSpaceDN w:val="0"/>
        <w:adjustRightInd w:val="0"/>
        <w:spacing w:after="0"/>
        <w:jc w:val="both"/>
        <w:rPr>
          <w:rFonts w:ascii="Lidl Font Pro" w:hAnsi="Lidl Font Pro"/>
          <w:lang w:val="en-US"/>
        </w:rPr>
      </w:pPr>
    </w:p>
    <w:sectPr w:rsidR="000A4225" w:rsidRPr="00B37517" w:rsidSect="00E64C60">
      <w:headerReference w:type="default" r:id="rId19"/>
      <w:footerReference w:type="default" r:id="rId20"/>
      <w:pgSz w:w="11906" w:h="16838"/>
      <w:pgMar w:top="207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8BF1DF" w14:textId="77777777" w:rsidR="001145E4" w:rsidRDefault="001145E4" w:rsidP="00C15348">
      <w:pPr>
        <w:spacing w:after="0" w:line="240" w:lineRule="auto"/>
      </w:pPr>
      <w:r>
        <w:separator/>
      </w:r>
    </w:p>
  </w:endnote>
  <w:endnote w:type="continuationSeparator" w:id="0">
    <w:p w14:paraId="180133F5" w14:textId="77777777" w:rsidR="001145E4" w:rsidRDefault="001145E4" w:rsidP="00C15348">
      <w:pPr>
        <w:spacing w:after="0" w:line="240" w:lineRule="auto"/>
      </w:pPr>
      <w:r>
        <w:continuationSeparator/>
      </w:r>
    </w:p>
  </w:endnote>
  <w:endnote w:type="continuationNotice" w:id="1">
    <w:p w14:paraId="1C83350B" w14:textId="77777777" w:rsidR="001145E4" w:rsidRDefault="001145E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Lidl Font Pro">
    <w:panose1 w:val="02000000000000000000"/>
    <w:charset w:val="A1"/>
    <w:family w:val="auto"/>
    <w:pitch w:val="variable"/>
    <w:sig w:usb0="A00002FF" w:usb1="500020EB" w:usb2="00000000" w:usb3="00000000" w:csb0="000000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-Bol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,Bold">
    <w:altName w:val="Times New Roman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ArialMT">
    <w:altName w:val="Times New Roman"/>
    <w:panose1 w:val="00000000000000000000"/>
    <w:charset w:val="A1"/>
    <w:family w:val="auto"/>
    <w:notTrueType/>
    <w:pitch w:val="default"/>
    <w:sig w:usb0="00000001" w:usb1="00000000" w:usb2="00000000" w:usb3="00000000" w:csb0="00000009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85D16" w14:textId="438CCA68" w:rsidR="00F847FC" w:rsidRDefault="00F847FC">
    <w:pPr>
      <w:pStyle w:val="a4"/>
    </w:pPr>
    <w:r>
      <w:rPr>
        <w:noProof/>
        <w:lang w:val="el-GR" w:eastAsia="zh-TW"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0E2BFECC" wp14:editId="0B3DD871">
              <wp:simplePos x="0" y="0"/>
              <wp:positionH relativeFrom="column">
                <wp:posOffset>-163286</wp:posOffset>
              </wp:positionH>
              <wp:positionV relativeFrom="page">
                <wp:posOffset>9720943</wp:posOffset>
              </wp:positionV>
              <wp:extent cx="5367528" cy="868680"/>
              <wp:effectExtent l="0" t="0" r="5080" b="7620"/>
              <wp:wrapTight wrapText="bothSides">
                <wp:wrapPolygon edited="0">
                  <wp:start x="0" y="0"/>
                  <wp:lineTo x="0" y="21316"/>
                  <wp:lineTo x="21544" y="21316"/>
                  <wp:lineTo x="21544" y="0"/>
                  <wp:lineTo x="0" y="0"/>
                </wp:wrapPolygon>
              </wp:wrapTight>
              <wp:docPr id="5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67528" cy="868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2746FD" w14:textId="7193C055" w:rsidR="00F847FC" w:rsidRPr="00380C9A" w:rsidRDefault="00F847FC" w:rsidP="00F847FC">
                          <w:pPr>
                            <w:pStyle w:val="FuzeileText"/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  <w:lang w:val="el-GR"/>
                            </w:rPr>
                          </w:pPr>
                          <w:r w:rsidRPr="00380C9A"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</w:rPr>
                            <w:t>Lidl</w:t>
                          </w:r>
                          <w:r w:rsidRPr="00380C9A"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  <w:lang w:val="el-GR"/>
                            </w:rPr>
                            <w:t xml:space="preserve"> </w:t>
                          </w:r>
                          <w:r w:rsidR="0000765F"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  <w:lang w:val="el-GR"/>
                            </w:rPr>
                            <w:t>Ελλάς</w:t>
                          </w:r>
                          <w:r w:rsidR="00AE633F">
                            <w:rPr>
                              <w:rFonts w:ascii="Lidl Font Pro" w:hAnsi="Lidl Font Pro" w:cs="ArialMT"/>
                              <w:sz w:val="22"/>
                              <w:szCs w:val="22"/>
                              <w:lang w:val="el-GR"/>
                            </w:rPr>
                            <w:t xml:space="preserve"> </w:t>
                          </w:r>
                          <w:r w:rsidRPr="00380C9A">
                            <w:rPr>
                              <w:rFonts w:ascii="Lidl Font Pro" w:hAnsi="Lidl Font Pro"/>
                              <w:sz w:val="22"/>
                              <w:szCs w:val="22"/>
                              <w:lang w:val="el-GR"/>
                            </w:rPr>
                            <w:t xml:space="preserve">· </w:t>
                          </w:r>
                          <w:r w:rsidRPr="00380C9A"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  <w:lang w:val="el-GR"/>
                            </w:rPr>
                            <w:t>Τμήμα Επικοινωνίας &amp; Εταιρικής Υπευθυνότητας</w:t>
                          </w:r>
                        </w:p>
                        <w:p w14:paraId="30DB3B1E" w14:textId="442165CA" w:rsidR="00F847FC" w:rsidRPr="00380C9A" w:rsidRDefault="00F847FC" w:rsidP="00F847FC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Lidl Font Pro" w:hAnsi="Lidl Font Pro"/>
                              <w:lang w:val="el-GR"/>
                            </w:rPr>
                          </w:pPr>
                          <w:r w:rsidRPr="00380C9A">
                            <w:rPr>
                              <w:rFonts w:ascii="Lidl Font Pro" w:hAnsi="Lidl Font Pro" w:cs="ArialMT"/>
                              <w:lang w:val="el-GR"/>
                            </w:rPr>
                            <w:t xml:space="preserve">Ο.Τ. 31, ΔΑ 13, Τ.Θ. 1032, Τ.Κ. 57 022 </w:t>
                          </w:r>
                          <w:proofErr w:type="spellStart"/>
                          <w:r w:rsidRPr="00380C9A">
                            <w:rPr>
                              <w:rFonts w:ascii="Lidl Font Pro" w:hAnsi="Lidl Font Pro" w:cs="ArialMT"/>
                              <w:lang w:val="el-GR"/>
                            </w:rPr>
                            <w:t>Σίνδος</w:t>
                          </w:r>
                          <w:proofErr w:type="spellEnd"/>
                          <w:r w:rsidRPr="00380C9A">
                            <w:rPr>
                              <w:rFonts w:ascii="Lidl Font Pro" w:hAnsi="Lidl Font Pro"/>
                              <w:lang w:val="el-GR"/>
                            </w:rPr>
                            <w:t xml:space="preserve"> · 2310 490700 ·</w:t>
                          </w:r>
                          <w:r w:rsidR="001F13C9">
                            <w:rPr>
                              <w:rFonts w:ascii="Lidl Font Pro" w:hAnsi="Lidl Font Pro"/>
                              <w:lang w:val="el-GR"/>
                            </w:rPr>
                            <w:t xml:space="preserve"> </w:t>
                          </w:r>
                          <w:proofErr w:type="spellStart"/>
                          <w:r w:rsidRPr="00380C9A">
                            <w:rPr>
                              <w:rFonts w:ascii="Lidl Font Pro" w:hAnsi="Lidl Font Pro"/>
                              <w:lang w:val="it-IT"/>
                            </w:rPr>
                            <w:t>pr</w:t>
                          </w:r>
                          <w:proofErr w:type="spellEnd"/>
                          <w:r w:rsidR="001F13C9">
                            <w:rPr>
                              <w:rFonts w:ascii="Lidl Font Pro" w:hAnsi="Lidl Font Pro"/>
                            </w:rPr>
                            <w:t>ess</w:t>
                          </w:r>
                          <w:r w:rsidRPr="00380C9A">
                            <w:rPr>
                              <w:rFonts w:ascii="Lidl Font Pro" w:hAnsi="Lidl Font Pro"/>
                              <w:lang w:val="el-GR"/>
                            </w:rPr>
                            <w:t>@</w:t>
                          </w:r>
                          <w:r w:rsidRPr="00380C9A">
                            <w:rPr>
                              <w:rFonts w:ascii="Lidl Font Pro" w:hAnsi="Lidl Font Pro"/>
                              <w:lang w:val="it-IT"/>
                            </w:rPr>
                            <w:t>lidl</w:t>
                          </w:r>
                          <w:r w:rsidRPr="00380C9A">
                            <w:rPr>
                              <w:rFonts w:ascii="Lidl Font Pro" w:hAnsi="Lidl Font Pro"/>
                              <w:lang w:val="el-GR"/>
                            </w:rPr>
                            <w:t>.</w:t>
                          </w:r>
                          <w:r w:rsidRPr="00380C9A">
                            <w:rPr>
                              <w:rFonts w:ascii="Lidl Font Pro" w:hAnsi="Lidl Font Pro"/>
                              <w:lang w:val="it-IT"/>
                            </w:rPr>
                            <w:t>gr</w:t>
                          </w:r>
                        </w:p>
                        <w:p w14:paraId="6577B441" w14:textId="77777777" w:rsidR="00F847FC" w:rsidRPr="00380C9A" w:rsidRDefault="00F847FC" w:rsidP="00F847FC">
                          <w:pPr>
                            <w:pStyle w:val="FuzeileText"/>
                            <w:rPr>
                              <w:rFonts w:ascii="Lidl Font Pro" w:hAnsi="Lidl Font Pro"/>
                              <w:sz w:val="22"/>
                              <w:szCs w:val="22"/>
                              <w:lang w:val="el-GR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2BFECC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-12.85pt;margin-top:765.45pt;width:422.65pt;height:68.4pt;z-index:-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" filled="f" stroked="f">
              <v:textbox inset="0,0,0,0">
                <w:txbxContent>
                  <w:p w14:paraId="4F2746FD" w14:textId="7193C055" w:rsidR="00F847FC" w:rsidRPr="00380C9A" w:rsidRDefault="00F847FC" w:rsidP="00F847FC">
                    <w:pPr>
                      <w:pStyle w:val="FuzeileText"/>
                      <w:rPr>
                        <w:rFonts w:ascii="Lidl Font Pro" w:hAnsi="Lidl Font Pro"/>
                        <w:b/>
                        <w:sz w:val="22"/>
                        <w:szCs w:val="22"/>
                        <w:lang w:val="el-GR"/>
                      </w:rPr>
                    </w:pPr>
                    <w:r w:rsidRPr="00380C9A">
                      <w:rPr>
                        <w:rFonts w:ascii="Lidl Font Pro" w:hAnsi="Lidl Font Pro"/>
                        <w:b/>
                        <w:sz w:val="22"/>
                        <w:szCs w:val="22"/>
                      </w:rPr>
                      <w:t>Lidl</w:t>
                    </w:r>
                    <w:r w:rsidRPr="00380C9A">
                      <w:rPr>
                        <w:rFonts w:ascii="Lidl Font Pro" w:hAnsi="Lidl Font Pro"/>
                        <w:b/>
                        <w:sz w:val="22"/>
                        <w:szCs w:val="22"/>
                        <w:lang w:val="el-GR"/>
                      </w:rPr>
                      <w:t xml:space="preserve"> </w:t>
                    </w:r>
                    <w:r w:rsidR="0000765F">
                      <w:rPr>
                        <w:rFonts w:ascii="Lidl Font Pro" w:hAnsi="Lidl Font Pro"/>
                        <w:b/>
                        <w:sz w:val="22"/>
                        <w:szCs w:val="22"/>
                        <w:lang w:val="el-GR"/>
                      </w:rPr>
                      <w:t>Ελλάς</w:t>
                    </w:r>
                    <w:r w:rsidR="00AE633F">
                      <w:rPr>
                        <w:rFonts w:ascii="Lidl Font Pro" w:hAnsi="Lidl Font Pro" w:cs="ArialMT"/>
                        <w:sz w:val="22"/>
                        <w:szCs w:val="22"/>
                        <w:lang w:val="el-GR"/>
                      </w:rPr>
                      <w:t xml:space="preserve"> </w:t>
                    </w:r>
                    <w:r w:rsidRPr="00380C9A">
                      <w:rPr>
                        <w:rFonts w:ascii="Lidl Font Pro" w:hAnsi="Lidl Font Pro"/>
                        <w:sz w:val="22"/>
                        <w:szCs w:val="22"/>
                        <w:lang w:val="el-GR"/>
                      </w:rPr>
                      <w:t xml:space="preserve">· </w:t>
                    </w:r>
                    <w:r w:rsidRPr="00380C9A">
                      <w:rPr>
                        <w:rFonts w:ascii="Lidl Font Pro" w:hAnsi="Lidl Font Pro"/>
                        <w:b/>
                        <w:sz w:val="22"/>
                        <w:szCs w:val="22"/>
                        <w:lang w:val="el-GR"/>
                      </w:rPr>
                      <w:t>Τμήμα Επικοινωνίας &amp; Εταιρικής Υπευθυνότητας</w:t>
                    </w:r>
                  </w:p>
                  <w:p w14:paraId="30DB3B1E" w14:textId="442165CA" w:rsidR="00F847FC" w:rsidRPr="00380C9A" w:rsidRDefault="00F847FC" w:rsidP="00F847FC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Lidl Font Pro" w:hAnsi="Lidl Font Pro"/>
                        <w:lang w:val="el-GR"/>
                      </w:rPr>
                    </w:pPr>
                    <w:r w:rsidRPr="00380C9A">
                      <w:rPr>
                        <w:rFonts w:ascii="Lidl Font Pro" w:hAnsi="Lidl Font Pro" w:cs="ArialMT"/>
                        <w:lang w:val="el-GR"/>
                      </w:rPr>
                      <w:t>Ο.Τ. 31, ΔΑ 13, Τ.Θ. 1032, Τ.Κ. 57 022 Σίνδος</w:t>
                    </w:r>
                    <w:r w:rsidRPr="00380C9A">
                      <w:rPr>
                        <w:rFonts w:ascii="Lidl Font Pro" w:hAnsi="Lidl Font Pro"/>
                        <w:lang w:val="el-GR"/>
                      </w:rPr>
                      <w:t xml:space="preserve"> · 2310 490700 ·</w:t>
                    </w:r>
                    <w:r w:rsidR="001F13C9">
                      <w:rPr>
                        <w:rFonts w:ascii="Lidl Font Pro" w:hAnsi="Lidl Font Pro"/>
                        <w:lang w:val="el-GR"/>
                      </w:rPr>
                      <w:t xml:space="preserve"> </w:t>
                    </w:r>
                    <w:r w:rsidRPr="00380C9A">
                      <w:rPr>
                        <w:rFonts w:ascii="Lidl Font Pro" w:hAnsi="Lidl Font Pro"/>
                        <w:lang w:val="it-IT"/>
                      </w:rPr>
                      <w:t>pr</w:t>
                    </w:r>
                    <w:r w:rsidR="001F13C9">
                      <w:rPr>
                        <w:rFonts w:ascii="Lidl Font Pro" w:hAnsi="Lidl Font Pro"/>
                      </w:rPr>
                      <w:t>ess</w:t>
                    </w:r>
                    <w:r w:rsidRPr="00380C9A">
                      <w:rPr>
                        <w:rFonts w:ascii="Lidl Font Pro" w:hAnsi="Lidl Font Pro"/>
                        <w:lang w:val="el-GR"/>
                      </w:rPr>
                      <w:t>@</w:t>
                    </w:r>
                    <w:r w:rsidRPr="00380C9A">
                      <w:rPr>
                        <w:rFonts w:ascii="Lidl Font Pro" w:hAnsi="Lidl Font Pro"/>
                        <w:lang w:val="it-IT"/>
                      </w:rPr>
                      <w:t>lidl</w:t>
                    </w:r>
                    <w:r w:rsidRPr="00380C9A">
                      <w:rPr>
                        <w:rFonts w:ascii="Lidl Font Pro" w:hAnsi="Lidl Font Pro"/>
                        <w:lang w:val="el-GR"/>
                      </w:rPr>
                      <w:t>.</w:t>
                    </w:r>
                    <w:r w:rsidRPr="00380C9A">
                      <w:rPr>
                        <w:rFonts w:ascii="Lidl Font Pro" w:hAnsi="Lidl Font Pro"/>
                        <w:lang w:val="it-IT"/>
                      </w:rPr>
                      <w:t>gr</w:t>
                    </w:r>
                  </w:p>
                  <w:p w14:paraId="6577B441" w14:textId="77777777" w:rsidR="00F847FC" w:rsidRPr="00380C9A" w:rsidRDefault="00F847FC" w:rsidP="00F847FC">
                    <w:pPr>
                      <w:pStyle w:val="FuzeileText"/>
                      <w:rPr>
                        <w:rFonts w:ascii="Lidl Font Pro" w:hAnsi="Lidl Font Pro"/>
                        <w:sz w:val="22"/>
                        <w:szCs w:val="22"/>
                        <w:lang w:val="el-GR"/>
                      </w:rPr>
                    </w:pPr>
                  </w:p>
                </w:txbxContent>
              </v:textbox>
              <w10:wrap type="tight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F57F99" w14:textId="77777777" w:rsidR="001145E4" w:rsidRDefault="001145E4" w:rsidP="00C15348">
      <w:pPr>
        <w:spacing w:after="0" w:line="240" w:lineRule="auto"/>
      </w:pPr>
      <w:r>
        <w:separator/>
      </w:r>
    </w:p>
  </w:footnote>
  <w:footnote w:type="continuationSeparator" w:id="0">
    <w:p w14:paraId="5C13DD7D" w14:textId="77777777" w:rsidR="001145E4" w:rsidRDefault="001145E4" w:rsidP="00C15348">
      <w:pPr>
        <w:spacing w:after="0" w:line="240" w:lineRule="auto"/>
      </w:pPr>
      <w:r>
        <w:continuationSeparator/>
      </w:r>
    </w:p>
  </w:footnote>
  <w:footnote w:type="continuationNotice" w:id="1">
    <w:p w14:paraId="022C43DC" w14:textId="77777777" w:rsidR="001145E4" w:rsidRDefault="001145E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D6408F" w14:textId="75E40AC2" w:rsidR="00C15348" w:rsidRDefault="001B54A3">
    <w:pPr>
      <w:pStyle w:val="a3"/>
    </w:pPr>
    <w:r w:rsidRPr="00307245">
      <w:rPr>
        <w:noProof/>
        <w:lang w:val="el-GR" w:eastAsia="zh-TW"/>
      </w:rPr>
      <w:drawing>
        <wp:anchor distT="0" distB="0" distL="114300" distR="114300" simplePos="0" relativeHeight="251658242" behindDoc="1" locked="0" layoutInCell="1" allowOverlap="1" wp14:anchorId="147C5967" wp14:editId="3B074216">
          <wp:simplePos x="0" y="0"/>
          <wp:positionH relativeFrom="column">
            <wp:posOffset>4632960</wp:posOffset>
          </wp:positionH>
          <wp:positionV relativeFrom="paragraph">
            <wp:posOffset>-113030</wp:posOffset>
          </wp:positionV>
          <wp:extent cx="655320" cy="861060"/>
          <wp:effectExtent l="0" t="0" r="0" b="0"/>
          <wp:wrapTopAndBottom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5320" cy="861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15348" w:rsidRPr="00D95890">
      <w:rPr>
        <w:noProof/>
        <w:lang w:val="el-GR" w:eastAsia="zh-T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8D48AB0" wp14:editId="487D9EF3">
              <wp:simplePos x="0" y="0"/>
              <wp:positionH relativeFrom="column">
                <wp:posOffset>-655799</wp:posOffset>
              </wp:positionH>
              <wp:positionV relativeFrom="page">
                <wp:posOffset>430267</wp:posOffset>
              </wp:positionV>
              <wp:extent cx="2981960" cy="283210"/>
              <wp:effectExtent l="0" t="0" r="8890" b="2540"/>
              <wp:wrapNone/>
              <wp:docPr id="45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1960" cy="283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D97A4D" w14:textId="77777777" w:rsidR="00C15348" w:rsidRPr="001C72F1" w:rsidRDefault="00C15348" w:rsidP="00C15348">
                          <w:pPr>
                            <w:rPr>
                              <w:rFonts w:ascii="Lidl Font Pro" w:hAnsi="Lidl Font Pro"/>
                              <w:color w:val="1F497D" w:themeColor="text2"/>
                              <w:sz w:val="38"/>
                              <w:szCs w:val="38"/>
                              <w:lang w:val="el-GR"/>
                            </w:rPr>
                          </w:pPr>
                          <w:r w:rsidRPr="001C72F1">
                            <w:rPr>
                              <w:rFonts w:ascii="Lidl Font Pro" w:hAnsi="Lidl Font Pro"/>
                              <w:b/>
                              <w:color w:val="1F497D" w:themeColor="text2"/>
                              <w:sz w:val="38"/>
                              <w:szCs w:val="38"/>
                              <w:lang w:val="el-GR"/>
                            </w:rPr>
                            <w:t>ΔΕΛΤΙΟ ΤΥΠΟΥ</w:t>
                          </w:r>
                        </w:p>
                        <w:p w14:paraId="0F357E71" w14:textId="77777777" w:rsidR="00C15348" w:rsidRPr="001C72F1" w:rsidRDefault="00C15348" w:rsidP="00C15348">
                          <w:pPr>
                            <w:rPr>
                              <w:rFonts w:ascii="Lidl Font Pro" w:hAnsi="Lidl Font Pro"/>
                              <w:color w:val="1F497D"/>
                              <w:sz w:val="38"/>
                              <w:szCs w:val="3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D48AB0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margin-left:-51.65pt;margin-top:33.9pt;width:234.8pt;height:22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" filled="f" stroked="f">
              <v:textbox inset="0,0,0,0">
                <w:txbxContent>
                  <w:p w14:paraId="01D97A4D" w14:textId="77777777" w:rsidR="00C15348" w:rsidRPr="001C72F1" w:rsidRDefault="00C15348" w:rsidP="00C15348">
                    <w:pPr>
                      <w:rPr>
                        <w:rFonts w:ascii="Lidl Font Pro" w:hAnsi="Lidl Font Pro"/>
                        <w:color w:val="1F497D" w:themeColor="text2"/>
                        <w:sz w:val="38"/>
                        <w:szCs w:val="38"/>
                        <w:lang w:val="el-GR"/>
                      </w:rPr>
                    </w:pPr>
                    <w:r w:rsidRPr="001C72F1">
                      <w:rPr>
                        <w:rFonts w:ascii="Lidl Font Pro" w:hAnsi="Lidl Font Pro"/>
                        <w:b/>
                        <w:color w:val="1F497D" w:themeColor="text2"/>
                        <w:sz w:val="38"/>
                        <w:szCs w:val="38"/>
                        <w:lang w:val="el-GR"/>
                      </w:rPr>
                      <w:t>ΔΕΛΤΙΟ ΤΥΠΟΥ</w:t>
                    </w:r>
                  </w:p>
                  <w:p w14:paraId="0F357E71" w14:textId="77777777" w:rsidR="00C15348" w:rsidRPr="001C72F1" w:rsidRDefault="00C15348" w:rsidP="00C15348">
                    <w:pPr>
                      <w:rPr>
                        <w:rFonts w:ascii="Lidl Font Pro" w:hAnsi="Lidl Font Pro"/>
                        <w:color w:val="1F497D"/>
                        <w:sz w:val="38"/>
                        <w:szCs w:val="38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AF42E61"/>
    <w:multiLevelType w:val="hybridMultilevel"/>
    <w:tmpl w:val="D50A7C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D0C"/>
    <w:rsid w:val="000010F4"/>
    <w:rsid w:val="0000222E"/>
    <w:rsid w:val="0000765F"/>
    <w:rsid w:val="000149CF"/>
    <w:rsid w:val="00015897"/>
    <w:rsid w:val="00020E29"/>
    <w:rsid w:val="00024A8A"/>
    <w:rsid w:val="00024E48"/>
    <w:rsid w:val="00027735"/>
    <w:rsid w:val="000338D8"/>
    <w:rsid w:val="00050063"/>
    <w:rsid w:val="00054F93"/>
    <w:rsid w:val="000551A4"/>
    <w:rsid w:val="00063BA4"/>
    <w:rsid w:val="00065BFE"/>
    <w:rsid w:val="000777FD"/>
    <w:rsid w:val="00080512"/>
    <w:rsid w:val="00081695"/>
    <w:rsid w:val="00082066"/>
    <w:rsid w:val="00084703"/>
    <w:rsid w:val="00092992"/>
    <w:rsid w:val="00094B32"/>
    <w:rsid w:val="000A0063"/>
    <w:rsid w:val="000A1CDB"/>
    <w:rsid w:val="000A1DDC"/>
    <w:rsid w:val="000A3234"/>
    <w:rsid w:val="000A4225"/>
    <w:rsid w:val="000B0743"/>
    <w:rsid w:val="000B097C"/>
    <w:rsid w:val="000C0F47"/>
    <w:rsid w:val="000E4EAD"/>
    <w:rsid w:val="000E58AE"/>
    <w:rsid w:val="001013D5"/>
    <w:rsid w:val="001145E4"/>
    <w:rsid w:val="00126F3C"/>
    <w:rsid w:val="001313C7"/>
    <w:rsid w:val="001362F5"/>
    <w:rsid w:val="001406A8"/>
    <w:rsid w:val="0015055F"/>
    <w:rsid w:val="0015238D"/>
    <w:rsid w:val="001539CA"/>
    <w:rsid w:val="00153D2D"/>
    <w:rsid w:val="00162B5D"/>
    <w:rsid w:val="00163551"/>
    <w:rsid w:val="0016448B"/>
    <w:rsid w:val="001741A0"/>
    <w:rsid w:val="0018065B"/>
    <w:rsid w:val="00181350"/>
    <w:rsid w:val="00190766"/>
    <w:rsid w:val="00195C13"/>
    <w:rsid w:val="00196D77"/>
    <w:rsid w:val="001A0633"/>
    <w:rsid w:val="001A4B5D"/>
    <w:rsid w:val="001B54A3"/>
    <w:rsid w:val="001C0B00"/>
    <w:rsid w:val="001C1455"/>
    <w:rsid w:val="001C6E27"/>
    <w:rsid w:val="001C72F1"/>
    <w:rsid w:val="001C758C"/>
    <w:rsid w:val="001D4624"/>
    <w:rsid w:val="001D6703"/>
    <w:rsid w:val="001D79C7"/>
    <w:rsid w:val="001E09FB"/>
    <w:rsid w:val="001E0FBD"/>
    <w:rsid w:val="001E4730"/>
    <w:rsid w:val="001F13C9"/>
    <w:rsid w:val="002005FE"/>
    <w:rsid w:val="00201C85"/>
    <w:rsid w:val="00225151"/>
    <w:rsid w:val="00226375"/>
    <w:rsid w:val="002270E9"/>
    <w:rsid w:val="00227973"/>
    <w:rsid w:val="00234452"/>
    <w:rsid w:val="002350DA"/>
    <w:rsid w:val="00237A95"/>
    <w:rsid w:val="00240308"/>
    <w:rsid w:val="00241609"/>
    <w:rsid w:val="00246031"/>
    <w:rsid w:val="00251896"/>
    <w:rsid w:val="00256326"/>
    <w:rsid w:val="00257C0F"/>
    <w:rsid w:val="00265BA1"/>
    <w:rsid w:val="00276D05"/>
    <w:rsid w:val="00277059"/>
    <w:rsid w:val="00291837"/>
    <w:rsid w:val="002965F3"/>
    <w:rsid w:val="002A663F"/>
    <w:rsid w:val="002B156B"/>
    <w:rsid w:val="002C0DD0"/>
    <w:rsid w:val="002C1EED"/>
    <w:rsid w:val="002D5247"/>
    <w:rsid w:val="002D6041"/>
    <w:rsid w:val="002E498C"/>
    <w:rsid w:val="002E68DD"/>
    <w:rsid w:val="002F0181"/>
    <w:rsid w:val="00303911"/>
    <w:rsid w:val="00306FEF"/>
    <w:rsid w:val="0031799D"/>
    <w:rsid w:val="0032363C"/>
    <w:rsid w:val="00337129"/>
    <w:rsid w:val="0033769C"/>
    <w:rsid w:val="00337A0D"/>
    <w:rsid w:val="00340366"/>
    <w:rsid w:val="00344923"/>
    <w:rsid w:val="00357151"/>
    <w:rsid w:val="00361980"/>
    <w:rsid w:val="00374B9E"/>
    <w:rsid w:val="0037510A"/>
    <w:rsid w:val="00380A85"/>
    <w:rsid w:val="00380C9A"/>
    <w:rsid w:val="00394633"/>
    <w:rsid w:val="003A0D1E"/>
    <w:rsid w:val="003A2353"/>
    <w:rsid w:val="003B2665"/>
    <w:rsid w:val="003B3672"/>
    <w:rsid w:val="003C296C"/>
    <w:rsid w:val="003C5940"/>
    <w:rsid w:val="003D2087"/>
    <w:rsid w:val="003D2701"/>
    <w:rsid w:val="003D4EBC"/>
    <w:rsid w:val="003E1E63"/>
    <w:rsid w:val="003E2130"/>
    <w:rsid w:val="003E4756"/>
    <w:rsid w:val="003E700F"/>
    <w:rsid w:val="003F1AC8"/>
    <w:rsid w:val="003F48D1"/>
    <w:rsid w:val="003F5803"/>
    <w:rsid w:val="003F6FD8"/>
    <w:rsid w:val="00404006"/>
    <w:rsid w:val="004041FE"/>
    <w:rsid w:val="00413192"/>
    <w:rsid w:val="004141A6"/>
    <w:rsid w:val="004147C2"/>
    <w:rsid w:val="004339B9"/>
    <w:rsid w:val="00436EB4"/>
    <w:rsid w:val="004402F1"/>
    <w:rsid w:val="00444CB4"/>
    <w:rsid w:val="00447F97"/>
    <w:rsid w:val="00454C1E"/>
    <w:rsid w:val="00462BFE"/>
    <w:rsid w:val="00465691"/>
    <w:rsid w:val="00467F33"/>
    <w:rsid w:val="00471CE4"/>
    <w:rsid w:val="004753AB"/>
    <w:rsid w:val="004758E6"/>
    <w:rsid w:val="0047758A"/>
    <w:rsid w:val="0048239D"/>
    <w:rsid w:val="0048249F"/>
    <w:rsid w:val="004862EF"/>
    <w:rsid w:val="00493904"/>
    <w:rsid w:val="004B5BC6"/>
    <w:rsid w:val="004B69B8"/>
    <w:rsid w:val="004C62E0"/>
    <w:rsid w:val="004D787F"/>
    <w:rsid w:val="004E1D1E"/>
    <w:rsid w:val="004E6B66"/>
    <w:rsid w:val="004F62FC"/>
    <w:rsid w:val="004F7AF4"/>
    <w:rsid w:val="00501C4B"/>
    <w:rsid w:val="00503FDE"/>
    <w:rsid w:val="00504728"/>
    <w:rsid w:val="005129D2"/>
    <w:rsid w:val="005275CF"/>
    <w:rsid w:val="00553E94"/>
    <w:rsid w:val="00554C7C"/>
    <w:rsid w:val="00566DB0"/>
    <w:rsid w:val="005721E5"/>
    <w:rsid w:val="0058265D"/>
    <w:rsid w:val="00587025"/>
    <w:rsid w:val="005913FE"/>
    <w:rsid w:val="00592BD8"/>
    <w:rsid w:val="005A50F0"/>
    <w:rsid w:val="005A775B"/>
    <w:rsid w:val="005B2682"/>
    <w:rsid w:val="005B3710"/>
    <w:rsid w:val="005B605D"/>
    <w:rsid w:val="005D0BA7"/>
    <w:rsid w:val="005D11A4"/>
    <w:rsid w:val="005E4D58"/>
    <w:rsid w:val="005F0960"/>
    <w:rsid w:val="005F607C"/>
    <w:rsid w:val="00600227"/>
    <w:rsid w:val="00607EC5"/>
    <w:rsid w:val="00613EBF"/>
    <w:rsid w:val="006174A5"/>
    <w:rsid w:val="006335BD"/>
    <w:rsid w:val="00643AF1"/>
    <w:rsid w:val="00644CE2"/>
    <w:rsid w:val="0064616A"/>
    <w:rsid w:val="00651268"/>
    <w:rsid w:val="006538BB"/>
    <w:rsid w:val="0065577B"/>
    <w:rsid w:val="00664720"/>
    <w:rsid w:val="006746E1"/>
    <w:rsid w:val="0068010B"/>
    <w:rsid w:val="006A61C9"/>
    <w:rsid w:val="006B24C3"/>
    <w:rsid w:val="006C12E3"/>
    <w:rsid w:val="006C1700"/>
    <w:rsid w:val="006C5678"/>
    <w:rsid w:val="006D3B63"/>
    <w:rsid w:val="006E1D0C"/>
    <w:rsid w:val="006E7AE4"/>
    <w:rsid w:val="006F003E"/>
    <w:rsid w:val="00701CAF"/>
    <w:rsid w:val="00706E86"/>
    <w:rsid w:val="00714E23"/>
    <w:rsid w:val="007179B6"/>
    <w:rsid w:val="00725C87"/>
    <w:rsid w:val="0074019C"/>
    <w:rsid w:val="00743D12"/>
    <w:rsid w:val="007521BD"/>
    <w:rsid w:val="00753B67"/>
    <w:rsid w:val="00753E5B"/>
    <w:rsid w:val="00774FD9"/>
    <w:rsid w:val="00777BF5"/>
    <w:rsid w:val="00784E92"/>
    <w:rsid w:val="007A1232"/>
    <w:rsid w:val="007A6132"/>
    <w:rsid w:val="007B2386"/>
    <w:rsid w:val="007B3EDF"/>
    <w:rsid w:val="007C0240"/>
    <w:rsid w:val="007C0A00"/>
    <w:rsid w:val="007C5915"/>
    <w:rsid w:val="007E087A"/>
    <w:rsid w:val="007E4BED"/>
    <w:rsid w:val="007F161B"/>
    <w:rsid w:val="007F5514"/>
    <w:rsid w:val="007F7364"/>
    <w:rsid w:val="00805A03"/>
    <w:rsid w:val="00811C25"/>
    <w:rsid w:val="0082297B"/>
    <w:rsid w:val="0082661C"/>
    <w:rsid w:val="00834894"/>
    <w:rsid w:val="00835FA7"/>
    <w:rsid w:val="00840A05"/>
    <w:rsid w:val="00843384"/>
    <w:rsid w:val="00855CCE"/>
    <w:rsid w:val="008613B1"/>
    <w:rsid w:val="00863077"/>
    <w:rsid w:val="00865B05"/>
    <w:rsid w:val="008672F9"/>
    <w:rsid w:val="00867DB6"/>
    <w:rsid w:val="00873384"/>
    <w:rsid w:val="00881E65"/>
    <w:rsid w:val="008827B8"/>
    <w:rsid w:val="00884473"/>
    <w:rsid w:val="0088709C"/>
    <w:rsid w:val="00887368"/>
    <w:rsid w:val="008878D6"/>
    <w:rsid w:val="00891ED3"/>
    <w:rsid w:val="008933DD"/>
    <w:rsid w:val="008944C4"/>
    <w:rsid w:val="0089525C"/>
    <w:rsid w:val="00897EA6"/>
    <w:rsid w:val="008A213F"/>
    <w:rsid w:val="008B053F"/>
    <w:rsid w:val="008B0C90"/>
    <w:rsid w:val="008B2FF3"/>
    <w:rsid w:val="008C1867"/>
    <w:rsid w:val="008C1E18"/>
    <w:rsid w:val="008C301F"/>
    <w:rsid w:val="008C4194"/>
    <w:rsid w:val="008D0E47"/>
    <w:rsid w:val="008D55F8"/>
    <w:rsid w:val="008D5F6A"/>
    <w:rsid w:val="008D6174"/>
    <w:rsid w:val="008E59B1"/>
    <w:rsid w:val="008F0E89"/>
    <w:rsid w:val="0090693B"/>
    <w:rsid w:val="00910748"/>
    <w:rsid w:val="00915B02"/>
    <w:rsid w:val="00944D83"/>
    <w:rsid w:val="00957F63"/>
    <w:rsid w:val="00972A51"/>
    <w:rsid w:val="00974C89"/>
    <w:rsid w:val="00975019"/>
    <w:rsid w:val="00980D1F"/>
    <w:rsid w:val="00992F65"/>
    <w:rsid w:val="009A1335"/>
    <w:rsid w:val="009A2687"/>
    <w:rsid w:val="009A57DD"/>
    <w:rsid w:val="009B1438"/>
    <w:rsid w:val="009C2622"/>
    <w:rsid w:val="009C469A"/>
    <w:rsid w:val="009C5F73"/>
    <w:rsid w:val="009C73CA"/>
    <w:rsid w:val="009D4057"/>
    <w:rsid w:val="009E0FCC"/>
    <w:rsid w:val="009F24C7"/>
    <w:rsid w:val="009F2A0C"/>
    <w:rsid w:val="009F5A1B"/>
    <w:rsid w:val="00A03EC9"/>
    <w:rsid w:val="00A14E7A"/>
    <w:rsid w:val="00A2171F"/>
    <w:rsid w:val="00A24C32"/>
    <w:rsid w:val="00A275F9"/>
    <w:rsid w:val="00A30DFB"/>
    <w:rsid w:val="00A337E1"/>
    <w:rsid w:val="00A33E2E"/>
    <w:rsid w:val="00A34E43"/>
    <w:rsid w:val="00A3667E"/>
    <w:rsid w:val="00A43D39"/>
    <w:rsid w:val="00A5328B"/>
    <w:rsid w:val="00A57AAE"/>
    <w:rsid w:val="00A655DB"/>
    <w:rsid w:val="00A75454"/>
    <w:rsid w:val="00A8297A"/>
    <w:rsid w:val="00A83292"/>
    <w:rsid w:val="00A83B3C"/>
    <w:rsid w:val="00A97EF9"/>
    <w:rsid w:val="00AA250C"/>
    <w:rsid w:val="00AB180B"/>
    <w:rsid w:val="00AD03DE"/>
    <w:rsid w:val="00AD0CD9"/>
    <w:rsid w:val="00AE203C"/>
    <w:rsid w:val="00AE633F"/>
    <w:rsid w:val="00AF0AA1"/>
    <w:rsid w:val="00AF15A5"/>
    <w:rsid w:val="00AF2B36"/>
    <w:rsid w:val="00AF5F7B"/>
    <w:rsid w:val="00B01341"/>
    <w:rsid w:val="00B129BC"/>
    <w:rsid w:val="00B27F18"/>
    <w:rsid w:val="00B357E1"/>
    <w:rsid w:val="00B36DCD"/>
    <w:rsid w:val="00B37517"/>
    <w:rsid w:val="00B40D20"/>
    <w:rsid w:val="00B4798E"/>
    <w:rsid w:val="00B57F1A"/>
    <w:rsid w:val="00B6312D"/>
    <w:rsid w:val="00B70BF6"/>
    <w:rsid w:val="00B722FD"/>
    <w:rsid w:val="00B74D15"/>
    <w:rsid w:val="00B766EF"/>
    <w:rsid w:val="00B77E55"/>
    <w:rsid w:val="00B8330B"/>
    <w:rsid w:val="00B85F40"/>
    <w:rsid w:val="00B935FF"/>
    <w:rsid w:val="00B946D8"/>
    <w:rsid w:val="00B96A7F"/>
    <w:rsid w:val="00B97B64"/>
    <w:rsid w:val="00B97C9F"/>
    <w:rsid w:val="00BA04B6"/>
    <w:rsid w:val="00BA1D49"/>
    <w:rsid w:val="00BA206A"/>
    <w:rsid w:val="00BB27E8"/>
    <w:rsid w:val="00BC54C0"/>
    <w:rsid w:val="00BC5E2A"/>
    <w:rsid w:val="00BC709A"/>
    <w:rsid w:val="00BD26D1"/>
    <w:rsid w:val="00BD55C1"/>
    <w:rsid w:val="00BF0396"/>
    <w:rsid w:val="00BF2E56"/>
    <w:rsid w:val="00C11A67"/>
    <w:rsid w:val="00C15348"/>
    <w:rsid w:val="00C1613E"/>
    <w:rsid w:val="00C16FE2"/>
    <w:rsid w:val="00C25999"/>
    <w:rsid w:val="00C34719"/>
    <w:rsid w:val="00C40EFB"/>
    <w:rsid w:val="00C43070"/>
    <w:rsid w:val="00C550EC"/>
    <w:rsid w:val="00C604D6"/>
    <w:rsid w:val="00C64CCE"/>
    <w:rsid w:val="00C71500"/>
    <w:rsid w:val="00C74964"/>
    <w:rsid w:val="00C7574F"/>
    <w:rsid w:val="00C76CA2"/>
    <w:rsid w:val="00C820AB"/>
    <w:rsid w:val="00CA3FD3"/>
    <w:rsid w:val="00CB0793"/>
    <w:rsid w:val="00CB0D45"/>
    <w:rsid w:val="00CB43B3"/>
    <w:rsid w:val="00CC5E78"/>
    <w:rsid w:val="00CC6D24"/>
    <w:rsid w:val="00CD1FD3"/>
    <w:rsid w:val="00CD681C"/>
    <w:rsid w:val="00CE1F9C"/>
    <w:rsid w:val="00CE4449"/>
    <w:rsid w:val="00CE499C"/>
    <w:rsid w:val="00CE49E2"/>
    <w:rsid w:val="00CF34CE"/>
    <w:rsid w:val="00CF5370"/>
    <w:rsid w:val="00D112A2"/>
    <w:rsid w:val="00D11BB6"/>
    <w:rsid w:val="00D13352"/>
    <w:rsid w:val="00D138CB"/>
    <w:rsid w:val="00D15E91"/>
    <w:rsid w:val="00D22BBA"/>
    <w:rsid w:val="00D33BDC"/>
    <w:rsid w:val="00D35440"/>
    <w:rsid w:val="00D3695A"/>
    <w:rsid w:val="00D451DF"/>
    <w:rsid w:val="00D7169A"/>
    <w:rsid w:val="00D741EA"/>
    <w:rsid w:val="00D8233D"/>
    <w:rsid w:val="00D977E1"/>
    <w:rsid w:val="00DA124F"/>
    <w:rsid w:val="00DA3E72"/>
    <w:rsid w:val="00DA5276"/>
    <w:rsid w:val="00DC14A6"/>
    <w:rsid w:val="00DC2BD8"/>
    <w:rsid w:val="00DC2D0E"/>
    <w:rsid w:val="00DC6657"/>
    <w:rsid w:val="00DD14D1"/>
    <w:rsid w:val="00DD1668"/>
    <w:rsid w:val="00DD1CEF"/>
    <w:rsid w:val="00DD6123"/>
    <w:rsid w:val="00DD6683"/>
    <w:rsid w:val="00DD70F4"/>
    <w:rsid w:val="00DE1F49"/>
    <w:rsid w:val="00DE20EE"/>
    <w:rsid w:val="00DE6D50"/>
    <w:rsid w:val="00DF2BDE"/>
    <w:rsid w:val="00E10F6A"/>
    <w:rsid w:val="00E17039"/>
    <w:rsid w:val="00E20400"/>
    <w:rsid w:val="00E2641D"/>
    <w:rsid w:val="00E276C6"/>
    <w:rsid w:val="00E37F80"/>
    <w:rsid w:val="00E40CB8"/>
    <w:rsid w:val="00E418AF"/>
    <w:rsid w:val="00E44519"/>
    <w:rsid w:val="00E45BE7"/>
    <w:rsid w:val="00E512F6"/>
    <w:rsid w:val="00E529A6"/>
    <w:rsid w:val="00E55309"/>
    <w:rsid w:val="00E64C60"/>
    <w:rsid w:val="00E66A45"/>
    <w:rsid w:val="00E70986"/>
    <w:rsid w:val="00E72BBE"/>
    <w:rsid w:val="00E902A0"/>
    <w:rsid w:val="00E9290F"/>
    <w:rsid w:val="00E93BB1"/>
    <w:rsid w:val="00EA5F85"/>
    <w:rsid w:val="00EA606A"/>
    <w:rsid w:val="00EA7CE4"/>
    <w:rsid w:val="00EB42FB"/>
    <w:rsid w:val="00EB61D0"/>
    <w:rsid w:val="00EC4F0D"/>
    <w:rsid w:val="00EC7D44"/>
    <w:rsid w:val="00ED1DFB"/>
    <w:rsid w:val="00ED52F2"/>
    <w:rsid w:val="00EE27D7"/>
    <w:rsid w:val="00EF1A1F"/>
    <w:rsid w:val="00EF1F2B"/>
    <w:rsid w:val="00EF2089"/>
    <w:rsid w:val="00EF2165"/>
    <w:rsid w:val="00EF2DD5"/>
    <w:rsid w:val="00F13A99"/>
    <w:rsid w:val="00F1451A"/>
    <w:rsid w:val="00F17E59"/>
    <w:rsid w:val="00F32356"/>
    <w:rsid w:val="00F32E7E"/>
    <w:rsid w:val="00F341C1"/>
    <w:rsid w:val="00F600E5"/>
    <w:rsid w:val="00F61E02"/>
    <w:rsid w:val="00F647BA"/>
    <w:rsid w:val="00F766E2"/>
    <w:rsid w:val="00F805BC"/>
    <w:rsid w:val="00F847FC"/>
    <w:rsid w:val="00F910E4"/>
    <w:rsid w:val="00FA06B1"/>
    <w:rsid w:val="00FA180B"/>
    <w:rsid w:val="00FB5458"/>
    <w:rsid w:val="00FB7800"/>
    <w:rsid w:val="00FC1E53"/>
    <w:rsid w:val="00FC2965"/>
    <w:rsid w:val="00FC5D9F"/>
    <w:rsid w:val="00FD3EA6"/>
    <w:rsid w:val="00FD4D83"/>
    <w:rsid w:val="00FE0FD8"/>
    <w:rsid w:val="00FE7457"/>
    <w:rsid w:val="00FF37F5"/>
    <w:rsid w:val="00FF4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,"/>
  <w14:docId w14:val="7B40AF0E"/>
  <w15:docId w15:val="{E49A5520-758E-45A5-BC77-5A4AF1744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5348"/>
    <w:rPr>
      <w:rFonts w:ascii="Calibri" w:hAnsi="Calibri" w:cs="Times New Roman"/>
      <w:lang w:val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153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C15348"/>
    <w:rPr>
      <w:rFonts w:ascii="Calibri" w:hAnsi="Calibri" w:cs="Times New Roman"/>
      <w:lang w:val="de-DE"/>
    </w:rPr>
  </w:style>
  <w:style w:type="paragraph" w:styleId="a4">
    <w:name w:val="footer"/>
    <w:basedOn w:val="a"/>
    <w:link w:val="Char0"/>
    <w:uiPriority w:val="99"/>
    <w:unhideWhenUsed/>
    <w:rsid w:val="00C153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C15348"/>
    <w:rPr>
      <w:rFonts w:ascii="Calibri" w:hAnsi="Calibri" w:cs="Times New Roman"/>
      <w:lang w:val="de-DE"/>
    </w:rPr>
  </w:style>
  <w:style w:type="paragraph" w:customStyle="1" w:styleId="EinfAbs">
    <w:name w:val="[Einf. Abs.]"/>
    <w:basedOn w:val="a"/>
    <w:uiPriority w:val="99"/>
    <w:rsid w:val="00C1534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Web">
    <w:name w:val="Normal (Web)"/>
    <w:basedOn w:val="a"/>
    <w:uiPriority w:val="99"/>
    <w:unhideWhenUsed/>
    <w:rsid w:val="008672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l-GR" w:eastAsia="el-GR"/>
    </w:rPr>
  </w:style>
  <w:style w:type="paragraph" w:customStyle="1" w:styleId="FuzeileText">
    <w:name w:val="Fußzeile (Text)"/>
    <w:basedOn w:val="a"/>
    <w:uiPriority w:val="8"/>
    <w:qFormat/>
    <w:rsid w:val="00F847FC"/>
    <w:pPr>
      <w:spacing w:after="40"/>
    </w:pPr>
    <w:rPr>
      <w:sz w:val="14"/>
      <w:szCs w:val="14"/>
    </w:rPr>
  </w:style>
  <w:style w:type="paragraph" w:customStyle="1" w:styleId="Default">
    <w:name w:val="Default"/>
    <w:rsid w:val="005E4D58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zh-TW"/>
    </w:rPr>
  </w:style>
  <w:style w:type="character" w:styleId="a5">
    <w:name w:val="Strong"/>
    <w:basedOn w:val="a0"/>
    <w:uiPriority w:val="22"/>
    <w:qFormat/>
    <w:rsid w:val="00B36DCD"/>
    <w:rPr>
      <w:b/>
      <w:bCs/>
    </w:rPr>
  </w:style>
  <w:style w:type="character" w:styleId="-">
    <w:name w:val="Hyperlink"/>
    <w:basedOn w:val="a0"/>
    <w:uiPriority w:val="99"/>
    <w:unhideWhenUsed/>
    <w:rsid w:val="00337A0D"/>
    <w:rPr>
      <w:color w:val="0000FF" w:themeColor="hyperlink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7E4B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7E4BED"/>
    <w:rPr>
      <w:rFonts w:ascii="Segoe UI" w:hAnsi="Segoe UI" w:cs="Segoe UI"/>
      <w:sz w:val="18"/>
      <w:szCs w:val="18"/>
      <w:lang w:val="de-DE"/>
    </w:rPr>
  </w:style>
  <w:style w:type="character" w:customStyle="1" w:styleId="lidl-rtefontface-11">
    <w:name w:val="lidl-rtefontface-11"/>
    <w:basedOn w:val="a0"/>
    <w:rsid w:val="007E4BED"/>
    <w:rPr>
      <w:rFonts w:ascii="Arial" w:hAnsi="Arial" w:cs="Arial" w:hint="default"/>
    </w:rPr>
  </w:style>
  <w:style w:type="character" w:styleId="a7">
    <w:name w:val="Emphasis"/>
    <w:basedOn w:val="a0"/>
    <w:uiPriority w:val="20"/>
    <w:qFormat/>
    <w:rsid w:val="007E4BED"/>
    <w:rPr>
      <w:i/>
      <w:iCs/>
    </w:rPr>
  </w:style>
  <w:style w:type="paragraph" w:styleId="a8">
    <w:name w:val="List Paragraph"/>
    <w:basedOn w:val="a"/>
    <w:uiPriority w:val="34"/>
    <w:qFormat/>
    <w:rsid w:val="001313C7"/>
    <w:pPr>
      <w:ind w:left="720"/>
      <w:contextualSpacing/>
    </w:pPr>
  </w:style>
  <w:style w:type="character" w:customStyle="1" w:styleId="lidl-rtefontface-1">
    <w:name w:val="lidl-rtefontface-1"/>
    <w:basedOn w:val="a0"/>
    <w:rsid w:val="005B2682"/>
  </w:style>
  <w:style w:type="character" w:styleId="a9">
    <w:name w:val="Unresolved Mention"/>
    <w:basedOn w:val="a0"/>
    <w:uiPriority w:val="99"/>
    <w:semiHidden/>
    <w:unhideWhenUsed/>
    <w:rsid w:val="00EF1F2B"/>
    <w:rPr>
      <w:color w:val="605E5C"/>
      <w:shd w:val="clear" w:color="auto" w:fill="E1DFDD"/>
    </w:rPr>
  </w:style>
  <w:style w:type="character" w:styleId="aa">
    <w:name w:val="annotation reference"/>
    <w:basedOn w:val="a0"/>
    <w:uiPriority w:val="99"/>
    <w:semiHidden/>
    <w:unhideWhenUsed/>
    <w:rsid w:val="001539CA"/>
    <w:rPr>
      <w:sz w:val="16"/>
      <w:szCs w:val="16"/>
    </w:rPr>
  </w:style>
  <w:style w:type="paragraph" w:styleId="ab">
    <w:name w:val="annotation text"/>
    <w:basedOn w:val="a"/>
    <w:link w:val="Char2"/>
    <w:uiPriority w:val="99"/>
    <w:unhideWhenUsed/>
    <w:rsid w:val="001539CA"/>
    <w:pPr>
      <w:spacing w:line="240" w:lineRule="auto"/>
    </w:pPr>
    <w:rPr>
      <w:sz w:val="20"/>
      <w:szCs w:val="20"/>
    </w:rPr>
  </w:style>
  <w:style w:type="character" w:customStyle="1" w:styleId="Char2">
    <w:name w:val="Κείμενο σχολίου Char"/>
    <w:basedOn w:val="a0"/>
    <w:link w:val="ab"/>
    <w:uiPriority w:val="99"/>
    <w:rsid w:val="001539CA"/>
    <w:rPr>
      <w:rFonts w:ascii="Calibri" w:hAnsi="Calibri" w:cs="Times New Roman"/>
      <w:sz w:val="20"/>
      <w:szCs w:val="20"/>
      <w:lang w:val="de-DE"/>
    </w:rPr>
  </w:style>
  <w:style w:type="paragraph" w:styleId="ac">
    <w:name w:val="annotation subject"/>
    <w:basedOn w:val="ab"/>
    <w:next w:val="ab"/>
    <w:link w:val="Char3"/>
    <w:uiPriority w:val="99"/>
    <w:semiHidden/>
    <w:unhideWhenUsed/>
    <w:rsid w:val="001539CA"/>
    <w:rPr>
      <w:b/>
      <w:bCs/>
    </w:rPr>
  </w:style>
  <w:style w:type="character" w:customStyle="1" w:styleId="Char3">
    <w:name w:val="Θέμα σχολίου Char"/>
    <w:basedOn w:val="Char2"/>
    <w:link w:val="ac"/>
    <w:uiPriority w:val="99"/>
    <w:semiHidden/>
    <w:rsid w:val="001539CA"/>
    <w:rPr>
      <w:rFonts w:ascii="Calibri" w:hAnsi="Calibri" w:cs="Times New Roman"/>
      <w:b/>
      <w:bCs/>
      <w:sz w:val="20"/>
      <w:szCs w:val="20"/>
      <w:lang w:val="de-DE"/>
    </w:rPr>
  </w:style>
  <w:style w:type="paragraph" w:styleId="ad">
    <w:name w:val="Revision"/>
    <w:hidden/>
    <w:uiPriority w:val="99"/>
    <w:semiHidden/>
    <w:rsid w:val="002A663F"/>
    <w:pPr>
      <w:spacing w:after="0" w:line="240" w:lineRule="auto"/>
    </w:pPr>
    <w:rPr>
      <w:rFonts w:ascii="Calibri" w:hAnsi="Calibri" w:cs="Times New Roman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995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70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corporate.lidl-hellas.gr/" TargetMode="External"/><Relationship Id="rId18" Type="http://schemas.openxmlformats.org/officeDocument/2006/relationships/hyperlink" Target="https://youtube.com/user/lidlhellas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team.lidl.gr/" TargetMode="External"/><Relationship Id="rId17" Type="http://schemas.openxmlformats.org/officeDocument/2006/relationships/hyperlink" Target="http://www.linkedin.com/company/lidl-hella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instagram.com/lidl_hellas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youtu.be/vpqZkhpU5sU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twitter.com/Lidl_Hellas_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facebook.com/lidlgr/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73BBB14F78904A876FDB5F2C28BD3A" ma:contentTypeVersion="8" ma:contentTypeDescription="Ein neues Dokument erstellen." ma:contentTypeScope="" ma:versionID="ed805a2aa15588d232150ad3ae1f5805">
  <xsd:schema xmlns:xsd="http://www.w3.org/2001/XMLSchema" xmlns:xs="http://www.w3.org/2001/XMLSchema" xmlns:p="http://schemas.microsoft.com/office/2006/metadata/properties" xmlns:ns2="9504a9d5-3f22-477f-9691-f5da99dd8c83" targetNamespace="http://schemas.microsoft.com/office/2006/metadata/properties" ma:root="true" ma:fieldsID="a09b79d5b6e6c3861966f52fdb29dfe4" ns2:_="">
    <xsd:import namespace="9504a9d5-3f22-477f-9691-f5da99dd8c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04a9d5-3f22-477f-9691-f5da99dd8c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836A58-DB22-4D06-BF18-78FB964516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04a9d5-3f22-477f-9691-f5da99dd8c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8CFD4B-3A8E-4146-99BD-BB53916B16F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A21BE78-AF07-4E3A-8885-C71ADF05F00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54F95A4-59CA-4B0C-B2C1-BD28A822E1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2059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Mirsini Marouli</dc:creator>
  <cp:keywords/>
  <dc:description/>
  <cp:lastModifiedBy>STAVROS STAVRINOS (ΣΤΑΥΡΟΣ ΣΤΑΥΡΙΝΟΣ)</cp:lastModifiedBy>
  <cp:revision>6</cp:revision>
  <cp:lastPrinted>2017-09-18T08:53:00Z</cp:lastPrinted>
  <dcterms:created xsi:type="dcterms:W3CDTF">2021-05-13T15:45:00Z</dcterms:created>
  <dcterms:modified xsi:type="dcterms:W3CDTF">2021-05-17T12:03:00Z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0x0101002F73BBB14F78904A876FDB5F2C28BD3A</vt:lpwstr>
  </property>
</Properties>
</file>