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EAA2" w14:textId="77777777" w:rsidR="007F3131" w:rsidRDefault="007F3131" w:rsidP="00CA4A2D">
      <w:pPr>
        <w:pStyle w:val="EinfAbs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2091B141" w:rsidR="00C15348" w:rsidRPr="00380C9A" w:rsidRDefault="00E70986" w:rsidP="00A83FE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1414F6">
        <w:rPr>
          <w:rFonts w:ascii="Lidl Font Pro" w:hAnsi="Lidl Font Pro" w:cs="Helv"/>
          <w:sz w:val="22"/>
          <w:szCs w:val="22"/>
          <w:lang w:val="el-GR"/>
        </w:rPr>
        <w:t>29</w:t>
      </w:r>
      <w:r w:rsidR="00F02079">
        <w:rPr>
          <w:rFonts w:ascii="Lidl Font Pro" w:hAnsi="Lidl Font Pro" w:cs="Helv"/>
          <w:sz w:val="22"/>
          <w:szCs w:val="22"/>
          <w:lang w:val="el-GR"/>
        </w:rPr>
        <w:t>/</w:t>
      </w:r>
      <w:r w:rsidR="001F6678">
        <w:rPr>
          <w:rFonts w:ascii="Lidl Font Pro" w:hAnsi="Lidl Font Pro" w:cs="Helv"/>
          <w:sz w:val="22"/>
          <w:szCs w:val="22"/>
          <w:lang w:val="el-GR"/>
        </w:rPr>
        <w:t>0</w:t>
      </w:r>
      <w:r w:rsidR="001414F6">
        <w:rPr>
          <w:rFonts w:ascii="Lidl Font Pro" w:hAnsi="Lidl Font Pro" w:cs="Helv"/>
          <w:sz w:val="22"/>
          <w:szCs w:val="22"/>
          <w:lang w:val="el-GR"/>
        </w:rPr>
        <w:t>4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</w:t>
      </w:r>
      <w:r w:rsidR="001F6678">
        <w:rPr>
          <w:rFonts w:ascii="Lidl Font Pro" w:hAnsi="Lidl Font Pro" w:cs="Helv"/>
          <w:sz w:val="22"/>
          <w:szCs w:val="22"/>
          <w:lang w:val="el-GR"/>
        </w:rPr>
        <w:t>1</w:t>
      </w:r>
    </w:p>
    <w:p w14:paraId="0D07C3D4" w14:textId="77777777" w:rsidR="009F5A1B" w:rsidRDefault="009F5A1B" w:rsidP="00CA4A2D">
      <w:pPr>
        <w:spacing w:after="0" w:line="240" w:lineRule="auto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05A8E97B" w14:textId="167613D3" w:rsidR="00F337F3" w:rsidRPr="001414F6" w:rsidRDefault="001414F6" w:rsidP="00CA4A2D">
      <w:pPr>
        <w:pStyle w:val="Web"/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</w:pPr>
      <w:bookmarkStart w:id="0" w:name="_Hlk55291247"/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Ντοκιμαντέρ «</w:t>
      </w:r>
      <w:r w:rsidR="00C82FF3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200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Χρόνια Δημοτικό Τραγούδι - Από τις ρίζες στα φυλλώματα»: </w:t>
      </w:r>
    </w:p>
    <w:bookmarkEnd w:id="0"/>
    <w:p w14:paraId="4A4AFCBD" w14:textId="0836C40B" w:rsidR="001414F6" w:rsidRDefault="001414F6" w:rsidP="00CA4A2D">
      <w:pPr>
        <w:pStyle w:val="Web"/>
        <w:spacing w:after="120" w:line="360" w:lineRule="auto"/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</w:pPr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Έ</w:t>
      </w:r>
      <w:r w:rsidRPr="001414F6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να </w:t>
      </w:r>
      <w:r w:rsidR="00494DFB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αφιέρωμα </w:t>
      </w:r>
      <w:r w:rsidRPr="001414F6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οδοιπορικό στην ελληνική μουσική παράδοση</w:t>
      </w:r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</w:t>
      </w:r>
    </w:p>
    <w:p w14:paraId="214BECCD" w14:textId="54ECF9CE" w:rsidR="001414F6" w:rsidRPr="001414F6" w:rsidRDefault="001414F6" w:rsidP="00CA4A2D">
      <w:pPr>
        <w:pStyle w:val="Web"/>
        <w:spacing w:after="120" w:afterAutospacing="0" w:line="360" w:lineRule="auto"/>
        <w:rPr>
          <w:rFonts w:ascii="Lidl Font Pro" w:hAnsi="Lidl Font Pro"/>
          <w:sz w:val="22"/>
          <w:szCs w:val="22"/>
        </w:rPr>
      </w:pPr>
      <w:r w:rsidRPr="001414F6">
        <w:rPr>
          <w:rFonts w:ascii="Lidl Font Pro" w:hAnsi="Lidl Font Pro"/>
          <w:sz w:val="22"/>
          <w:szCs w:val="22"/>
        </w:rPr>
        <w:t xml:space="preserve">Ένα ντοκιμαντέρ με αφορμή την επέτειο των 200 χρόνων από την Ελληνική επανάσταση και αφετηρία την πρωτοβουλία του Σταύρου Ξαρχάκου και της </w:t>
      </w:r>
      <w:r>
        <w:rPr>
          <w:rFonts w:ascii="Lidl Font Pro" w:hAnsi="Lidl Font Pro"/>
          <w:sz w:val="22"/>
          <w:szCs w:val="22"/>
          <w:lang w:val="en-US"/>
        </w:rPr>
        <w:t>Lidl</w:t>
      </w:r>
      <w:r w:rsidRPr="001414F6">
        <w:rPr>
          <w:rFonts w:ascii="Lidl Font Pro" w:hAnsi="Lidl Font Pro"/>
          <w:sz w:val="22"/>
          <w:szCs w:val="22"/>
        </w:rPr>
        <w:t xml:space="preserve"> Ελλάς «200 χρόνια Δημοτικό Τραγούδι», έρχεται στις οθόνες μας από την τηλεόραση του ΣΚΑ</w:t>
      </w:r>
      <w:r w:rsidR="00204614">
        <w:rPr>
          <w:rFonts w:ascii="Lidl Font Pro" w:hAnsi="Lidl Font Pro"/>
          <w:sz w:val="22"/>
          <w:szCs w:val="22"/>
        </w:rPr>
        <w:t>Ϊ</w:t>
      </w:r>
      <w:r w:rsidRPr="001414F6">
        <w:rPr>
          <w:rFonts w:ascii="Lidl Font Pro" w:hAnsi="Lidl Font Pro"/>
          <w:sz w:val="22"/>
          <w:szCs w:val="22"/>
        </w:rPr>
        <w:t xml:space="preserve"> την Κυριακή 2 Μαΐου στις 10.00 </w:t>
      </w:r>
      <w:r w:rsidR="0063779A" w:rsidRPr="001414F6">
        <w:rPr>
          <w:rFonts w:ascii="Lidl Font Pro" w:hAnsi="Lidl Font Pro"/>
          <w:sz w:val="22"/>
          <w:szCs w:val="22"/>
        </w:rPr>
        <w:t>π.μ.</w:t>
      </w:r>
      <w:r w:rsidRPr="001414F6">
        <w:rPr>
          <w:rFonts w:ascii="Lidl Font Pro" w:hAnsi="Lidl Font Pro"/>
          <w:sz w:val="22"/>
          <w:szCs w:val="22"/>
        </w:rPr>
        <w:t>, με παρουσιαστή τον Γιάννη Στάνκογλου.</w:t>
      </w:r>
    </w:p>
    <w:p w14:paraId="34E1CDB9" w14:textId="2EB25CDB" w:rsidR="001414F6" w:rsidRPr="001414F6" w:rsidRDefault="001414F6" w:rsidP="00CA4A2D">
      <w:pPr>
        <w:pStyle w:val="Web"/>
        <w:spacing w:after="120" w:afterAutospacing="0" w:line="360" w:lineRule="auto"/>
        <w:rPr>
          <w:rFonts w:ascii="Lidl Font Pro" w:hAnsi="Lidl Font Pro"/>
          <w:sz w:val="22"/>
          <w:szCs w:val="22"/>
        </w:rPr>
      </w:pPr>
      <w:r w:rsidRPr="001414F6">
        <w:rPr>
          <w:rFonts w:ascii="Lidl Font Pro" w:hAnsi="Lidl Font Pro"/>
          <w:sz w:val="22"/>
          <w:szCs w:val="22"/>
        </w:rPr>
        <w:t xml:space="preserve">Εννέα σύγχρονοι Έλληνες καλλιτέχνες οι οποίοι προέρχονται από ένα ευρύ μουσικό φάσμα, η Δήμητρα Γαλάνη, ο Θωμάς Κωνσταντίνου, ο Παύλος Παυλίδης, ο </w:t>
      </w:r>
      <w:r w:rsidR="00FC5622">
        <w:rPr>
          <w:rFonts w:ascii="Lidl Font Pro" w:hAnsi="Lidl Font Pro"/>
          <w:sz w:val="22"/>
          <w:szCs w:val="22"/>
        </w:rPr>
        <w:t>Ταφ Λάθος</w:t>
      </w:r>
      <w:r w:rsidRPr="001414F6">
        <w:rPr>
          <w:rFonts w:ascii="Lidl Font Pro" w:hAnsi="Lidl Font Pro"/>
          <w:sz w:val="22"/>
          <w:szCs w:val="22"/>
        </w:rPr>
        <w:t>, ο Νεοκλής Νεοφυτίδης, η Κατερίνα Πολέμη, οι Palov &amp; Mishkin, οι New York Gypsy All-Stars και η Ηρώ-Σαΐα, δίνουν νέα πνοή στο Δημοτικό Τραγούδι και δημιουργούν μια γέφυρα ανάμεσα στο σήμερα και το χθες.</w:t>
      </w:r>
    </w:p>
    <w:p w14:paraId="2A77C316" w14:textId="00C22C53" w:rsidR="001414F6" w:rsidRDefault="001414F6" w:rsidP="00CA4A2D">
      <w:pPr>
        <w:pStyle w:val="Web"/>
        <w:spacing w:after="120" w:afterAutospacing="0" w:line="360" w:lineRule="auto"/>
        <w:rPr>
          <w:rFonts w:ascii="Lidl Font Pro" w:hAnsi="Lidl Font Pro"/>
          <w:sz w:val="22"/>
          <w:szCs w:val="22"/>
        </w:rPr>
      </w:pPr>
      <w:r w:rsidRPr="001414F6">
        <w:rPr>
          <w:rFonts w:ascii="Lidl Font Pro" w:hAnsi="Lidl Font Pro"/>
          <w:sz w:val="22"/>
          <w:szCs w:val="22"/>
        </w:rPr>
        <w:t xml:space="preserve">Μέσα από τα τραγούδια τους ερχόμαστε να ανακαλύψουμε, μεταξύ άλλων, τη σημασία και τη διαχρονικότητα της ελληνικής μουσικής παράδοσης. Παρά τις διάφορες εκφάνσεις του </w:t>
      </w:r>
      <w:r w:rsidR="002E29D9">
        <w:rPr>
          <w:rFonts w:ascii="Lidl Font Pro" w:hAnsi="Lidl Font Pro"/>
          <w:sz w:val="22"/>
          <w:szCs w:val="22"/>
        </w:rPr>
        <w:t>δ</w:t>
      </w:r>
      <w:r w:rsidRPr="001414F6">
        <w:rPr>
          <w:rFonts w:ascii="Lidl Font Pro" w:hAnsi="Lidl Font Pro"/>
          <w:sz w:val="22"/>
          <w:szCs w:val="22"/>
        </w:rPr>
        <w:t xml:space="preserve">ημοτικού </w:t>
      </w:r>
      <w:r w:rsidR="002E29D9">
        <w:rPr>
          <w:rFonts w:ascii="Lidl Font Pro" w:hAnsi="Lidl Font Pro"/>
          <w:sz w:val="22"/>
          <w:szCs w:val="22"/>
        </w:rPr>
        <w:t>τ</w:t>
      </w:r>
      <w:r w:rsidRPr="001414F6">
        <w:rPr>
          <w:rFonts w:ascii="Lidl Font Pro" w:hAnsi="Lidl Font Pro"/>
          <w:sz w:val="22"/>
          <w:szCs w:val="22"/>
        </w:rPr>
        <w:t>ραγουδιού από τόπο σε τόπο στην πάροδο του χρόνου και των αλλαγών που έχουν επέλθει μέσα σε αυτή, ο πυρήνας του παραμένει αναλλοίωτος.</w:t>
      </w:r>
    </w:p>
    <w:p w14:paraId="5EF7C44F" w14:textId="7109AA2B" w:rsidR="002E29D9" w:rsidRDefault="001414F6" w:rsidP="00CA4A2D">
      <w:pPr>
        <w:pStyle w:val="Web"/>
        <w:spacing w:after="120" w:afterAutospacing="0" w:line="360" w:lineRule="auto"/>
        <w:rPr>
          <w:rFonts w:ascii="Lidl Font Pro" w:hAnsi="Lidl Font Pro"/>
          <w:sz w:val="22"/>
          <w:szCs w:val="22"/>
        </w:rPr>
      </w:pPr>
      <w:r w:rsidRPr="001414F6">
        <w:rPr>
          <w:rFonts w:ascii="Lidl Font Pro" w:hAnsi="Lidl Font Pro"/>
          <w:sz w:val="22"/>
          <w:szCs w:val="22"/>
        </w:rPr>
        <w:t>Επιδίωξη του ντοκιμαντέρ αυτού είναι ο αναστοχασμός της πολιτισμικής μας κληρονομιάς διαμέσου των δημοτικών τραγουδιών και π</w:t>
      </w:r>
      <w:r w:rsidR="00107468">
        <w:rPr>
          <w:rFonts w:ascii="Lidl Font Pro" w:hAnsi="Lidl Font Pro"/>
          <w:sz w:val="22"/>
          <w:szCs w:val="22"/>
        </w:rPr>
        <w:t>ώ</w:t>
      </w:r>
      <w:r w:rsidRPr="001414F6">
        <w:rPr>
          <w:rFonts w:ascii="Lidl Font Pro" w:hAnsi="Lidl Font Pro"/>
          <w:sz w:val="22"/>
          <w:szCs w:val="22"/>
        </w:rPr>
        <w:t>ς αυτή αποτυπώνεται στο σήμερα</w:t>
      </w:r>
      <w:r w:rsidR="00107468">
        <w:rPr>
          <w:rFonts w:ascii="Lidl Font Pro" w:hAnsi="Lidl Font Pro"/>
          <w:sz w:val="22"/>
          <w:szCs w:val="22"/>
        </w:rPr>
        <w:t>,</w:t>
      </w:r>
      <w:r w:rsidR="002E29D9">
        <w:rPr>
          <w:rFonts w:ascii="Lidl Font Pro" w:hAnsi="Lidl Font Pro"/>
          <w:sz w:val="22"/>
          <w:szCs w:val="22"/>
        </w:rPr>
        <w:t xml:space="preserve"> </w:t>
      </w:r>
      <w:r w:rsidR="00951589">
        <w:rPr>
          <w:rFonts w:ascii="Lidl Font Pro" w:hAnsi="Lidl Font Pro"/>
          <w:sz w:val="22"/>
          <w:szCs w:val="22"/>
        </w:rPr>
        <w:t>καθώς</w:t>
      </w:r>
      <w:r w:rsidR="002E29D9" w:rsidRPr="001414F6">
        <w:rPr>
          <w:rFonts w:ascii="Lidl Font Pro" w:hAnsi="Lidl Font Pro"/>
          <w:sz w:val="22"/>
          <w:szCs w:val="22"/>
        </w:rPr>
        <w:t xml:space="preserve"> και </w:t>
      </w:r>
      <w:r w:rsidR="002E29D9">
        <w:rPr>
          <w:rFonts w:ascii="Lidl Font Pro" w:hAnsi="Lidl Font Pro"/>
          <w:sz w:val="22"/>
          <w:szCs w:val="22"/>
        </w:rPr>
        <w:t>η</w:t>
      </w:r>
      <w:r w:rsidR="002E29D9" w:rsidRPr="001414F6">
        <w:rPr>
          <w:rFonts w:ascii="Lidl Font Pro" w:hAnsi="Lidl Font Pro"/>
          <w:sz w:val="22"/>
          <w:szCs w:val="22"/>
        </w:rPr>
        <w:t xml:space="preserve"> οπτικοποίησ</w:t>
      </w:r>
      <w:r w:rsidR="00951589">
        <w:rPr>
          <w:rFonts w:ascii="Lidl Font Pro" w:hAnsi="Lidl Font Pro"/>
          <w:sz w:val="22"/>
          <w:szCs w:val="22"/>
        </w:rPr>
        <w:t>η</w:t>
      </w:r>
      <w:r w:rsidR="002E29D9" w:rsidRPr="001414F6">
        <w:rPr>
          <w:rFonts w:ascii="Lidl Font Pro" w:hAnsi="Lidl Font Pro"/>
          <w:sz w:val="22"/>
          <w:szCs w:val="22"/>
        </w:rPr>
        <w:t xml:space="preserve"> </w:t>
      </w:r>
      <w:r w:rsidR="00951589">
        <w:rPr>
          <w:rFonts w:ascii="Lidl Font Pro" w:hAnsi="Lidl Font Pro"/>
          <w:sz w:val="22"/>
          <w:szCs w:val="22"/>
        </w:rPr>
        <w:t>αυτών</w:t>
      </w:r>
      <w:r w:rsidR="002E29D9" w:rsidRPr="001414F6">
        <w:rPr>
          <w:rFonts w:ascii="Lidl Font Pro" w:hAnsi="Lidl Font Pro"/>
          <w:sz w:val="22"/>
          <w:szCs w:val="22"/>
        </w:rPr>
        <w:t>, η οποία πραγματοποιείται για πρώτη φορά στο πλαίσιο του ντοκιμαντέρ.</w:t>
      </w:r>
    </w:p>
    <w:p w14:paraId="74BA14A9" w14:textId="46DEBE27" w:rsidR="001414F6" w:rsidRPr="001414F6" w:rsidRDefault="002E29D9" w:rsidP="00CA4A2D">
      <w:pPr>
        <w:pStyle w:val="Web"/>
        <w:spacing w:after="120" w:afterAutospacing="0" w:line="360" w:lineRule="auto"/>
        <w:rPr>
          <w:rFonts w:ascii="Lidl Font Pro" w:hAnsi="Lidl Font Pro"/>
          <w:sz w:val="22"/>
          <w:szCs w:val="22"/>
        </w:rPr>
      </w:pPr>
      <w:r>
        <w:rPr>
          <w:rFonts w:ascii="Lidl Font Pro" w:hAnsi="Lidl Font Pro"/>
          <w:sz w:val="22"/>
          <w:szCs w:val="22"/>
        </w:rPr>
        <w:t>Μ</w:t>
      </w:r>
      <w:r w:rsidRPr="002E29D9">
        <w:rPr>
          <w:rFonts w:ascii="Lidl Font Pro" w:hAnsi="Lidl Font Pro"/>
          <w:sz w:val="22"/>
          <w:szCs w:val="22"/>
        </w:rPr>
        <w:t>έσα από μια σειρά συνεντεύξεων με τους δημιουργούς, αλλά και με τον μουσικό παραγωγό Γιάννη Πετρίδη, στους ραδιοφωνικούς παραγωγούς Γιώργο Μουχταρίδη, Ξενοφώντα Ραράκο και Κατερίνα Καφετζή, θα δοθεί η δική τους οπτική για το τολμηρό αυτό εγχείρημα.</w:t>
      </w:r>
      <w:r>
        <w:rPr>
          <w:rFonts w:ascii="Lidl Font Pro" w:hAnsi="Lidl Font Pro"/>
          <w:sz w:val="22"/>
          <w:szCs w:val="22"/>
        </w:rPr>
        <w:t xml:space="preserve"> </w:t>
      </w:r>
      <w:r w:rsidR="001414F6" w:rsidRPr="001414F6">
        <w:rPr>
          <w:rFonts w:ascii="Lidl Font Pro" w:hAnsi="Lidl Font Pro"/>
          <w:sz w:val="22"/>
          <w:szCs w:val="22"/>
        </w:rPr>
        <w:t xml:space="preserve">Παράλληλα, η πολύτιμη συμβολή του καθηγητή </w:t>
      </w:r>
      <w:r w:rsidR="00D03E1C">
        <w:rPr>
          <w:rFonts w:ascii="Lidl Font Pro" w:hAnsi="Lidl Font Pro"/>
          <w:sz w:val="22"/>
          <w:szCs w:val="22"/>
          <w:lang w:val="en-US"/>
        </w:rPr>
        <w:lastRenderedPageBreak/>
        <w:t>E</w:t>
      </w:r>
      <w:r w:rsidR="001414F6" w:rsidRPr="001414F6">
        <w:rPr>
          <w:rFonts w:ascii="Lidl Font Pro" w:hAnsi="Lidl Font Pro"/>
          <w:sz w:val="22"/>
          <w:szCs w:val="22"/>
        </w:rPr>
        <w:t xml:space="preserve">θνομουσικολογίας </w:t>
      </w:r>
      <w:r w:rsidR="00D03E1C">
        <w:rPr>
          <w:rFonts w:ascii="Lidl Font Pro" w:hAnsi="Lidl Font Pro" w:cs="Helvetica"/>
          <w:sz w:val="22"/>
          <w:szCs w:val="22"/>
        </w:rPr>
        <w:t>στο Εθνικό και Καποδιστριακό Πανεπιστήμιο Αθηνών</w:t>
      </w:r>
      <w:r w:rsidR="001414F6" w:rsidRPr="001414F6">
        <w:rPr>
          <w:rFonts w:ascii="Lidl Font Pro" w:hAnsi="Lidl Font Pro"/>
          <w:sz w:val="22"/>
          <w:szCs w:val="22"/>
        </w:rPr>
        <w:t xml:space="preserve"> Λάμπρου Λιάβα, ως επιστημονικού συμβούλου του ντοκιμαντέρ, φωτίζει άγνωστες πτυχές της διαδρομής του δημοτικού τραγουδιού.</w:t>
      </w:r>
    </w:p>
    <w:p w14:paraId="63715A86" w14:textId="01E74532" w:rsidR="0063779A" w:rsidRDefault="001414F6" w:rsidP="00CA4A2D">
      <w:pPr>
        <w:pStyle w:val="Web"/>
        <w:spacing w:after="120" w:afterAutospacing="0" w:line="360" w:lineRule="auto"/>
        <w:rPr>
          <w:rFonts w:ascii="Lidl Font Pro" w:hAnsi="Lidl Font Pro"/>
          <w:sz w:val="22"/>
          <w:szCs w:val="22"/>
        </w:rPr>
      </w:pPr>
      <w:r w:rsidRPr="001414F6">
        <w:rPr>
          <w:rFonts w:ascii="Lidl Font Pro" w:hAnsi="Lidl Font Pro"/>
          <w:sz w:val="22"/>
          <w:szCs w:val="22"/>
        </w:rPr>
        <w:t xml:space="preserve">Τα γυρίσματα του ντοκιμαντέρ πραγματοποιήθηκαν σε όλη την Ελλάδα, σε καταπληκτικά τοπία της </w:t>
      </w:r>
      <w:r w:rsidR="00951589">
        <w:rPr>
          <w:rFonts w:ascii="Lidl Font Pro" w:hAnsi="Lidl Font Pro"/>
          <w:sz w:val="22"/>
          <w:szCs w:val="22"/>
        </w:rPr>
        <w:t>ε</w:t>
      </w:r>
      <w:r w:rsidRPr="001414F6">
        <w:rPr>
          <w:rFonts w:ascii="Lidl Font Pro" w:hAnsi="Lidl Font Pro"/>
          <w:sz w:val="22"/>
          <w:szCs w:val="22"/>
        </w:rPr>
        <w:t>λληνικής φύσης (Πρέσπες, λίμνη Καστοριάς, Ελάτη Τρικάλων, Πύλη Τρικάλων, Βοϊδομάτης κ.</w:t>
      </w:r>
      <w:r w:rsidR="00605702">
        <w:rPr>
          <w:rFonts w:ascii="Lidl Font Pro" w:hAnsi="Lidl Font Pro"/>
          <w:sz w:val="22"/>
          <w:szCs w:val="22"/>
        </w:rPr>
        <w:t>ά</w:t>
      </w:r>
      <w:r w:rsidRPr="001414F6">
        <w:rPr>
          <w:rFonts w:ascii="Lidl Font Pro" w:hAnsi="Lidl Font Pro"/>
          <w:sz w:val="22"/>
          <w:szCs w:val="22"/>
        </w:rPr>
        <w:t>.), σε ιστορικούς και αρχαιολογικούς χώρους (Στοά Αττάλου, Πνύκα), αλλά και σε σύγχρονα τοπόσημα, δημιουργώντας μοναδικές και δυναμικές εναλλαγές εικόνων.</w:t>
      </w:r>
    </w:p>
    <w:p w14:paraId="734B6787" w14:textId="1AD2304E" w:rsidR="00442BEE" w:rsidRPr="0063779A" w:rsidRDefault="001414F6" w:rsidP="00CA4A2D">
      <w:pPr>
        <w:pStyle w:val="Web"/>
        <w:spacing w:after="120" w:afterAutospacing="0" w:line="360" w:lineRule="auto"/>
        <w:rPr>
          <w:rFonts w:ascii="Lidl Font Pro" w:hAnsi="Lidl Font Pro"/>
          <w:sz w:val="22"/>
          <w:szCs w:val="22"/>
        </w:rPr>
      </w:pPr>
      <w:r w:rsidRPr="001414F6">
        <w:rPr>
          <w:rFonts w:ascii="Lidl Font Pro" w:hAnsi="Lidl Font Pro"/>
          <w:sz w:val="22"/>
          <w:szCs w:val="22"/>
        </w:rPr>
        <w:t>Την Κυριακή 2 Μαΐου</w:t>
      </w:r>
      <w:r w:rsidR="00107468">
        <w:rPr>
          <w:rFonts w:ascii="Lidl Font Pro" w:hAnsi="Lidl Font Pro"/>
          <w:sz w:val="22"/>
          <w:szCs w:val="22"/>
        </w:rPr>
        <w:t>,</w:t>
      </w:r>
      <w:r w:rsidRPr="001414F6">
        <w:rPr>
          <w:rFonts w:ascii="Lidl Font Pro" w:hAnsi="Lidl Font Pro"/>
          <w:sz w:val="22"/>
          <w:szCs w:val="22"/>
        </w:rPr>
        <w:t xml:space="preserve"> στις 10.00, το ντοκιμαντέρ </w:t>
      </w:r>
      <w:r>
        <w:rPr>
          <w:rFonts w:ascii="Lidl Font Pro" w:hAnsi="Lidl Font Pro"/>
          <w:sz w:val="22"/>
          <w:szCs w:val="22"/>
        </w:rPr>
        <w:t>«200 χρόνια Δημοτικό Τραγούδι–</w:t>
      </w:r>
      <w:r w:rsidRPr="001414F6">
        <w:rPr>
          <w:rFonts w:ascii="Lidl Font Pro" w:hAnsi="Lidl Font Pro"/>
          <w:sz w:val="22"/>
          <w:szCs w:val="22"/>
        </w:rPr>
        <w:t xml:space="preserve"> Από τις ρίζες στα φυλλώματα</w:t>
      </w:r>
      <w:r>
        <w:rPr>
          <w:rFonts w:ascii="Lidl Font Pro" w:hAnsi="Lidl Font Pro"/>
          <w:sz w:val="22"/>
          <w:szCs w:val="22"/>
        </w:rPr>
        <w:t>»</w:t>
      </w:r>
      <w:r w:rsidRPr="001414F6">
        <w:rPr>
          <w:rFonts w:ascii="Lidl Font Pro" w:hAnsi="Lidl Font Pro"/>
          <w:sz w:val="22"/>
          <w:szCs w:val="22"/>
        </w:rPr>
        <w:t>, προβάλλεται σε πρώτη πανελλήνια μετάδοση από την τηλεόραση του ΣΚΑ</w:t>
      </w:r>
      <w:r w:rsidR="00512E84">
        <w:rPr>
          <w:rFonts w:ascii="Lidl Font Pro" w:hAnsi="Lidl Font Pro"/>
          <w:sz w:val="22"/>
          <w:szCs w:val="22"/>
        </w:rPr>
        <w:t>Ϊ</w:t>
      </w:r>
      <w:r w:rsidRPr="001414F6">
        <w:rPr>
          <w:rFonts w:ascii="Lidl Font Pro" w:hAnsi="Lidl Font Pro"/>
          <w:sz w:val="22"/>
          <w:szCs w:val="22"/>
        </w:rPr>
        <w:t xml:space="preserve"> </w:t>
      </w:r>
      <w:r w:rsidR="00951589" w:rsidRPr="00951589">
        <w:rPr>
          <w:rFonts w:ascii="Lidl Font Pro" w:hAnsi="Lidl Font Pro"/>
          <w:sz w:val="22"/>
          <w:szCs w:val="22"/>
        </w:rPr>
        <w:t xml:space="preserve">ξετυλίγοντας το νήμα που μας ενώνει με τις ρίζες </w:t>
      </w:r>
      <w:r w:rsidR="00951589">
        <w:rPr>
          <w:rFonts w:ascii="Lidl Font Pro" w:hAnsi="Lidl Font Pro"/>
          <w:sz w:val="22"/>
          <w:szCs w:val="22"/>
        </w:rPr>
        <w:t xml:space="preserve">μας, </w:t>
      </w:r>
      <w:r w:rsidRPr="001414F6">
        <w:rPr>
          <w:rFonts w:ascii="Lidl Font Pro" w:hAnsi="Lidl Font Pro"/>
          <w:sz w:val="22"/>
          <w:szCs w:val="22"/>
        </w:rPr>
        <w:t>αποκαλύπτοντας τον συνδετικό κρίκο που αποτελεί η μουσική μας παράδοση.</w:t>
      </w:r>
    </w:p>
    <w:p w14:paraId="636DD74A" w14:textId="77777777" w:rsidR="00360A18" w:rsidRPr="00EC5AD8" w:rsidRDefault="00360A18" w:rsidP="00CA4A2D">
      <w:pPr>
        <w:pStyle w:val="Web"/>
        <w:spacing w:after="120" w:afterAutospacing="0" w:line="360" w:lineRule="auto"/>
        <w:rPr>
          <w:rFonts w:ascii="Lidl Font Pro" w:hAnsi="Lidl Font Pro"/>
          <w:color w:val="000000" w:themeColor="text1"/>
          <w:sz w:val="22"/>
          <w:szCs w:val="22"/>
        </w:rPr>
      </w:pPr>
    </w:p>
    <w:p w14:paraId="16FCD8E4" w14:textId="0B6DF91E" w:rsidR="00FE7457" w:rsidRPr="00340366" w:rsidRDefault="00FE7457" w:rsidP="00CA4A2D">
      <w:pPr>
        <w:spacing w:line="360" w:lineRule="auto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1BD7D443" w:rsidR="00523EE8" w:rsidRPr="00EC48EC" w:rsidRDefault="00B7756C" w:rsidP="00CA4A2D">
      <w:pPr>
        <w:autoSpaceDE w:val="0"/>
        <w:autoSpaceDN w:val="0"/>
        <w:adjustRightInd w:val="0"/>
        <w:spacing w:after="0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8" w:history="1"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523EE8" w:rsidRPr="00EC48EC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523EE8" w:rsidRPr="00EC48EC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4D484A35" w14:textId="6442B969" w:rsidR="00FE7457" w:rsidRPr="00EC48EC" w:rsidRDefault="00B7756C" w:rsidP="00CA4A2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hyperlink r:id="rId9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FE7457" w:rsidRPr="00EC48EC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EC48EC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</w:hyperlink>
    </w:p>
    <w:p w14:paraId="6953AC1E" w14:textId="6ECFE1C2" w:rsidR="00FE7457" w:rsidRPr="00F76212" w:rsidRDefault="00B7756C" w:rsidP="00CA4A2D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sv-SE"/>
        </w:rPr>
      </w:pPr>
      <w:hyperlink r:id="rId10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F76212">
          <w:rPr>
            <w:rFonts w:ascii="Lidl Font Pro" w:hAnsi="Lidl Font Pro" w:cs="Calibri,Bold"/>
            <w:b/>
            <w:bCs/>
            <w:color w:val="1F497D"/>
            <w:lang w:val="sv-SE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F76212">
          <w:rPr>
            <w:rFonts w:ascii="Lidl Font Pro" w:hAnsi="Lidl Font Pro" w:cs="Calibri,Bold"/>
            <w:b/>
            <w:bCs/>
            <w:color w:val="1F497D"/>
            <w:lang w:val="sv-SE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F76212">
          <w:rPr>
            <w:rFonts w:ascii="Lidl Font Pro" w:hAnsi="Lidl Font Pro" w:cs="Calibri,Bold"/>
            <w:b/>
            <w:bCs/>
            <w:color w:val="1F497D"/>
            <w:lang w:val="sv-SE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F76212">
          <w:rPr>
            <w:rFonts w:ascii="Lidl Font Pro" w:hAnsi="Lidl Font Pro" w:cs="Calibri,Bold"/>
            <w:b/>
            <w:bCs/>
            <w:color w:val="1F497D"/>
            <w:lang w:val="sv-SE"/>
          </w:rPr>
          <w:t>_</w:t>
        </w:r>
      </w:hyperlink>
    </w:p>
    <w:p w14:paraId="49FEE512" w14:textId="3814CFE8" w:rsidR="00FE7457" w:rsidRPr="00F76212" w:rsidRDefault="00B7756C" w:rsidP="00CA4A2D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sv-SE"/>
        </w:rPr>
      </w:pPr>
      <w:hyperlink r:id="rId11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F76212">
          <w:rPr>
            <w:rFonts w:ascii="Lidl Font Pro" w:hAnsi="Lidl Font Pro" w:cs="Calibri,Bold"/>
            <w:b/>
            <w:bCs/>
            <w:color w:val="1F497D"/>
            <w:lang w:val="sv-SE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F76212">
          <w:rPr>
            <w:rFonts w:ascii="Lidl Font Pro" w:hAnsi="Lidl Font Pro" w:cs="Calibri,Bold"/>
            <w:b/>
            <w:bCs/>
            <w:color w:val="1F497D"/>
            <w:lang w:val="sv-SE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F76212">
          <w:rPr>
            <w:rFonts w:ascii="Lidl Font Pro" w:hAnsi="Lidl Font Pro" w:cs="Calibri,Bold"/>
            <w:b/>
            <w:bCs/>
            <w:color w:val="1F497D"/>
            <w:lang w:val="sv-SE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1F6678" w:rsidRDefault="00B7756C" w:rsidP="00CA4A2D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</w:hyperlink>
    </w:p>
    <w:p w14:paraId="63F24A6E" w14:textId="5F2A0FE7" w:rsidR="00FE7457" w:rsidRPr="00523EE8" w:rsidRDefault="00FE7457" w:rsidP="00CA4A2D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youtube.com/user/lidlhellas</w:t>
      </w:r>
    </w:p>
    <w:p w14:paraId="1692DF71" w14:textId="77777777" w:rsidR="000A4225" w:rsidRPr="00523EE8" w:rsidRDefault="000A4225" w:rsidP="00CA4A2D">
      <w:pPr>
        <w:rPr>
          <w:rFonts w:ascii="Lidl Font Pro" w:hAnsi="Lidl Font Pro"/>
          <w:lang w:val="en-US"/>
        </w:rPr>
      </w:pPr>
    </w:p>
    <w:sectPr w:rsidR="000A4225" w:rsidRPr="00523EE8" w:rsidSect="003674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070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3AE8B" w14:textId="77777777" w:rsidR="00A31116" w:rsidRDefault="00A31116" w:rsidP="00C15348">
      <w:pPr>
        <w:spacing w:after="0" w:line="240" w:lineRule="auto"/>
      </w:pPr>
      <w:r>
        <w:separator/>
      </w:r>
    </w:p>
  </w:endnote>
  <w:endnote w:type="continuationSeparator" w:id="0">
    <w:p w14:paraId="3E5D0AA8" w14:textId="77777777" w:rsidR="00A31116" w:rsidRDefault="00A31116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dl Font Pro">
    <w:altName w:val="Calibri"/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0B5FE" w14:textId="77777777" w:rsidR="001B78CD" w:rsidRDefault="001B78C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3A5F9891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3A5F9891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0BD9F" w14:textId="77777777" w:rsidR="001B78CD" w:rsidRDefault="001B78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767B1" w14:textId="77777777" w:rsidR="00A31116" w:rsidRDefault="00A31116" w:rsidP="00C15348">
      <w:pPr>
        <w:spacing w:after="0" w:line="240" w:lineRule="auto"/>
      </w:pPr>
      <w:r>
        <w:separator/>
      </w:r>
    </w:p>
  </w:footnote>
  <w:footnote w:type="continuationSeparator" w:id="0">
    <w:p w14:paraId="46D58D07" w14:textId="77777777" w:rsidR="00A31116" w:rsidRDefault="00A31116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D06CC" w14:textId="77777777" w:rsidR="001B78CD" w:rsidRDefault="001B78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7CE48021" w:rsidR="00257AB3" w:rsidRDefault="001A5E66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74624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16165E3B" w:rsidR="00257AB3" w:rsidRPr="001C72F1" w:rsidRDefault="00ED3143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16165E3B" w:rsidR="00257AB3" w:rsidRPr="001C72F1" w:rsidRDefault="00ED3143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0DD71" w14:textId="77777777" w:rsidR="001B78CD" w:rsidRDefault="001B78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5897"/>
    <w:rsid w:val="00017D87"/>
    <w:rsid w:val="00020E29"/>
    <w:rsid w:val="00024A8A"/>
    <w:rsid w:val="00024E48"/>
    <w:rsid w:val="000254DA"/>
    <w:rsid w:val="00025EEA"/>
    <w:rsid w:val="00033B6C"/>
    <w:rsid w:val="00050063"/>
    <w:rsid w:val="00056C27"/>
    <w:rsid w:val="00065BFE"/>
    <w:rsid w:val="00072C46"/>
    <w:rsid w:val="000777FD"/>
    <w:rsid w:val="00080512"/>
    <w:rsid w:val="00082066"/>
    <w:rsid w:val="00083507"/>
    <w:rsid w:val="00084703"/>
    <w:rsid w:val="0009075E"/>
    <w:rsid w:val="00094364"/>
    <w:rsid w:val="000A0C30"/>
    <w:rsid w:val="000A1CDB"/>
    <w:rsid w:val="000A1DDC"/>
    <w:rsid w:val="000A3234"/>
    <w:rsid w:val="000A4225"/>
    <w:rsid w:val="000A7CDB"/>
    <w:rsid w:val="000B0743"/>
    <w:rsid w:val="000B580C"/>
    <w:rsid w:val="000C0F47"/>
    <w:rsid w:val="000F02AF"/>
    <w:rsid w:val="000F27F1"/>
    <w:rsid w:val="001013D5"/>
    <w:rsid w:val="00101915"/>
    <w:rsid w:val="001036A1"/>
    <w:rsid w:val="00107468"/>
    <w:rsid w:val="00115766"/>
    <w:rsid w:val="001200D3"/>
    <w:rsid w:val="00125797"/>
    <w:rsid w:val="00126F3C"/>
    <w:rsid w:val="001313C7"/>
    <w:rsid w:val="001362F5"/>
    <w:rsid w:val="001406A8"/>
    <w:rsid w:val="001414F6"/>
    <w:rsid w:val="0015238D"/>
    <w:rsid w:val="00153D2D"/>
    <w:rsid w:val="00161C78"/>
    <w:rsid w:val="00162406"/>
    <w:rsid w:val="00162B5D"/>
    <w:rsid w:val="0016448B"/>
    <w:rsid w:val="001741A0"/>
    <w:rsid w:val="001910CB"/>
    <w:rsid w:val="00193AF9"/>
    <w:rsid w:val="00195C13"/>
    <w:rsid w:val="001A4B5D"/>
    <w:rsid w:val="001A5E66"/>
    <w:rsid w:val="001A71A0"/>
    <w:rsid w:val="001B54A3"/>
    <w:rsid w:val="001B78CD"/>
    <w:rsid w:val="001C1455"/>
    <w:rsid w:val="001C6E27"/>
    <w:rsid w:val="001C72F1"/>
    <w:rsid w:val="001C758C"/>
    <w:rsid w:val="001D1DE1"/>
    <w:rsid w:val="001D2405"/>
    <w:rsid w:val="001D4624"/>
    <w:rsid w:val="001D6703"/>
    <w:rsid w:val="001D79C7"/>
    <w:rsid w:val="001E09FB"/>
    <w:rsid w:val="001E0FBD"/>
    <w:rsid w:val="001E3793"/>
    <w:rsid w:val="001E4730"/>
    <w:rsid w:val="001F13C9"/>
    <w:rsid w:val="001F6678"/>
    <w:rsid w:val="001F72D1"/>
    <w:rsid w:val="00201C85"/>
    <w:rsid w:val="00204614"/>
    <w:rsid w:val="00206469"/>
    <w:rsid w:val="00226375"/>
    <w:rsid w:val="002270E9"/>
    <w:rsid w:val="00227973"/>
    <w:rsid w:val="00230F83"/>
    <w:rsid w:val="0023463E"/>
    <w:rsid w:val="002350DA"/>
    <w:rsid w:val="00237A95"/>
    <w:rsid w:val="00240308"/>
    <w:rsid w:val="00246031"/>
    <w:rsid w:val="00255722"/>
    <w:rsid w:val="00256326"/>
    <w:rsid w:val="00257AB3"/>
    <w:rsid w:val="00257C0F"/>
    <w:rsid w:val="00271618"/>
    <w:rsid w:val="00274A4B"/>
    <w:rsid w:val="00276D05"/>
    <w:rsid w:val="00282D77"/>
    <w:rsid w:val="00291837"/>
    <w:rsid w:val="00296D08"/>
    <w:rsid w:val="002A7C9A"/>
    <w:rsid w:val="002B156B"/>
    <w:rsid w:val="002B6C2B"/>
    <w:rsid w:val="002C0DD0"/>
    <w:rsid w:val="002D5247"/>
    <w:rsid w:val="002D6041"/>
    <w:rsid w:val="002D7980"/>
    <w:rsid w:val="002E29D9"/>
    <w:rsid w:val="002E498C"/>
    <w:rsid w:val="002E68DD"/>
    <w:rsid w:val="002F0181"/>
    <w:rsid w:val="002F22C8"/>
    <w:rsid w:val="00303911"/>
    <w:rsid w:val="00306FEF"/>
    <w:rsid w:val="00337A0D"/>
    <w:rsid w:val="00340366"/>
    <w:rsid w:val="00344923"/>
    <w:rsid w:val="00360A18"/>
    <w:rsid w:val="00361980"/>
    <w:rsid w:val="0036664C"/>
    <w:rsid w:val="003674EA"/>
    <w:rsid w:val="00374B9E"/>
    <w:rsid w:val="0037510A"/>
    <w:rsid w:val="00380C9A"/>
    <w:rsid w:val="00397150"/>
    <w:rsid w:val="003A2353"/>
    <w:rsid w:val="003B2665"/>
    <w:rsid w:val="003B3672"/>
    <w:rsid w:val="003C5940"/>
    <w:rsid w:val="003C7713"/>
    <w:rsid w:val="003D2087"/>
    <w:rsid w:val="003D3ECC"/>
    <w:rsid w:val="003D4EBC"/>
    <w:rsid w:val="003E1E63"/>
    <w:rsid w:val="003E22C6"/>
    <w:rsid w:val="003F48D1"/>
    <w:rsid w:val="003F6FD8"/>
    <w:rsid w:val="00404006"/>
    <w:rsid w:val="004041FE"/>
    <w:rsid w:val="00406FF5"/>
    <w:rsid w:val="00413192"/>
    <w:rsid w:val="00415F2D"/>
    <w:rsid w:val="004339B9"/>
    <w:rsid w:val="00434C16"/>
    <w:rsid w:val="00436EB4"/>
    <w:rsid w:val="00442BEE"/>
    <w:rsid w:val="00443DFD"/>
    <w:rsid w:val="00447F97"/>
    <w:rsid w:val="004553EB"/>
    <w:rsid w:val="0046291D"/>
    <w:rsid w:val="00462BFE"/>
    <w:rsid w:val="00471CE4"/>
    <w:rsid w:val="004753AB"/>
    <w:rsid w:val="004758E6"/>
    <w:rsid w:val="0047758A"/>
    <w:rsid w:val="0048239D"/>
    <w:rsid w:val="0048249F"/>
    <w:rsid w:val="004862EF"/>
    <w:rsid w:val="00494DFB"/>
    <w:rsid w:val="004A0980"/>
    <w:rsid w:val="004B5BC6"/>
    <w:rsid w:val="004B69B8"/>
    <w:rsid w:val="004D2759"/>
    <w:rsid w:val="004D5103"/>
    <w:rsid w:val="004D5642"/>
    <w:rsid w:val="004E1B59"/>
    <w:rsid w:val="00501833"/>
    <w:rsid w:val="00501C4B"/>
    <w:rsid w:val="00504728"/>
    <w:rsid w:val="00506CBC"/>
    <w:rsid w:val="00512E84"/>
    <w:rsid w:val="0051501B"/>
    <w:rsid w:val="00520B8C"/>
    <w:rsid w:val="00523EE8"/>
    <w:rsid w:val="00526BF2"/>
    <w:rsid w:val="005530C4"/>
    <w:rsid w:val="00553E94"/>
    <w:rsid w:val="00554C7C"/>
    <w:rsid w:val="00556265"/>
    <w:rsid w:val="005721E5"/>
    <w:rsid w:val="005774FF"/>
    <w:rsid w:val="00581F46"/>
    <w:rsid w:val="0058265D"/>
    <w:rsid w:val="00587025"/>
    <w:rsid w:val="005913FE"/>
    <w:rsid w:val="00592BD8"/>
    <w:rsid w:val="00593063"/>
    <w:rsid w:val="00593BF2"/>
    <w:rsid w:val="005A50F0"/>
    <w:rsid w:val="005A62CF"/>
    <w:rsid w:val="005B2682"/>
    <w:rsid w:val="005B3710"/>
    <w:rsid w:val="005C044D"/>
    <w:rsid w:val="005C7B02"/>
    <w:rsid w:val="005D0BA7"/>
    <w:rsid w:val="005D65AF"/>
    <w:rsid w:val="005E4703"/>
    <w:rsid w:val="005E4D58"/>
    <w:rsid w:val="005F0960"/>
    <w:rsid w:val="005F607C"/>
    <w:rsid w:val="0060481C"/>
    <w:rsid w:val="00605702"/>
    <w:rsid w:val="00605C6A"/>
    <w:rsid w:val="006174A5"/>
    <w:rsid w:val="006305E8"/>
    <w:rsid w:val="00636F23"/>
    <w:rsid w:val="006371F6"/>
    <w:rsid w:val="0063779A"/>
    <w:rsid w:val="00643AF1"/>
    <w:rsid w:val="00643C38"/>
    <w:rsid w:val="0064616A"/>
    <w:rsid w:val="00651268"/>
    <w:rsid w:val="0065167E"/>
    <w:rsid w:val="006538BB"/>
    <w:rsid w:val="00654FCB"/>
    <w:rsid w:val="0065577B"/>
    <w:rsid w:val="00664720"/>
    <w:rsid w:val="00664EE7"/>
    <w:rsid w:val="006703A3"/>
    <w:rsid w:val="006746E1"/>
    <w:rsid w:val="0068010B"/>
    <w:rsid w:val="00686A37"/>
    <w:rsid w:val="006907B3"/>
    <w:rsid w:val="0069175B"/>
    <w:rsid w:val="00691F7A"/>
    <w:rsid w:val="00694718"/>
    <w:rsid w:val="006A61C9"/>
    <w:rsid w:val="006B3851"/>
    <w:rsid w:val="006B4F52"/>
    <w:rsid w:val="006C1700"/>
    <w:rsid w:val="006C5678"/>
    <w:rsid w:val="006D3B63"/>
    <w:rsid w:val="006D5B46"/>
    <w:rsid w:val="006E0F2C"/>
    <w:rsid w:val="006E1D0C"/>
    <w:rsid w:val="006E7AE4"/>
    <w:rsid w:val="006F0218"/>
    <w:rsid w:val="00701CAF"/>
    <w:rsid w:val="00707043"/>
    <w:rsid w:val="00714E23"/>
    <w:rsid w:val="007179B6"/>
    <w:rsid w:val="007268DB"/>
    <w:rsid w:val="00743D12"/>
    <w:rsid w:val="00750CD2"/>
    <w:rsid w:val="007521BD"/>
    <w:rsid w:val="00753B67"/>
    <w:rsid w:val="00753E5B"/>
    <w:rsid w:val="00753EF6"/>
    <w:rsid w:val="00774FD9"/>
    <w:rsid w:val="0078031A"/>
    <w:rsid w:val="00784E92"/>
    <w:rsid w:val="007A1A19"/>
    <w:rsid w:val="007A6132"/>
    <w:rsid w:val="007B19D1"/>
    <w:rsid w:val="007B2386"/>
    <w:rsid w:val="007B3EDF"/>
    <w:rsid w:val="007C0240"/>
    <w:rsid w:val="007D50F0"/>
    <w:rsid w:val="007E087A"/>
    <w:rsid w:val="007E4BED"/>
    <w:rsid w:val="007E6B62"/>
    <w:rsid w:val="007F161B"/>
    <w:rsid w:val="007F3131"/>
    <w:rsid w:val="007F5514"/>
    <w:rsid w:val="007F7364"/>
    <w:rsid w:val="00800E65"/>
    <w:rsid w:val="00805A03"/>
    <w:rsid w:val="00811C25"/>
    <w:rsid w:val="00822133"/>
    <w:rsid w:val="0082297B"/>
    <w:rsid w:val="0082661C"/>
    <w:rsid w:val="008326FA"/>
    <w:rsid w:val="00834894"/>
    <w:rsid w:val="00837FAE"/>
    <w:rsid w:val="008410C2"/>
    <w:rsid w:val="00843384"/>
    <w:rsid w:val="00845D58"/>
    <w:rsid w:val="008613B1"/>
    <w:rsid w:val="00863077"/>
    <w:rsid w:val="00865B05"/>
    <w:rsid w:val="008672F9"/>
    <w:rsid w:val="00871408"/>
    <w:rsid w:val="0087622A"/>
    <w:rsid w:val="00887368"/>
    <w:rsid w:val="008878D6"/>
    <w:rsid w:val="00891ED3"/>
    <w:rsid w:val="008933DD"/>
    <w:rsid w:val="008944C4"/>
    <w:rsid w:val="00897EA6"/>
    <w:rsid w:val="008A04A6"/>
    <w:rsid w:val="008A07FD"/>
    <w:rsid w:val="008A1402"/>
    <w:rsid w:val="008A213F"/>
    <w:rsid w:val="008A2C7B"/>
    <w:rsid w:val="008B025D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59B1"/>
    <w:rsid w:val="008F58C5"/>
    <w:rsid w:val="009040F4"/>
    <w:rsid w:val="0090693B"/>
    <w:rsid w:val="00910748"/>
    <w:rsid w:val="00915B02"/>
    <w:rsid w:val="00916C12"/>
    <w:rsid w:val="009306A9"/>
    <w:rsid w:val="00944D83"/>
    <w:rsid w:val="00950F01"/>
    <w:rsid w:val="00951589"/>
    <w:rsid w:val="00956777"/>
    <w:rsid w:val="00957F63"/>
    <w:rsid w:val="00962AD9"/>
    <w:rsid w:val="00964789"/>
    <w:rsid w:val="00972A51"/>
    <w:rsid w:val="00974C89"/>
    <w:rsid w:val="00975019"/>
    <w:rsid w:val="00975CDC"/>
    <w:rsid w:val="00980D1F"/>
    <w:rsid w:val="009A2687"/>
    <w:rsid w:val="009A57DD"/>
    <w:rsid w:val="009A7E98"/>
    <w:rsid w:val="009B1438"/>
    <w:rsid w:val="009C2622"/>
    <w:rsid w:val="009C469A"/>
    <w:rsid w:val="009C513E"/>
    <w:rsid w:val="009C679A"/>
    <w:rsid w:val="009C73CA"/>
    <w:rsid w:val="009C75B8"/>
    <w:rsid w:val="009D1D5F"/>
    <w:rsid w:val="009D24A2"/>
    <w:rsid w:val="009D4057"/>
    <w:rsid w:val="009E384A"/>
    <w:rsid w:val="009F24C7"/>
    <w:rsid w:val="009F2A0C"/>
    <w:rsid w:val="009F344C"/>
    <w:rsid w:val="009F5A1B"/>
    <w:rsid w:val="00A02D09"/>
    <w:rsid w:val="00A2171F"/>
    <w:rsid w:val="00A24C32"/>
    <w:rsid w:val="00A25F75"/>
    <w:rsid w:val="00A30DFB"/>
    <w:rsid w:val="00A31116"/>
    <w:rsid w:val="00A33E2E"/>
    <w:rsid w:val="00A34E43"/>
    <w:rsid w:val="00A3667E"/>
    <w:rsid w:val="00A43D39"/>
    <w:rsid w:val="00A47E30"/>
    <w:rsid w:val="00A5273D"/>
    <w:rsid w:val="00A5328B"/>
    <w:rsid w:val="00A56179"/>
    <w:rsid w:val="00A655DB"/>
    <w:rsid w:val="00A7516B"/>
    <w:rsid w:val="00A8297A"/>
    <w:rsid w:val="00A83FE6"/>
    <w:rsid w:val="00A91FC3"/>
    <w:rsid w:val="00A93D9D"/>
    <w:rsid w:val="00A95337"/>
    <w:rsid w:val="00A97957"/>
    <w:rsid w:val="00A97998"/>
    <w:rsid w:val="00AA250C"/>
    <w:rsid w:val="00AA3A3E"/>
    <w:rsid w:val="00AA59DE"/>
    <w:rsid w:val="00AB180B"/>
    <w:rsid w:val="00AB3B4C"/>
    <w:rsid w:val="00AC4020"/>
    <w:rsid w:val="00AC7E73"/>
    <w:rsid w:val="00AD03DE"/>
    <w:rsid w:val="00AD0CD9"/>
    <w:rsid w:val="00AE203C"/>
    <w:rsid w:val="00AE7F31"/>
    <w:rsid w:val="00AF5F7B"/>
    <w:rsid w:val="00B001BC"/>
    <w:rsid w:val="00B01341"/>
    <w:rsid w:val="00B27F18"/>
    <w:rsid w:val="00B357E1"/>
    <w:rsid w:val="00B36DCD"/>
    <w:rsid w:val="00B37062"/>
    <w:rsid w:val="00B57F1A"/>
    <w:rsid w:val="00B6312D"/>
    <w:rsid w:val="00B722FD"/>
    <w:rsid w:val="00B746E2"/>
    <w:rsid w:val="00B74D15"/>
    <w:rsid w:val="00B766EF"/>
    <w:rsid w:val="00B7756C"/>
    <w:rsid w:val="00B77CFD"/>
    <w:rsid w:val="00B935FF"/>
    <w:rsid w:val="00B969A8"/>
    <w:rsid w:val="00B96A7F"/>
    <w:rsid w:val="00B97B64"/>
    <w:rsid w:val="00B97C9F"/>
    <w:rsid w:val="00BA206A"/>
    <w:rsid w:val="00BC3C3B"/>
    <w:rsid w:val="00BC6DC9"/>
    <w:rsid w:val="00BC709A"/>
    <w:rsid w:val="00BD4063"/>
    <w:rsid w:val="00BD4C6E"/>
    <w:rsid w:val="00BD7CE9"/>
    <w:rsid w:val="00BE2D1C"/>
    <w:rsid w:val="00BF0396"/>
    <w:rsid w:val="00C0059B"/>
    <w:rsid w:val="00C03FD5"/>
    <w:rsid w:val="00C07C55"/>
    <w:rsid w:val="00C1031B"/>
    <w:rsid w:val="00C15348"/>
    <w:rsid w:val="00C16FE2"/>
    <w:rsid w:val="00C173F2"/>
    <w:rsid w:val="00C25999"/>
    <w:rsid w:val="00C31BDA"/>
    <w:rsid w:val="00C34719"/>
    <w:rsid w:val="00C43070"/>
    <w:rsid w:val="00C43587"/>
    <w:rsid w:val="00C44AFE"/>
    <w:rsid w:val="00C628F2"/>
    <w:rsid w:val="00C64CCE"/>
    <w:rsid w:val="00C71500"/>
    <w:rsid w:val="00C74964"/>
    <w:rsid w:val="00C7574F"/>
    <w:rsid w:val="00C820AB"/>
    <w:rsid w:val="00C82FF3"/>
    <w:rsid w:val="00CA2C89"/>
    <w:rsid w:val="00CA4A2D"/>
    <w:rsid w:val="00CB0793"/>
    <w:rsid w:val="00CB43B3"/>
    <w:rsid w:val="00CC5E78"/>
    <w:rsid w:val="00CC6D24"/>
    <w:rsid w:val="00CD681C"/>
    <w:rsid w:val="00CE022E"/>
    <w:rsid w:val="00CE1F9C"/>
    <w:rsid w:val="00CE4107"/>
    <w:rsid w:val="00CE4449"/>
    <w:rsid w:val="00CE499C"/>
    <w:rsid w:val="00CF34CE"/>
    <w:rsid w:val="00CF5370"/>
    <w:rsid w:val="00CF69DA"/>
    <w:rsid w:val="00CF7398"/>
    <w:rsid w:val="00D0281C"/>
    <w:rsid w:val="00D03E1C"/>
    <w:rsid w:val="00D05416"/>
    <w:rsid w:val="00D112A2"/>
    <w:rsid w:val="00D11BB6"/>
    <w:rsid w:val="00D13352"/>
    <w:rsid w:val="00D138CB"/>
    <w:rsid w:val="00D15E91"/>
    <w:rsid w:val="00D35440"/>
    <w:rsid w:val="00D41667"/>
    <w:rsid w:val="00D7169A"/>
    <w:rsid w:val="00D741EA"/>
    <w:rsid w:val="00D8233D"/>
    <w:rsid w:val="00D85A34"/>
    <w:rsid w:val="00D9201C"/>
    <w:rsid w:val="00D977E1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74B7"/>
    <w:rsid w:val="00DD1668"/>
    <w:rsid w:val="00DD1CEF"/>
    <w:rsid w:val="00DD70F4"/>
    <w:rsid w:val="00DE41BC"/>
    <w:rsid w:val="00DE6D50"/>
    <w:rsid w:val="00DF2BDE"/>
    <w:rsid w:val="00E10F6A"/>
    <w:rsid w:val="00E12576"/>
    <w:rsid w:val="00E17039"/>
    <w:rsid w:val="00E20400"/>
    <w:rsid w:val="00E2641D"/>
    <w:rsid w:val="00E276C6"/>
    <w:rsid w:val="00E31799"/>
    <w:rsid w:val="00E34990"/>
    <w:rsid w:val="00E37F80"/>
    <w:rsid w:val="00E40CB8"/>
    <w:rsid w:val="00E42182"/>
    <w:rsid w:val="00E512F6"/>
    <w:rsid w:val="00E54193"/>
    <w:rsid w:val="00E57768"/>
    <w:rsid w:val="00E64C60"/>
    <w:rsid w:val="00E665E4"/>
    <w:rsid w:val="00E66A45"/>
    <w:rsid w:val="00E70986"/>
    <w:rsid w:val="00E72BBE"/>
    <w:rsid w:val="00E7434C"/>
    <w:rsid w:val="00E811CA"/>
    <w:rsid w:val="00E87F7F"/>
    <w:rsid w:val="00E902A0"/>
    <w:rsid w:val="00EA5F85"/>
    <w:rsid w:val="00EA7CE4"/>
    <w:rsid w:val="00EB42FB"/>
    <w:rsid w:val="00EC48EC"/>
    <w:rsid w:val="00EC4D1C"/>
    <w:rsid w:val="00EC4F0D"/>
    <w:rsid w:val="00EC5AD8"/>
    <w:rsid w:val="00ED1DFB"/>
    <w:rsid w:val="00ED3143"/>
    <w:rsid w:val="00ED52F2"/>
    <w:rsid w:val="00EE27D7"/>
    <w:rsid w:val="00EF1285"/>
    <w:rsid w:val="00EF1F2B"/>
    <w:rsid w:val="00EF2089"/>
    <w:rsid w:val="00EF2165"/>
    <w:rsid w:val="00EF2DD5"/>
    <w:rsid w:val="00F00F6B"/>
    <w:rsid w:val="00F02079"/>
    <w:rsid w:val="00F1451A"/>
    <w:rsid w:val="00F15131"/>
    <w:rsid w:val="00F17E59"/>
    <w:rsid w:val="00F24A1E"/>
    <w:rsid w:val="00F25925"/>
    <w:rsid w:val="00F31ED0"/>
    <w:rsid w:val="00F32356"/>
    <w:rsid w:val="00F32E7E"/>
    <w:rsid w:val="00F337F3"/>
    <w:rsid w:val="00F341C1"/>
    <w:rsid w:val="00F43BB5"/>
    <w:rsid w:val="00F5228D"/>
    <w:rsid w:val="00F600E5"/>
    <w:rsid w:val="00F61E02"/>
    <w:rsid w:val="00F623CC"/>
    <w:rsid w:val="00F647BA"/>
    <w:rsid w:val="00F70B6D"/>
    <w:rsid w:val="00F721BB"/>
    <w:rsid w:val="00F73264"/>
    <w:rsid w:val="00F76212"/>
    <w:rsid w:val="00F766E2"/>
    <w:rsid w:val="00F847FC"/>
    <w:rsid w:val="00F910E4"/>
    <w:rsid w:val="00FA2478"/>
    <w:rsid w:val="00FC1E53"/>
    <w:rsid w:val="00FC2965"/>
    <w:rsid w:val="00FC5622"/>
    <w:rsid w:val="00FD3EA6"/>
    <w:rsid w:val="00FD4D83"/>
    <w:rsid w:val="00FE0FD8"/>
    <w:rsid w:val="00FE5922"/>
    <w:rsid w:val="00FE7457"/>
    <w:rsid w:val="00FF37F5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E2D1C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A1A19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-HTML">
    <w:name w:val="HTML Preformatted"/>
    <w:basedOn w:val="a"/>
    <w:link w:val="-HTML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87622A"/>
  </w:style>
  <w:style w:type="character" w:styleId="-0">
    <w:name w:val="FollowedHyperlink"/>
    <w:basedOn w:val="a0"/>
    <w:uiPriority w:val="99"/>
    <w:semiHidden/>
    <w:unhideWhenUsed/>
    <w:rsid w:val="00800E6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15766"/>
  </w:style>
  <w:style w:type="character" w:styleId="ad">
    <w:name w:val="page number"/>
    <w:basedOn w:val="a0"/>
    <w:uiPriority w:val="99"/>
    <w:semiHidden/>
    <w:unhideWhenUsed/>
    <w:rsid w:val="00F3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lidl-hella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lidl_hella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witter.com/Lidl_Hellas_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lidlgr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2506</Characters>
  <Application>Microsoft Office Word</Application>
  <DocSecurity>4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STAVROS STAVRINOS (ΣΤΑΥΡΟΣ ΣΤΑΥΡΙΝΟΣ)</cp:lastModifiedBy>
  <cp:revision>2</cp:revision>
  <cp:lastPrinted>2017-09-18T08:53:00Z</cp:lastPrinted>
  <dcterms:created xsi:type="dcterms:W3CDTF">2021-04-29T09:03:00Z</dcterms:created>
  <dcterms:modified xsi:type="dcterms:W3CDTF">2021-04-29T09:03:00Z</dcterms:modified>
</cp:coreProperties>
</file>