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5DDB7970" w:rsidR="007F3131" w:rsidRDefault="007F3131" w:rsidP="00E70986">
      <w:pPr>
        <w:pStyle w:val="EinfAbs"/>
        <w:jc w:val="right"/>
        <w:rPr>
          <w:rFonts w:ascii="Lidl Font Pro" w:hAnsi="Lidl Font Pro" w:cs="Helv"/>
          <w:sz w:val="22"/>
          <w:szCs w:val="22"/>
          <w:lang w:val="el-GR"/>
        </w:rPr>
      </w:pPr>
    </w:p>
    <w:p w14:paraId="47CEA277" w14:textId="77777777" w:rsidR="0033140B" w:rsidRPr="00EC52E8" w:rsidRDefault="0033140B" w:rsidP="00E70986">
      <w:pPr>
        <w:pStyle w:val="EinfAbs"/>
        <w:jc w:val="right"/>
        <w:rPr>
          <w:rFonts w:ascii="Lidl Font Pro" w:hAnsi="Lidl Font Pro" w:cs="Helv"/>
          <w:sz w:val="22"/>
          <w:szCs w:val="22"/>
          <w:lang w:val="el-GR"/>
        </w:rPr>
      </w:pPr>
    </w:p>
    <w:p w14:paraId="56AE2864" w14:textId="372FC7D8"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343F69">
        <w:rPr>
          <w:rFonts w:ascii="Lidl Font Pro" w:hAnsi="Lidl Font Pro" w:cs="Helv"/>
          <w:sz w:val="22"/>
          <w:szCs w:val="22"/>
          <w:lang w:val="el-GR"/>
        </w:rPr>
        <w:t>26</w:t>
      </w:r>
      <w:r w:rsidR="004E7D73" w:rsidRPr="004E7D73">
        <w:rPr>
          <w:rFonts w:ascii="Lidl Font Pro" w:hAnsi="Lidl Font Pro" w:cs="Helv"/>
          <w:sz w:val="22"/>
          <w:szCs w:val="22"/>
          <w:lang w:val="el-GR"/>
        </w:rPr>
        <w:t>/</w:t>
      </w:r>
      <w:r w:rsidR="00343F69">
        <w:rPr>
          <w:rFonts w:ascii="Lidl Font Pro" w:hAnsi="Lidl Font Pro" w:cs="Helv"/>
          <w:sz w:val="22"/>
          <w:szCs w:val="22"/>
          <w:lang w:val="el-GR"/>
        </w:rPr>
        <w:t>04</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1F6678">
        <w:rPr>
          <w:rFonts w:ascii="Lidl Font Pro" w:hAnsi="Lidl Font Pro" w:cs="Helv"/>
          <w:sz w:val="22"/>
          <w:szCs w:val="22"/>
          <w:lang w:val="el-GR"/>
        </w:rPr>
        <w:t>1</w:t>
      </w:r>
    </w:p>
    <w:p w14:paraId="0D07C3D4" w14:textId="5D3B94D5"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51C994E8" w14:textId="77777777" w:rsidR="0033140B" w:rsidRDefault="0033140B" w:rsidP="00871408">
      <w:pPr>
        <w:spacing w:after="0" w:line="240" w:lineRule="auto"/>
        <w:jc w:val="both"/>
        <w:rPr>
          <w:rFonts w:ascii="Lidl Font Pro" w:hAnsi="Lidl Font Pro" w:cs="Calibri-Bold"/>
          <w:b/>
          <w:bCs/>
          <w:color w:val="1F497D" w:themeColor="text2"/>
          <w:sz w:val="36"/>
          <w:szCs w:val="36"/>
          <w:lang w:val="el-GR"/>
        </w:rPr>
      </w:pPr>
    </w:p>
    <w:p w14:paraId="4250F6F4" w14:textId="77777777" w:rsidR="00AE55D9" w:rsidRPr="00370320" w:rsidRDefault="00370320" w:rsidP="00DE33FB">
      <w:pPr>
        <w:pStyle w:val="ad"/>
        <w:jc w:val="both"/>
        <w:rPr>
          <w:rFonts w:ascii="Lidl Font Pro" w:hAnsi="Lidl Font Pro" w:cs="Calibri-Bold"/>
          <w:b/>
          <w:bCs/>
          <w:color w:val="1F497D" w:themeColor="text2"/>
          <w:sz w:val="36"/>
          <w:szCs w:val="36"/>
          <w:lang w:val="el-GR"/>
        </w:rPr>
      </w:pPr>
      <w:bookmarkStart w:id="0" w:name="_Hlk55291247"/>
      <w:r>
        <w:rPr>
          <w:rFonts w:ascii="Lidl Font Pro" w:hAnsi="Lidl Font Pro" w:cs="Calibri-Bold"/>
          <w:b/>
          <w:bCs/>
          <w:color w:val="1F497D" w:themeColor="text2"/>
          <w:sz w:val="36"/>
          <w:szCs w:val="36"/>
        </w:rPr>
        <w:t>H</w:t>
      </w:r>
      <w:r w:rsidR="00343F69" w:rsidRPr="00343F69">
        <w:rPr>
          <w:rFonts w:cs="Calibri-Bold"/>
          <w:sz w:val="36"/>
          <w:szCs w:val="36"/>
          <w:lang w:val="el-GR"/>
        </w:rPr>
        <w:t xml:space="preserve"> </w:t>
      </w:r>
      <w:r w:rsidR="00343F69" w:rsidRPr="00343F69">
        <w:rPr>
          <w:rFonts w:ascii="Lidl Font Pro" w:hAnsi="Lidl Font Pro" w:cs="Calibri-Bold"/>
          <w:b/>
          <w:bCs/>
          <w:color w:val="1F497D" w:themeColor="text2"/>
          <w:sz w:val="36"/>
          <w:szCs w:val="36"/>
          <w:lang w:val="el-GR"/>
        </w:rPr>
        <w:t xml:space="preserve">Lidl Ελλάς </w:t>
      </w:r>
      <w:r w:rsidR="00E72423">
        <w:rPr>
          <w:rFonts w:ascii="Lidl Font Pro" w:hAnsi="Lidl Font Pro" w:cs="Calibri-Bold"/>
          <w:b/>
          <w:bCs/>
          <w:color w:val="1F497D" w:themeColor="text2"/>
          <w:sz w:val="36"/>
          <w:szCs w:val="36"/>
          <w:lang w:val="el-GR"/>
        </w:rPr>
        <w:t>δίνει</w:t>
      </w:r>
      <w:r w:rsidR="00CC69A9">
        <w:rPr>
          <w:rFonts w:ascii="Lidl Font Pro" w:hAnsi="Lidl Font Pro" w:cs="Calibri-Bold"/>
          <w:b/>
          <w:bCs/>
          <w:color w:val="1F497D" w:themeColor="text2"/>
          <w:sz w:val="36"/>
          <w:szCs w:val="36"/>
          <w:lang w:val="el-GR"/>
        </w:rPr>
        <w:t xml:space="preserve"> και φέτος</w:t>
      </w:r>
      <w:r w:rsidR="00E72423">
        <w:rPr>
          <w:rFonts w:ascii="Lidl Font Pro" w:hAnsi="Lidl Font Pro" w:cs="Calibri-Bold"/>
          <w:b/>
          <w:bCs/>
          <w:color w:val="1F497D" w:themeColor="text2"/>
          <w:sz w:val="36"/>
          <w:szCs w:val="36"/>
          <w:lang w:val="el-GR"/>
        </w:rPr>
        <w:t xml:space="preserve"> αξία στο πασχαλινό τραπέζι</w:t>
      </w:r>
      <w:r w:rsidRPr="00370320">
        <w:rPr>
          <w:rFonts w:ascii="Lidl Font Pro" w:hAnsi="Lidl Font Pro" w:cs="Calibri-Bold"/>
          <w:b/>
          <w:bCs/>
          <w:color w:val="1F497D" w:themeColor="text2"/>
          <w:sz w:val="36"/>
          <w:szCs w:val="36"/>
          <w:lang w:val="el-GR"/>
        </w:rPr>
        <w:t xml:space="preserve"> για να γιορτάσουμε αυτά που έχουν πραγματική αξία</w:t>
      </w:r>
    </w:p>
    <w:p w14:paraId="7BA71D94" w14:textId="77777777" w:rsidR="00343F69" w:rsidRDefault="00343F69" w:rsidP="00DE33FB">
      <w:pPr>
        <w:pStyle w:val="ad"/>
        <w:jc w:val="both"/>
        <w:rPr>
          <w:rStyle w:val="lidl-rtefontface-3"/>
          <w:rFonts w:ascii="Lidl Font Pro" w:hAnsi="Lidl Font Pro"/>
          <w:b/>
          <w:bCs/>
          <w:color w:val="1F497D" w:themeColor="text2"/>
          <w:lang w:val="el-GR"/>
        </w:rPr>
      </w:pPr>
      <w:bookmarkStart w:id="1" w:name="_Hlk55291263"/>
      <w:bookmarkEnd w:id="0"/>
    </w:p>
    <w:p w14:paraId="66BB5C40" w14:textId="5B3EE512" w:rsidR="00CC69A9" w:rsidRDefault="00CC69A9" w:rsidP="00DE33FB">
      <w:pPr>
        <w:pStyle w:val="ad"/>
        <w:spacing w:after="120" w:line="360" w:lineRule="auto"/>
        <w:jc w:val="both"/>
        <w:rPr>
          <w:rStyle w:val="lidl-rtefontface-3"/>
          <w:rFonts w:ascii="Lidl Font Pro" w:hAnsi="Lidl Font Pro"/>
          <w:b/>
          <w:bCs/>
          <w:color w:val="1F497D" w:themeColor="text2"/>
          <w:lang w:val="el-GR"/>
        </w:rPr>
      </w:pPr>
      <w:bookmarkStart w:id="2" w:name="_Hlk55291287"/>
      <w:bookmarkEnd w:id="1"/>
      <w:r>
        <w:rPr>
          <w:rStyle w:val="lidl-rtefontface-3"/>
          <w:rFonts w:ascii="Lidl Font Pro" w:hAnsi="Lidl Font Pro"/>
          <w:b/>
          <w:bCs/>
          <w:color w:val="1F497D" w:themeColor="text2"/>
          <w:lang w:val="el-GR"/>
        </w:rPr>
        <w:t>Για ακόμη μ</w:t>
      </w:r>
      <w:r w:rsidR="00DE33FB">
        <w:rPr>
          <w:rStyle w:val="lidl-rtefontface-3"/>
          <w:rFonts w:ascii="Lidl Font Pro" w:hAnsi="Lidl Font Pro"/>
          <w:b/>
          <w:bCs/>
          <w:color w:val="1F497D" w:themeColor="text2"/>
          <w:lang w:val="el-GR"/>
        </w:rPr>
        <w:t>ί</w:t>
      </w:r>
      <w:r>
        <w:rPr>
          <w:rStyle w:val="lidl-rtefontface-3"/>
          <w:rFonts w:ascii="Lidl Font Pro" w:hAnsi="Lidl Font Pro"/>
          <w:b/>
          <w:bCs/>
          <w:color w:val="1F497D" w:themeColor="text2"/>
          <w:lang w:val="el-GR"/>
        </w:rPr>
        <w:t xml:space="preserve">α </w:t>
      </w:r>
      <w:r w:rsidRPr="00CC69A9">
        <w:rPr>
          <w:rStyle w:val="lidl-rtefontface-3"/>
          <w:rFonts w:ascii="Lidl Font Pro" w:hAnsi="Lidl Font Pro"/>
          <w:b/>
          <w:bCs/>
          <w:color w:val="1F497D" w:themeColor="text2"/>
          <w:lang w:val="el-GR"/>
        </w:rPr>
        <w:t xml:space="preserve">χρονιά είναι δίπλα </w:t>
      </w:r>
      <w:r>
        <w:rPr>
          <w:rStyle w:val="lidl-rtefontface-3"/>
          <w:rFonts w:ascii="Lidl Font Pro" w:hAnsi="Lidl Font Pro"/>
          <w:b/>
          <w:bCs/>
          <w:color w:val="1F497D" w:themeColor="text2"/>
          <w:lang w:val="el-GR"/>
        </w:rPr>
        <w:t>στην ελληνική οικογένεια</w:t>
      </w:r>
      <w:r w:rsidRPr="00CC69A9">
        <w:rPr>
          <w:rStyle w:val="lidl-rtefontface-3"/>
          <w:rFonts w:ascii="Lidl Font Pro" w:hAnsi="Lidl Font Pro"/>
          <w:b/>
          <w:bCs/>
          <w:color w:val="1F497D" w:themeColor="text2"/>
          <w:lang w:val="el-GR"/>
        </w:rPr>
        <w:t xml:space="preserve">, φροντίζοντας να μην </w:t>
      </w:r>
      <w:r>
        <w:rPr>
          <w:rStyle w:val="lidl-rtefontface-3"/>
          <w:rFonts w:ascii="Lidl Font Pro" w:hAnsi="Lidl Font Pro"/>
          <w:b/>
          <w:bCs/>
          <w:color w:val="1F497D" w:themeColor="text2"/>
          <w:lang w:val="el-GR"/>
        </w:rPr>
        <w:t>της</w:t>
      </w:r>
      <w:r w:rsidRPr="00CC69A9">
        <w:rPr>
          <w:rStyle w:val="lidl-rtefontface-3"/>
          <w:rFonts w:ascii="Lidl Font Pro" w:hAnsi="Lidl Font Pro"/>
          <w:b/>
          <w:bCs/>
          <w:color w:val="1F497D" w:themeColor="text2"/>
          <w:lang w:val="el-GR"/>
        </w:rPr>
        <w:t xml:space="preserve"> λείψει τίποτα.</w:t>
      </w:r>
    </w:p>
    <w:p w14:paraId="031028CA" w14:textId="77777777" w:rsidR="0033140B" w:rsidRDefault="0033140B" w:rsidP="00DE33FB">
      <w:pPr>
        <w:pStyle w:val="ad"/>
        <w:spacing w:after="120" w:line="360" w:lineRule="auto"/>
        <w:jc w:val="both"/>
        <w:rPr>
          <w:rStyle w:val="lidl-rtefontface-3"/>
          <w:rFonts w:ascii="Lidl Font Pro" w:hAnsi="Lidl Font Pro"/>
          <w:b/>
          <w:bCs/>
          <w:color w:val="1F497D" w:themeColor="text2"/>
          <w:lang w:val="el-GR"/>
        </w:rPr>
      </w:pPr>
    </w:p>
    <w:p w14:paraId="66781AAB" w14:textId="5155F140" w:rsidR="00370320" w:rsidRDefault="00370320" w:rsidP="00DE33FB">
      <w:pPr>
        <w:pStyle w:val="ad"/>
        <w:spacing w:after="120" w:line="360" w:lineRule="auto"/>
        <w:jc w:val="both"/>
        <w:rPr>
          <w:rFonts w:ascii="Lidl Font Pro" w:hAnsi="Lidl Font Pro" w:cs="Tahoma"/>
          <w:lang w:val="el-GR"/>
        </w:rPr>
      </w:pPr>
      <w:r w:rsidRPr="00A4142E">
        <w:rPr>
          <w:rStyle w:val="lidl-rtefontface-3"/>
          <w:rFonts w:ascii="Lidl Font Pro" w:eastAsia="Times New Roman" w:hAnsi="Lidl Font Pro"/>
          <w:lang w:val="el-GR" w:eastAsia="el-GR"/>
        </w:rPr>
        <w:t xml:space="preserve">Η Lidl Ελλάς </w:t>
      </w:r>
      <w:r w:rsidR="00CC69A9">
        <w:rPr>
          <w:rStyle w:val="lidl-rtefontface-3"/>
          <w:rFonts w:ascii="Lidl Font Pro" w:eastAsia="Times New Roman" w:hAnsi="Lidl Font Pro"/>
          <w:lang w:val="el-GR" w:eastAsia="el-GR"/>
        </w:rPr>
        <w:t>φέρνει</w:t>
      </w:r>
      <w:r w:rsidRPr="00A4142E">
        <w:rPr>
          <w:rStyle w:val="lidl-rtefontface-3"/>
          <w:rFonts w:ascii="Lidl Font Pro" w:eastAsia="Times New Roman" w:hAnsi="Lidl Font Pro"/>
          <w:lang w:val="el-GR" w:eastAsia="el-GR"/>
        </w:rPr>
        <w:t xml:space="preserve"> τη</w:t>
      </w:r>
      <w:r>
        <w:rPr>
          <w:rStyle w:val="lidl-rtefontface-3"/>
          <w:rFonts w:ascii="Lidl Font Pro" w:eastAsia="Times New Roman" w:hAnsi="Lidl Font Pro"/>
          <w:lang w:val="el-GR" w:eastAsia="el-GR"/>
        </w:rPr>
        <w:t xml:space="preserve">ν </w:t>
      </w:r>
      <w:r w:rsidR="00CC69A9">
        <w:rPr>
          <w:rStyle w:val="lidl-rtefontface-3"/>
          <w:rFonts w:ascii="Lidl Font Pro" w:eastAsia="Times New Roman" w:hAnsi="Lidl Font Pro"/>
          <w:lang w:val="el-GR" w:eastAsia="el-GR"/>
        </w:rPr>
        <w:t xml:space="preserve">παραδοσιακά οικογενειακή </w:t>
      </w:r>
      <w:r w:rsidRPr="00A4142E">
        <w:rPr>
          <w:rStyle w:val="lidl-rtefontface-3"/>
          <w:rFonts w:ascii="Lidl Font Pro" w:eastAsia="Times New Roman" w:hAnsi="Lidl Font Pro"/>
          <w:lang w:val="el-GR" w:eastAsia="el-GR"/>
        </w:rPr>
        <w:t xml:space="preserve">ατμόσφαιρα </w:t>
      </w:r>
      <w:r w:rsidR="00CC69A9">
        <w:rPr>
          <w:rStyle w:val="lidl-rtefontface-3"/>
          <w:rFonts w:ascii="Lidl Font Pro" w:eastAsia="Times New Roman" w:hAnsi="Lidl Font Pro"/>
          <w:lang w:val="el-GR" w:eastAsia="el-GR"/>
        </w:rPr>
        <w:t>του Πάσχα</w:t>
      </w:r>
      <w:r w:rsidR="00CC69A9" w:rsidRPr="00CC69A9">
        <w:rPr>
          <w:rStyle w:val="lidl-rtefontface-3"/>
          <w:rFonts w:ascii="Lidl Font Pro" w:eastAsia="Times New Roman" w:hAnsi="Lidl Font Pro"/>
          <w:lang w:val="el-GR" w:eastAsia="el-GR"/>
        </w:rPr>
        <w:t xml:space="preserve"> στα μέτρα και στις προσταγές των σύγχρονων καιρών</w:t>
      </w:r>
      <w:r w:rsidR="00CC69A9">
        <w:rPr>
          <w:rStyle w:val="lidl-rtefontface-3"/>
          <w:rFonts w:ascii="Lidl Font Pro" w:eastAsia="Times New Roman" w:hAnsi="Lidl Font Pro"/>
          <w:lang w:val="el-GR" w:eastAsia="el-GR"/>
        </w:rPr>
        <w:t xml:space="preserve"> </w:t>
      </w:r>
      <w:r w:rsidRPr="00A4142E">
        <w:rPr>
          <w:rStyle w:val="lidl-rtefontface-3"/>
          <w:rFonts w:ascii="Lidl Font Pro" w:eastAsia="Times New Roman" w:hAnsi="Lidl Font Pro"/>
          <w:lang w:val="el-GR" w:eastAsia="el-GR"/>
        </w:rPr>
        <w:t xml:space="preserve">με μια διαφημιστική ταινία </w:t>
      </w:r>
      <w:r>
        <w:rPr>
          <w:rStyle w:val="lidl-rtefontface-3"/>
          <w:rFonts w:ascii="Lidl Font Pro" w:eastAsia="Times New Roman" w:hAnsi="Lidl Font Pro"/>
          <w:lang w:val="el-GR" w:eastAsia="el-GR"/>
        </w:rPr>
        <w:t xml:space="preserve">που έρχεται να μας υπενθυμίσει </w:t>
      </w:r>
      <w:r w:rsidR="0033140B">
        <w:rPr>
          <w:rStyle w:val="lidl-rtefontface-3"/>
          <w:rFonts w:ascii="Lidl Font Pro" w:eastAsia="Times New Roman" w:hAnsi="Lidl Font Pro"/>
          <w:lang w:val="el-GR" w:eastAsia="el-GR"/>
        </w:rPr>
        <w:t xml:space="preserve">να </w:t>
      </w:r>
      <w:r w:rsidR="0033140B" w:rsidRPr="00364CDE">
        <w:rPr>
          <w:rFonts w:ascii="Lidl Font Pro" w:hAnsi="Lidl Font Pro" w:cs="Tahoma"/>
          <w:lang w:val="el-GR"/>
        </w:rPr>
        <w:t>αναγνωρίσουμε αυτά που έχουν πραγματική αξία</w:t>
      </w:r>
      <w:r w:rsidR="0033140B">
        <w:rPr>
          <w:rFonts w:ascii="Lidl Font Pro" w:hAnsi="Lidl Font Pro" w:cs="Tahoma"/>
          <w:lang w:val="el-GR"/>
        </w:rPr>
        <w:t>.</w:t>
      </w:r>
    </w:p>
    <w:p w14:paraId="13F86299" w14:textId="77777777" w:rsidR="0033140B" w:rsidRPr="0033140B" w:rsidRDefault="0033140B" w:rsidP="00DE33FB">
      <w:pPr>
        <w:pStyle w:val="ad"/>
        <w:spacing w:after="120" w:line="360" w:lineRule="auto"/>
        <w:jc w:val="both"/>
        <w:rPr>
          <w:rFonts w:ascii="Lidl Font Pro" w:eastAsia="Times New Roman" w:hAnsi="Lidl Font Pro"/>
          <w:lang w:val="el-GR" w:eastAsia="el-GR"/>
        </w:rPr>
      </w:pPr>
      <w:r w:rsidRPr="00364CDE">
        <w:rPr>
          <w:rFonts w:ascii="Lidl Font Pro" w:hAnsi="Lidl Font Pro" w:cs="Tahoma"/>
          <w:lang w:val="el-GR"/>
        </w:rPr>
        <w:t>Κάθε Πάσχα είναι γεμάτο στιγμές. Οι προετοιμασίες για το πασχαλινό τραπέζι, οι μυρωδιές των πιάτων, τα χαμόγελα των αγαπημένων μας, ο ενθουσιασμός που μας προκαλεί το τσούγκρισμα των αυγών.</w:t>
      </w:r>
      <w:r>
        <w:rPr>
          <w:rFonts w:ascii="Lidl Font Pro" w:hAnsi="Lidl Font Pro" w:cs="Tahoma"/>
          <w:lang w:val="el-GR"/>
        </w:rPr>
        <w:t xml:space="preserve"> </w:t>
      </w:r>
      <w:r w:rsidRPr="00370320">
        <w:rPr>
          <w:rFonts w:ascii="Lidl Font Pro" w:hAnsi="Lidl Font Pro" w:cs="Tahoma"/>
          <w:lang w:val="el-GR"/>
        </w:rPr>
        <w:t xml:space="preserve">Και </w:t>
      </w:r>
      <w:r>
        <w:rPr>
          <w:rFonts w:ascii="Lidl Font Pro" w:hAnsi="Lidl Font Pro" w:cs="Tahoma"/>
          <w:lang w:val="el-GR"/>
        </w:rPr>
        <w:t xml:space="preserve">η </w:t>
      </w:r>
      <w:r w:rsidRPr="00364CDE">
        <w:rPr>
          <w:rFonts w:ascii="Lidl Font Pro" w:hAnsi="Lidl Font Pro" w:cs="Tahoma"/>
        </w:rPr>
        <w:t>L</w:t>
      </w:r>
      <w:r>
        <w:rPr>
          <w:rFonts w:ascii="Lidl Font Pro" w:hAnsi="Lidl Font Pro" w:cs="Tahoma"/>
        </w:rPr>
        <w:t>idl</w:t>
      </w:r>
      <w:r w:rsidRPr="00370320">
        <w:rPr>
          <w:rFonts w:ascii="Lidl Font Pro" w:hAnsi="Lidl Font Pro" w:cs="Tahoma"/>
          <w:lang w:val="el-GR"/>
        </w:rPr>
        <w:t xml:space="preserve"> </w:t>
      </w:r>
      <w:r>
        <w:rPr>
          <w:rFonts w:ascii="Lidl Font Pro" w:hAnsi="Lidl Font Pro" w:cs="Tahoma"/>
          <w:lang w:val="el-GR"/>
        </w:rPr>
        <w:t xml:space="preserve">Ελλάς φροντίζει </w:t>
      </w:r>
      <w:r w:rsidRPr="00370320">
        <w:rPr>
          <w:rFonts w:ascii="Lidl Font Pro" w:hAnsi="Lidl Font Pro" w:cs="Tahoma"/>
          <w:lang w:val="el-GR"/>
        </w:rPr>
        <w:t>να δίν</w:t>
      </w:r>
      <w:r>
        <w:rPr>
          <w:rFonts w:ascii="Lidl Font Pro" w:hAnsi="Lidl Font Pro" w:cs="Tahoma"/>
          <w:lang w:val="el-GR"/>
        </w:rPr>
        <w:t>ει</w:t>
      </w:r>
      <w:r w:rsidRPr="00370320">
        <w:rPr>
          <w:rFonts w:ascii="Lidl Font Pro" w:hAnsi="Lidl Font Pro" w:cs="Tahoma"/>
          <w:lang w:val="el-GR"/>
        </w:rPr>
        <w:t xml:space="preserve"> αξία σε όλες αυτές τις στιγμές.</w:t>
      </w:r>
    </w:p>
    <w:p w14:paraId="10DEBD0D" w14:textId="4D7EFEDC" w:rsidR="00343F69" w:rsidRPr="0032366B" w:rsidRDefault="00343F69" w:rsidP="00DE33FB">
      <w:pPr>
        <w:pStyle w:val="ad"/>
        <w:spacing w:after="120" w:line="360" w:lineRule="auto"/>
        <w:jc w:val="both"/>
        <w:rPr>
          <w:rStyle w:val="lidl-rtefontface-3"/>
          <w:rFonts w:ascii="Lidl Font Pro" w:eastAsia="Times New Roman" w:hAnsi="Lidl Font Pro" w:cs="Times New Roman"/>
          <w:lang w:val="el-GR" w:eastAsia="el-GR"/>
        </w:rPr>
      </w:pPr>
      <w:bookmarkStart w:id="3" w:name="_Hlk13575460"/>
      <w:r w:rsidRPr="00DD64E3">
        <w:rPr>
          <w:rStyle w:val="lidl-rtefontface-3"/>
          <w:rFonts w:ascii="Lidl Font Pro" w:eastAsia="Times New Roman" w:hAnsi="Lidl Font Pro" w:cs="Times New Roman"/>
          <w:lang w:val="el-GR" w:eastAsia="el-GR"/>
        </w:rPr>
        <w:t xml:space="preserve">Η νέα ταινία, την οποία </w:t>
      </w:r>
      <w:r w:rsidR="00DD64E3">
        <w:rPr>
          <w:rStyle w:val="lidl-rtefontface-3"/>
          <w:rFonts w:ascii="Lidl Font Pro" w:eastAsia="Times New Roman" w:hAnsi="Lidl Font Pro" w:cs="Times New Roman"/>
          <w:lang w:val="el-GR" w:eastAsia="el-GR"/>
        </w:rPr>
        <w:t xml:space="preserve">δημιούργησε </w:t>
      </w:r>
      <w:r w:rsidRPr="00DD64E3">
        <w:rPr>
          <w:rStyle w:val="lidl-rtefontface-3"/>
          <w:rFonts w:ascii="Lidl Font Pro" w:eastAsia="Times New Roman" w:hAnsi="Lidl Font Pro" w:cs="Times New Roman"/>
          <w:lang w:val="el-GR" w:eastAsia="el-GR"/>
        </w:rPr>
        <w:t xml:space="preserve">σε συνεργασία με τη διαφημιστική εταιρεία </w:t>
      </w:r>
      <w:r w:rsidR="0033140B">
        <w:rPr>
          <w:rStyle w:val="lidl-rtefontface-3"/>
          <w:rFonts w:ascii="Lidl Font Pro" w:eastAsia="Times New Roman" w:hAnsi="Lidl Font Pro" w:cs="Times New Roman"/>
          <w:lang w:val="el-GR" w:eastAsia="el-GR"/>
        </w:rPr>
        <w:t>«</w:t>
      </w:r>
      <w:r w:rsidRPr="00343F69">
        <w:rPr>
          <w:rStyle w:val="lidl-rtefontface-3"/>
          <w:rFonts w:ascii="Lidl Font Pro" w:eastAsia="Times New Roman" w:hAnsi="Lidl Font Pro" w:cs="Times New Roman"/>
          <w:lang w:eastAsia="el-GR"/>
        </w:rPr>
        <w:t>The</w:t>
      </w:r>
      <w:r w:rsidRPr="00DD64E3">
        <w:rPr>
          <w:rStyle w:val="lidl-rtefontface-3"/>
          <w:rFonts w:ascii="Lidl Font Pro" w:eastAsia="Times New Roman" w:hAnsi="Lidl Font Pro" w:cs="Times New Roman"/>
          <w:lang w:val="el-GR" w:eastAsia="el-GR"/>
        </w:rPr>
        <w:t xml:space="preserve"> </w:t>
      </w:r>
      <w:r w:rsidRPr="00343F69">
        <w:rPr>
          <w:rStyle w:val="lidl-rtefontface-3"/>
          <w:rFonts w:ascii="Lidl Font Pro" w:eastAsia="Times New Roman" w:hAnsi="Lidl Font Pro" w:cs="Times New Roman"/>
          <w:lang w:eastAsia="el-GR"/>
        </w:rPr>
        <w:t>Newtons</w:t>
      </w:r>
      <w:r w:rsidRPr="00DD64E3">
        <w:rPr>
          <w:rStyle w:val="lidl-rtefontface-3"/>
          <w:rFonts w:ascii="Lidl Font Pro" w:eastAsia="Times New Roman" w:hAnsi="Lidl Font Pro" w:cs="Times New Roman"/>
          <w:lang w:val="el-GR" w:eastAsia="el-GR"/>
        </w:rPr>
        <w:t xml:space="preserve"> </w:t>
      </w:r>
      <w:r w:rsidRPr="00343F69">
        <w:rPr>
          <w:rStyle w:val="lidl-rtefontface-3"/>
          <w:rFonts w:ascii="Lidl Font Pro" w:eastAsia="Times New Roman" w:hAnsi="Lidl Font Pro" w:cs="Times New Roman"/>
          <w:lang w:eastAsia="el-GR"/>
        </w:rPr>
        <w:t>Laboratory</w:t>
      </w:r>
      <w:r w:rsidR="0033140B">
        <w:rPr>
          <w:rStyle w:val="lidl-rtefontface-3"/>
          <w:rFonts w:ascii="Lidl Font Pro" w:eastAsia="Times New Roman" w:hAnsi="Lidl Font Pro" w:cs="Times New Roman"/>
          <w:lang w:val="el-GR" w:eastAsia="el-GR"/>
        </w:rPr>
        <w:t>»</w:t>
      </w:r>
      <w:r w:rsidRPr="00DD64E3">
        <w:rPr>
          <w:rStyle w:val="lidl-rtefontface-3"/>
          <w:rFonts w:ascii="Lidl Font Pro" w:eastAsia="Times New Roman" w:hAnsi="Lidl Font Pro" w:cs="Times New Roman"/>
          <w:lang w:val="el-GR" w:eastAsia="el-GR"/>
        </w:rPr>
        <w:t xml:space="preserve">, βασίζεται σε μια κλασική σκηνή του πασχαλινού τραπεζιού, κατά την οποία τα παιδιά ψάχνουν να βρουν το πιο δυνατό αυγό που θα τα βοηθήσει να κερδίσουν στο τσούγκρισμα. Το ίδιο κάνει και ο μικρός πρωταγωνιστής </w:t>
      </w:r>
      <w:r w:rsidR="00DD64E3">
        <w:rPr>
          <w:rStyle w:val="lidl-rtefontface-3"/>
          <w:rFonts w:ascii="Lidl Font Pro" w:eastAsia="Times New Roman" w:hAnsi="Lidl Font Pro" w:cs="Times New Roman"/>
          <w:lang w:val="el-GR" w:eastAsia="el-GR"/>
        </w:rPr>
        <w:t>της ταινίας</w:t>
      </w:r>
      <w:r w:rsidRPr="00DD64E3">
        <w:rPr>
          <w:rStyle w:val="lidl-rtefontface-3"/>
          <w:rFonts w:ascii="Lidl Font Pro" w:eastAsia="Times New Roman" w:hAnsi="Lidl Font Pro" w:cs="Times New Roman"/>
          <w:lang w:val="el-GR" w:eastAsia="el-GR"/>
        </w:rPr>
        <w:t xml:space="preserve">, ο Μάνος. </w:t>
      </w:r>
      <w:r w:rsidRPr="0032366B">
        <w:rPr>
          <w:rStyle w:val="lidl-rtefontface-3"/>
          <w:rFonts w:ascii="Lidl Font Pro" w:eastAsia="Times New Roman" w:hAnsi="Lidl Font Pro" w:cs="Times New Roman"/>
          <w:lang w:val="el-GR" w:eastAsia="el-GR"/>
        </w:rPr>
        <w:t>Υπάρχει, ωστόσο, μια ανατροπή στην ιστορία, καθώς ο σκοπός του μικρού είναι διαφορετικός από τον συνηθισμένο. Αφού καταφέρει να βρει το πιο γερό αυγό, σε μια αναπάντεχη και συγκινητική στιγμή, το προσφέρει με αγάπη στον παππού του.</w:t>
      </w:r>
    </w:p>
    <w:p w14:paraId="2FA69546" w14:textId="16E6D356" w:rsidR="00AE55D9" w:rsidRDefault="00343F69" w:rsidP="00DE33FB">
      <w:pPr>
        <w:spacing w:after="120" w:line="360" w:lineRule="auto"/>
        <w:jc w:val="both"/>
        <w:rPr>
          <w:rStyle w:val="lidl-rtefontface-3"/>
          <w:rFonts w:ascii="Lidl Font Pro" w:eastAsia="Times New Roman" w:hAnsi="Lidl Font Pro"/>
          <w:lang w:val="el-GR" w:eastAsia="el-GR"/>
        </w:rPr>
      </w:pPr>
      <w:r w:rsidRPr="00DD64E3">
        <w:rPr>
          <w:rStyle w:val="lidl-rtefontface-3"/>
          <w:rFonts w:ascii="Lidl Font Pro" w:eastAsia="Times New Roman" w:hAnsi="Lidl Font Pro"/>
          <w:lang w:val="el-GR" w:eastAsia="el-GR"/>
        </w:rPr>
        <w:t>Πρόκειται για μια συναισθηματική ταινία</w:t>
      </w:r>
      <w:r w:rsidR="00DE33FB">
        <w:rPr>
          <w:rStyle w:val="lidl-rtefontface-3"/>
          <w:rFonts w:ascii="Lidl Font Pro" w:eastAsia="Times New Roman" w:hAnsi="Lidl Font Pro"/>
          <w:lang w:val="el-GR" w:eastAsia="el-GR"/>
        </w:rPr>
        <w:t>,</w:t>
      </w:r>
      <w:r w:rsidRPr="00DD64E3">
        <w:rPr>
          <w:rStyle w:val="lidl-rtefontface-3"/>
          <w:rFonts w:ascii="Lidl Font Pro" w:eastAsia="Times New Roman" w:hAnsi="Lidl Font Pro"/>
          <w:lang w:val="el-GR" w:eastAsia="el-GR"/>
        </w:rPr>
        <w:t xml:space="preserve"> </w:t>
      </w:r>
      <w:r w:rsidR="00370320">
        <w:rPr>
          <w:rStyle w:val="lidl-rtefontface-3"/>
          <w:rFonts w:ascii="Lidl Font Pro" w:eastAsia="Times New Roman" w:hAnsi="Lidl Font Pro"/>
          <w:lang w:val="el-GR" w:eastAsia="el-GR"/>
        </w:rPr>
        <w:t>που μας</w:t>
      </w:r>
      <w:r w:rsidRPr="00DD64E3">
        <w:rPr>
          <w:rStyle w:val="lidl-rtefontface-3"/>
          <w:rFonts w:ascii="Lidl Font Pro" w:eastAsia="Times New Roman" w:hAnsi="Lidl Font Pro"/>
          <w:lang w:val="el-GR" w:eastAsia="el-GR"/>
        </w:rPr>
        <w:t xml:space="preserve"> θυμίζει ότι φέτος το Πάσχα πρέπει </w:t>
      </w:r>
      <w:r w:rsidR="00AE55D9">
        <w:rPr>
          <w:rStyle w:val="lidl-rtefontface-3"/>
          <w:rFonts w:ascii="Lidl Font Pro" w:eastAsia="Times New Roman" w:hAnsi="Lidl Font Pro"/>
          <w:lang w:val="el-GR" w:eastAsia="el-GR"/>
        </w:rPr>
        <w:t xml:space="preserve">όλοι να </w:t>
      </w:r>
      <w:r w:rsidR="00370320">
        <w:rPr>
          <w:rStyle w:val="lidl-rtefontface-3"/>
          <w:rFonts w:ascii="Lidl Font Pro" w:eastAsia="Times New Roman" w:hAnsi="Lidl Font Pro"/>
          <w:lang w:val="el-GR" w:eastAsia="el-GR"/>
        </w:rPr>
        <w:t>επικεντρωθούμε</w:t>
      </w:r>
      <w:r w:rsidRPr="00DD64E3">
        <w:rPr>
          <w:rStyle w:val="lidl-rtefontface-3"/>
          <w:rFonts w:ascii="Lidl Font Pro" w:eastAsia="Times New Roman" w:hAnsi="Lidl Font Pro"/>
          <w:lang w:val="el-GR" w:eastAsia="el-GR"/>
        </w:rPr>
        <w:t xml:space="preserve"> σε αυτά που έχουν πραγματική αξία</w:t>
      </w:r>
      <w:r w:rsidR="003D6047">
        <w:rPr>
          <w:rStyle w:val="lidl-rtefontface-3"/>
          <w:rFonts w:ascii="Lidl Font Pro" w:eastAsia="Times New Roman" w:hAnsi="Lidl Font Pro"/>
          <w:lang w:val="el-GR" w:eastAsia="el-GR"/>
        </w:rPr>
        <w:t>, σ</w:t>
      </w:r>
      <w:r w:rsidRPr="00AE55D9">
        <w:rPr>
          <w:rStyle w:val="lidl-rtefontface-3"/>
          <w:rFonts w:ascii="Lidl Font Pro" w:eastAsia="Times New Roman" w:hAnsi="Lidl Font Pro"/>
          <w:lang w:val="el-GR" w:eastAsia="el-GR"/>
        </w:rPr>
        <w:t xml:space="preserve">τις στιγμές γύρω από το πασχαλινό τραπέζι μαζί με </w:t>
      </w:r>
      <w:r w:rsidR="00AE55D9">
        <w:rPr>
          <w:rStyle w:val="lidl-rtefontface-3"/>
          <w:rFonts w:ascii="Lidl Font Pro" w:eastAsia="Times New Roman" w:hAnsi="Lidl Font Pro"/>
          <w:lang w:val="el-GR" w:eastAsia="el-GR"/>
        </w:rPr>
        <w:t>αγαπημένα πρόσωπα</w:t>
      </w:r>
      <w:r w:rsidRPr="00AE55D9">
        <w:rPr>
          <w:rStyle w:val="lidl-rtefontface-3"/>
          <w:rFonts w:ascii="Lidl Font Pro" w:eastAsia="Times New Roman" w:hAnsi="Lidl Font Pro"/>
          <w:lang w:val="el-GR" w:eastAsia="el-GR"/>
        </w:rPr>
        <w:t xml:space="preserve">. </w:t>
      </w:r>
    </w:p>
    <w:p w14:paraId="23EC962B" w14:textId="29A275FD" w:rsidR="00B5428A" w:rsidRDefault="00B5428A" w:rsidP="00DE33FB">
      <w:pPr>
        <w:pStyle w:val="ad"/>
        <w:spacing w:after="120" w:line="360" w:lineRule="auto"/>
        <w:jc w:val="both"/>
        <w:rPr>
          <w:rStyle w:val="lidl-rtefontface-3"/>
          <w:rFonts w:ascii="Lidl Font Pro" w:eastAsia="Times New Roman" w:hAnsi="Lidl Font Pro" w:cs="Times New Roman"/>
          <w:lang w:val="el-GR" w:eastAsia="el-GR"/>
        </w:rPr>
      </w:pPr>
      <w:r>
        <w:rPr>
          <w:rStyle w:val="lidl-rtefontface-3"/>
          <w:rFonts w:ascii="Lidl Font Pro" w:eastAsia="Times New Roman" w:hAnsi="Lidl Font Pro" w:cs="Times New Roman"/>
          <w:lang w:val="el-GR" w:eastAsia="el-GR"/>
        </w:rPr>
        <w:t xml:space="preserve">Απολαύστε την ταινία </w:t>
      </w:r>
      <w:hyperlink r:id="rId8" w:history="1">
        <w:r w:rsidRPr="0032366B">
          <w:rPr>
            <w:rStyle w:val="-"/>
            <w:rFonts w:ascii="Lidl Font Pro" w:eastAsia="Times New Roman" w:hAnsi="Lidl Font Pro" w:cs="Times New Roman"/>
            <w:lang w:val="el-GR" w:eastAsia="el-GR"/>
          </w:rPr>
          <w:t>εδ</w:t>
        </w:r>
        <w:r w:rsidRPr="0032366B">
          <w:rPr>
            <w:rStyle w:val="-"/>
            <w:rFonts w:ascii="Lidl Font Pro" w:eastAsia="Times New Roman" w:hAnsi="Lidl Font Pro" w:cs="Times New Roman"/>
            <w:lang w:val="el-GR" w:eastAsia="el-GR"/>
          </w:rPr>
          <w:t>ώ</w:t>
        </w:r>
      </w:hyperlink>
      <w:r>
        <w:rPr>
          <w:rStyle w:val="lidl-rtefontface-3"/>
          <w:rFonts w:ascii="Lidl Font Pro" w:eastAsia="Times New Roman" w:hAnsi="Lidl Font Pro" w:cs="Times New Roman"/>
          <w:lang w:val="el-GR" w:eastAsia="el-GR"/>
        </w:rPr>
        <w:t xml:space="preserve">. </w:t>
      </w:r>
    </w:p>
    <w:bookmarkEnd w:id="2"/>
    <w:bookmarkEnd w:id="3"/>
    <w:p w14:paraId="7A6A61F4" w14:textId="57C790AA" w:rsidR="00AE55D9" w:rsidRDefault="00AE55D9" w:rsidP="00FE7457">
      <w:pPr>
        <w:spacing w:line="360" w:lineRule="auto"/>
        <w:jc w:val="both"/>
        <w:rPr>
          <w:rFonts w:ascii="Lidl Font Pro" w:hAnsi="Lidl Font Pro" w:cs="Calibri,Bold"/>
          <w:b/>
          <w:bCs/>
          <w:color w:val="1F497D"/>
          <w:lang w:val="el-GR"/>
        </w:rPr>
      </w:pPr>
    </w:p>
    <w:p w14:paraId="16FCD8E4" w14:textId="5BAF9816"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lastRenderedPageBreak/>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7FEC7AA2" w14:textId="7F0891F9" w:rsidR="004E7D73" w:rsidRPr="004E7D73" w:rsidRDefault="001145D1" w:rsidP="00523EE8">
      <w:pPr>
        <w:autoSpaceDE w:val="0"/>
        <w:autoSpaceDN w:val="0"/>
        <w:adjustRightInd w:val="0"/>
        <w:spacing w:after="0"/>
        <w:jc w:val="both"/>
        <w:rPr>
          <w:rFonts w:ascii="Lidl Font Pro" w:hAnsi="Lidl Font Pro" w:cs="Calibri,Bold"/>
          <w:b/>
          <w:bCs/>
          <w:color w:val="1F497D" w:themeColor="text2"/>
          <w:lang w:val="en-US"/>
        </w:rPr>
      </w:pPr>
      <w:hyperlink r:id="rId9" w:history="1">
        <w:r w:rsidR="004E7D73" w:rsidRPr="00947C7E">
          <w:rPr>
            <w:rStyle w:val="-"/>
            <w:rFonts w:ascii="Lidl Font Pro" w:hAnsi="Lidl Font Pro" w:cs="Calibri,Bold"/>
            <w:b/>
            <w:bCs/>
            <w:color w:val="1F497D" w:themeColor="text2"/>
            <w:u w:val="none"/>
            <w:lang w:val="en-US"/>
          </w:rPr>
          <w:t>team.lidl.gr</w:t>
        </w:r>
      </w:hyperlink>
    </w:p>
    <w:p w14:paraId="36EFE78A" w14:textId="5985DFED" w:rsidR="00523EE8" w:rsidRPr="001F6678" w:rsidRDefault="001145D1"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10"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1F6678" w:rsidRDefault="001145D1"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1"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1145D1"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1145D1"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F83041" w:rsidRDefault="001145D1" w:rsidP="00FE7457">
      <w:pPr>
        <w:autoSpaceDE w:val="0"/>
        <w:autoSpaceDN w:val="0"/>
        <w:adjustRightInd w:val="0"/>
        <w:spacing w:after="0"/>
        <w:jc w:val="both"/>
        <w:rPr>
          <w:rFonts w:ascii="Lidl Font Pro" w:hAnsi="Lidl Font Pro" w:cs="Calibri,Bold"/>
          <w:b/>
          <w:bCs/>
          <w:color w:val="1F497D"/>
          <w:lang w:val="en-US"/>
        </w:rPr>
      </w:pPr>
      <w:hyperlink r:id="rId14"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06D4EA68" w:rsidR="000A4225" w:rsidRDefault="000A4225">
      <w:pPr>
        <w:rPr>
          <w:rFonts w:ascii="Lidl Font Pro" w:hAnsi="Lidl Font Pro"/>
          <w:lang w:val="en-US"/>
        </w:rPr>
      </w:pPr>
    </w:p>
    <w:p w14:paraId="31314F74" w14:textId="4BC1ED68" w:rsidR="004E7D73" w:rsidRDefault="004E7D73">
      <w:pPr>
        <w:rPr>
          <w:rFonts w:ascii="Lidl Font Pro" w:hAnsi="Lidl Font Pro"/>
          <w:lang w:val="en-US"/>
        </w:rPr>
      </w:pPr>
    </w:p>
    <w:p w14:paraId="69BD8792" w14:textId="60B0B7B2" w:rsidR="004E7D73" w:rsidRPr="00F83041" w:rsidRDefault="004E7D73" w:rsidP="004E7D73">
      <w:pPr>
        <w:rPr>
          <w:rFonts w:ascii="Lidl Font Pro" w:hAnsi="Lidl Font Pro"/>
          <w:lang w:val="en-US"/>
        </w:rPr>
      </w:pPr>
    </w:p>
    <w:sectPr w:rsidR="004E7D73" w:rsidRPr="00F83041" w:rsidSect="003674EA">
      <w:headerReference w:type="default" r:id="rId15"/>
      <w:footerReference w:type="default" r:id="rId16"/>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CD874" w14:textId="77777777" w:rsidR="009F25DF" w:rsidRDefault="009F25DF" w:rsidP="00C15348">
      <w:pPr>
        <w:spacing w:after="0" w:line="240" w:lineRule="auto"/>
      </w:pPr>
      <w:r>
        <w:separator/>
      </w:r>
    </w:p>
  </w:endnote>
  <w:endnote w:type="continuationSeparator" w:id="0">
    <w:p w14:paraId="10D0517B" w14:textId="77777777" w:rsidR="009F25DF" w:rsidRDefault="009F25DF"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Lidl Font Pro"/>
    <w:panose1 w:val="02000000000000000000"/>
    <w:charset w:val="A1"/>
    <w:family w:val="auto"/>
    <w:pitch w:val="variable"/>
    <w:sig w:usb0="A00002FF" w:usb1="500020EB"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5144E53F"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844B" w14:textId="77777777" w:rsidR="009F25DF" w:rsidRDefault="009F25DF" w:rsidP="00C15348">
      <w:pPr>
        <w:spacing w:after="0" w:line="240" w:lineRule="auto"/>
      </w:pPr>
      <w:r>
        <w:separator/>
      </w:r>
    </w:p>
  </w:footnote>
  <w:footnote w:type="continuationSeparator" w:id="0">
    <w:p w14:paraId="77A720B0" w14:textId="77777777" w:rsidR="009F25DF" w:rsidRDefault="009F25DF"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6F6C817B" w:rsidR="00257AB3" w:rsidRDefault="00F83041">
    <w:pPr>
      <w:pStyle w:val="a3"/>
    </w:pPr>
    <w:r>
      <w:rPr>
        <w:noProof/>
        <w:lang w:val="el-GR" w:eastAsia="zh-TW"/>
      </w:rPr>
      <w:drawing>
        <wp:anchor distT="0" distB="0" distL="114300" distR="114300" simplePos="0" relativeHeight="251674624" behindDoc="0" locked="0" layoutInCell="1" allowOverlap="1" wp14:anchorId="3BF184E6" wp14:editId="34A5BB8F">
          <wp:simplePos x="0" y="0"/>
          <wp:positionH relativeFrom="margin">
            <wp:posOffset>4789474</wp:posOffset>
          </wp:positionH>
          <wp:positionV relativeFrom="paragraph">
            <wp:posOffset>-84455</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78D48AB0" wp14:editId="4F63A15C">
              <wp:simplePos x="0" y="0"/>
              <wp:positionH relativeFrom="column">
                <wp:posOffset>-12700</wp:posOffset>
              </wp:positionH>
              <wp:positionV relativeFrom="page">
                <wp:posOffset>308306</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63D342" w:rsidR="00257AB3" w:rsidRPr="001C72F1" w:rsidRDefault="004E7D73"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1pt;margin-top:24.3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" filled="f" stroked="f">
              <v:textbox inset="0,0,0,0">
                <w:txbxContent>
                  <w:p w14:paraId="0F357E71" w14:textId="7763D342" w:rsidR="00257AB3" w:rsidRPr="001C72F1" w:rsidRDefault="004E7D73"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C37A2"/>
    <w:multiLevelType w:val="hybridMultilevel"/>
    <w:tmpl w:val="46689702"/>
    <w:lvl w:ilvl="0" w:tplc="896A3FBA">
      <w:start w:val="80"/>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40D6C"/>
    <w:rsid w:val="00050063"/>
    <w:rsid w:val="00056C27"/>
    <w:rsid w:val="00065BFE"/>
    <w:rsid w:val="000777FD"/>
    <w:rsid w:val="00080512"/>
    <w:rsid w:val="00082066"/>
    <w:rsid w:val="00083507"/>
    <w:rsid w:val="00084703"/>
    <w:rsid w:val="0009075E"/>
    <w:rsid w:val="00094364"/>
    <w:rsid w:val="000A0C30"/>
    <w:rsid w:val="000A1CDB"/>
    <w:rsid w:val="000A1DDC"/>
    <w:rsid w:val="000A3234"/>
    <w:rsid w:val="000A4225"/>
    <w:rsid w:val="000A7CDB"/>
    <w:rsid w:val="000B0743"/>
    <w:rsid w:val="000B580C"/>
    <w:rsid w:val="000C0F47"/>
    <w:rsid w:val="000F02AF"/>
    <w:rsid w:val="000F27F1"/>
    <w:rsid w:val="001013D5"/>
    <w:rsid w:val="00101915"/>
    <w:rsid w:val="001036A1"/>
    <w:rsid w:val="001145D1"/>
    <w:rsid w:val="001200D3"/>
    <w:rsid w:val="00125797"/>
    <w:rsid w:val="00126F3C"/>
    <w:rsid w:val="001313C7"/>
    <w:rsid w:val="001362F5"/>
    <w:rsid w:val="001406A8"/>
    <w:rsid w:val="0015238D"/>
    <w:rsid w:val="00153D2D"/>
    <w:rsid w:val="00161C78"/>
    <w:rsid w:val="00162B5D"/>
    <w:rsid w:val="0016448B"/>
    <w:rsid w:val="001741A0"/>
    <w:rsid w:val="001910CB"/>
    <w:rsid w:val="00193AF9"/>
    <w:rsid w:val="00195C13"/>
    <w:rsid w:val="001A4B5D"/>
    <w:rsid w:val="001A5E66"/>
    <w:rsid w:val="001B54A3"/>
    <w:rsid w:val="001C1455"/>
    <w:rsid w:val="001C6E27"/>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26375"/>
    <w:rsid w:val="002270E9"/>
    <w:rsid w:val="00227973"/>
    <w:rsid w:val="0023463E"/>
    <w:rsid w:val="002350DA"/>
    <w:rsid w:val="00237A95"/>
    <w:rsid w:val="00240308"/>
    <w:rsid w:val="00246031"/>
    <w:rsid w:val="00255722"/>
    <w:rsid w:val="00256326"/>
    <w:rsid w:val="00257AB3"/>
    <w:rsid w:val="00257C0F"/>
    <w:rsid w:val="00276D05"/>
    <w:rsid w:val="00282D77"/>
    <w:rsid w:val="00291837"/>
    <w:rsid w:val="00296D08"/>
    <w:rsid w:val="002A7C9A"/>
    <w:rsid w:val="002B156B"/>
    <w:rsid w:val="002B6C2B"/>
    <w:rsid w:val="002C0DD0"/>
    <w:rsid w:val="002D5247"/>
    <w:rsid w:val="002D6041"/>
    <w:rsid w:val="002D7980"/>
    <w:rsid w:val="002E498C"/>
    <w:rsid w:val="002E68DD"/>
    <w:rsid w:val="002F0181"/>
    <w:rsid w:val="002F22C8"/>
    <w:rsid w:val="00303911"/>
    <w:rsid w:val="00306FEF"/>
    <w:rsid w:val="0032366B"/>
    <w:rsid w:val="0033140B"/>
    <w:rsid w:val="00337A0D"/>
    <w:rsid w:val="00340366"/>
    <w:rsid w:val="00343F69"/>
    <w:rsid w:val="00344923"/>
    <w:rsid w:val="00361980"/>
    <w:rsid w:val="0036664C"/>
    <w:rsid w:val="003674EA"/>
    <w:rsid w:val="00370320"/>
    <w:rsid w:val="00374B9E"/>
    <w:rsid w:val="0037510A"/>
    <w:rsid w:val="00380C9A"/>
    <w:rsid w:val="00397150"/>
    <w:rsid w:val="003A2353"/>
    <w:rsid w:val="003B2665"/>
    <w:rsid w:val="003B3672"/>
    <w:rsid w:val="003C5940"/>
    <w:rsid w:val="003D2087"/>
    <w:rsid w:val="003D4EBC"/>
    <w:rsid w:val="003D6047"/>
    <w:rsid w:val="003E1E63"/>
    <w:rsid w:val="003E22C6"/>
    <w:rsid w:val="003F48D1"/>
    <w:rsid w:val="003F6FD8"/>
    <w:rsid w:val="00404006"/>
    <w:rsid w:val="004041FE"/>
    <w:rsid w:val="00406FF5"/>
    <w:rsid w:val="00413192"/>
    <w:rsid w:val="00415F2D"/>
    <w:rsid w:val="004339B9"/>
    <w:rsid w:val="00434C16"/>
    <w:rsid w:val="00436EB4"/>
    <w:rsid w:val="00443DFD"/>
    <w:rsid w:val="00447F97"/>
    <w:rsid w:val="004553EB"/>
    <w:rsid w:val="00462BFE"/>
    <w:rsid w:val="00471CE4"/>
    <w:rsid w:val="004753AB"/>
    <w:rsid w:val="004758E6"/>
    <w:rsid w:val="0047758A"/>
    <w:rsid w:val="0048239D"/>
    <w:rsid w:val="0048249F"/>
    <w:rsid w:val="004862EF"/>
    <w:rsid w:val="004B5BC6"/>
    <w:rsid w:val="004B69B8"/>
    <w:rsid w:val="004D2759"/>
    <w:rsid w:val="004D5103"/>
    <w:rsid w:val="004D5642"/>
    <w:rsid w:val="004E1B59"/>
    <w:rsid w:val="004E7D73"/>
    <w:rsid w:val="00501833"/>
    <w:rsid w:val="00501C4B"/>
    <w:rsid w:val="00504728"/>
    <w:rsid w:val="00506CBC"/>
    <w:rsid w:val="0051501B"/>
    <w:rsid w:val="00523EE8"/>
    <w:rsid w:val="00526BF2"/>
    <w:rsid w:val="005530C4"/>
    <w:rsid w:val="00553E94"/>
    <w:rsid w:val="00554C7C"/>
    <w:rsid w:val="005721E5"/>
    <w:rsid w:val="005774FF"/>
    <w:rsid w:val="00581F46"/>
    <w:rsid w:val="0058265D"/>
    <w:rsid w:val="00587025"/>
    <w:rsid w:val="005913FE"/>
    <w:rsid w:val="00592BD8"/>
    <w:rsid w:val="00593063"/>
    <w:rsid w:val="005A50F0"/>
    <w:rsid w:val="005A62CF"/>
    <w:rsid w:val="005B2682"/>
    <w:rsid w:val="005B3710"/>
    <w:rsid w:val="005C7B02"/>
    <w:rsid w:val="005D0BA7"/>
    <w:rsid w:val="005D65AF"/>
    <w:rsid w:val="005E4703"/>
    <w:rsid w:val="005E4D58"/>
    <w:rsid w:val="005F0960"/>
    <w:rsid w:val="005F607C"/>
    <w:rsid w:val="006174A5"/>
    <w:rsid w:val="006305E8"/>
    <w:rsid w:val="00636F23"/>
    <w:rsid w:val="00643AF1"/>
    <w:rsid w:val="0064616A"/>
    <w:rsid w:val="00651268"/>
    <w:rsid w:val="0065167E"/>
    <w:rsid w:val="006538BB"/>
    <w:rsid w:val="00654FCB"/>
    <w:rsid w:val="0065577B"/>
    <w:rsid w:val="00664720"/>
    <w:rsid w:val="006703A3"/>
    <w:rsid w:val="006746E1"/>
    <w:rsid w:val="0068010B"/>
    <w:rsid w:val="0069175B"/>
    <w:rsid w:val="00691F7A"/>
    <w:rsid w:val="00694718"/>
    <w:rsid w:val="006A61C9"/>
    <w:rsid w:val="006B3851"/>
    <w:rsid w:val="006C1700"/>
    <w:rsid w:val="006C5678"/>
    <w:rsid w:val="006D3B63"/>
    <w:rsid w:val="006E0F2C"/>
    <w:rsid w:val="006E1D0C"/>
    <w:rsid w:val="006E7AE4"/>
    <w:rsid w:val="006F0218"/>
    <w:rsid w:val="00701CAF"/>
    <w:rsid w:val="00707043"/>
    <w:rsid w:val="00714E23"/>
    <w:rsid w:val="007179B6"/>
    <w:rsid w:val="007268DB"/>
    <w:rsid w:val="00743D12"/>
    <w:rsid w:val="00750CD2"/>
    <w:rsid w:val="007521BD"/>
    <w:rsid w:val="00753B67"/>
    <w:rsid w:val="00753E5B"/>
    <w:rsid w:val="00774FD9"/>
    <w:rsid w:val="0078031A"/>
    <w:rsid w:val="00784E92"/>
    <w:rsid w:val="007A1A19"/>
    <w:rsid w:val="007A6132"/>
    <w:rsid w:val="007B19D1"/>
    <w:rsid w:val="007B2386"/>
    <w:rsid w:val="007B3EDF"/>
    <w:rsid w:val="007C0240"/>
    <w:rsid w:val="007D50F0"/>
    <w:rsid w:val="007E087A"/>
    <w:rsid w:val="007E4BED"/>
    <w:rsid w:val="007E6B62"/>
    <w:rsid w:val="007F161B"/>
    <w:rsid w:val="007F3131"/>
    <w:rsid w:val="007F5514"/>
    <w:rsid w:val="007F7364"/>
    <w:rsid w:val="00805A03"/>
    <w:rsid w:val="00811C25"/>
    <w:rsid w:val="00822133"/>
    <w:rsid w:val="0082297B"/>
    <w:rsid w:val="0082661C"/>
    <w:rsid w:val="008326FA"/>
    <w:rsid w:val="00834894"/>
    <w:rsid w:val="00837FAE"/>
    <w:rsid w:val="00843384"/>
    <w:rsid w:val="00845D58"/>
    <w:rsid w:val="008613B1"/>
    <w:rsid w:val="00863077"/>
    <w:rsid w:val="00865B05"/>
    <w:rsid w:val="008672F9"/>
    <w:rsid w:val="00871408"/>
    <w:rsid w:val="0087622A"/>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59B1"/>
    <w:rsid w:val="0090693B"/>
    <w:rsid w:val="00910748"/>
    <w:rsid w:val="00915B02"/>
    <w:rsid w:val="00916C12"/>
    <w:rsid w:val="00944D83"/>
    <w:rsid w:val="00947C7E"/>
    <w:rsid w:val="00950F01"/>
    <w:rsid w:val="00956777"/>
    <w:rsid w:val="00957F63"/>
    <w:rsid w:val="00964789"/>
    <w:rsid w:val="00972A51"/>
    <w:rsid w:val="00974C89"/>
    <w:rsid w:val="00975019"/>
    <w:rsid w:val="00975CDC"/>
    <w:rsid w:val="00980D1F"/>
    <w:rsid w:val="009A2687"/>
    <w:rsid w:val="009A57DD"/>
    <w:rsid w:val="009A7E98"/>
    <w:rsid w:val="009B1438"/>
    <w:rsid w:val="009C2622"/>
    <w:rsid w:val="009C469A"/>
    <w:rsid w:val="009C513E"/>
    <w:rsid w:val="009C679A"/>
    <w:rsid w:val="009C73CA"/>
    <w:rsid w:val="009C75B8"/>
    <w:rsid w:val="009D1D5F"/>
    <w:rsid w:val="009D24A2"/>
    <w:rsid w:val="009D4057"/>
    <w:rsid w:val="009E384A"/>
    <w:rsid w:val="009F24C7"/>
    <w:rsid w:val="009F25DF"/>
    <w:rsid w:val="009F2A0C"/>
    <w:rsid w:val="009F5A1B"/>
    <w:rsid w:val="00A2171F"/>
    <w:rsid w:val="00A24C32"/>
    <w:rsid w:val="00A25F75"/>
    <w:rsid w:val="00A30DFB"/>
    <w:rsid w:val="00A33E2E"/>
    <w:rsid w:val="00A34E43"/>
    <w:rsid w:val="00A3667E"/>
    <w:rsid w:val="00A43D39"/>
    <w:rsid w:val="00A47E30"/>
    <w:rsid w:val="00A5273D"/>
    <w:rsid w:val="00A5328B"/>
    <w:rsid w:val="00A56179"/>
    <w:rsid w:val="00A655DB"/>
    <w:rsid w:val="00A7516B"/>
    <w:rsid w:val="00A8297A"/>
    <w:rsid w:val="00A91FC3"/>
    <w:rsid w:val="00A93D9D"/>
    <w:rsid w:val="00A95337"/>
    <w:rsid w:val="00A97957"/>
    <w:rsid w:val="00AA250C"/>
    <w:rsid w:val="00AA3A3E"/>
    <w:rsid w:val="00AA59DE"/>
    <w:rsid w:val="00AB180B"/>
    <w:rsid w:val="00AB3B4C"/>
    <w:rsid w:val="00AC4020"/>
    <w:rsid w:val="00AC7E73"/>
    <w:rsid w:val="00AD03DE"/>
    <w:rsid w:val="00AD0CD9"/>
    <w:rsid w:val="00AE203C"/>
    <w:rsid w:val="00AE55D9"/>
    <w:rsid w:val="00AE7F31"/>
    <w:rsid w:val="00AF5F7B"/>
    <w:rsid w:val="00B001BC"/>
    <w:rsid w:val="00B01341"/>
    <w:rsid w:val="00B27F18"/>
    <w:rsid w:val="00B357E1"/>
    <w:rsid w:val="00B36DCD"/>
    <w:rsid w:val="00B37062"/>
    <w:rsid w:val="00B5428A"/>
    <w:rsid w:val="00B57F1A"/>
    <w:rsid w:val="00B6312D"/>
    <w:rsid w:val="00B722FD"/>
    <w:rsid w:val="00B74D15"/>
    <w:rsid w:val="00B766EF"/>
    <w:rsid w:val="00B77CFD"/>
    <w:rsid w:val="00B935FF"/>
    <w:rsid w:val="00B96A7F"/>
    <w:rsid w:val="00B97B64"/>
    <w:rsid w:val="00B97C9F"/>
    <w:rsid w:val="00BA206A"/>
    <w:rsid w:val="00BC6DC9"/>
    <w:rsid w:val="00BC709A"/>
    <w:rsid w:val="00BD4063"/>
    <w:rsid w:val="00BD4C6E"/>
    <w:rsid w:val="00BD7CE9"/>
    <w:rsid w:val="00BE2D1C"/>
    <w:rsid w:val="00BF0396"/>
    <w:rsid w:val="00C0059B"/>
    <w:rsid w:val="00C03FD5"/>
    <w:rsid w:val="00C07C55"/>
    <w:rsid w:val="00C1031B"/>
    <w:rsid w:val="00C15348"/>
    <w:rsid w:val="00C16FE2"/>
    <w:rsid w:val="00C173F2"/>
    <w:rsid w:val="00C25999"/>
    <w:rsid w:val="00C31BDA"/>
    <w:rsid w:val="00C34719"/>
    <w:rsid w:val="00C43070"/>
    <w:rsid w:val="00C43587"/>
    <w:rsid w:val="00C628F2"/>
    <w:rsid w:val="00C64CCE"/>
    <w:rsid w:val="00C71500"/>
    <w:rsid w:val="00C74964"/>
    <w:rsid w:val="00C7574F"/>
    <w:rsid w:val="00C820AB"/>
    <w:rsid w:val="00CA2C89"/>
    <w:rsid w:val="00CB0793"/>
    <w:rsid w:val="00CB43B3"/>
    <w:rsid w:val="00CC5E78"/>
    <w:rsid w:val="00CC69A9"/>
    <w:rsid w:val="00CC6D24"/>
    <w:rsid w:val="00CD681C"/>
    <w:rsid w:val="00CE022E"/>
    <w:rsid w:val="00CE1F9C"/>
    <w:rsid w:val="00CE4107"/>
    <w:rsid w:val="00CE4449"/>
    <w:rsid w:val="00CE499C"/>
    <w:rsid w:val="00CF34CE"/>
    <w:rsid w:val="00CF5370"/>
    <w:rsid w:val="00CF7398"/>
    <w:rsid w:val="00D112A2"/>
    <w:rsid w:val="00D11BB6"/>
    <w:rsid w:val="00D13352"/>
    <w:rsid w:val="00D138CB"/>
    <w:rsid w:val="00D15E91"/>
    <w:rsid w:val="00D35440"/>
    <w:rsid w:val="00D41667"/>
    <w:rsid w:val="00D7169A"/>
    <w:rsid w:val="00D741EA"/>
    <w:rsid w:val="00D8233D"/>
    <w:rsid w:val="00D85A34"/>
    <w:rsid w:val="00D9201C"/>
    <w:rsid w:val="00D977E1"/>
    <w:rsid w:val="00DA5276"/>
    <w:rsid w:val="00DA7932"/>
    <w:rsid w:val="00DB253A"/>
    <w:rsid w:val="00DB2F8E"/>
    <w:rsid w:val="00DC05CA"/>
    <w:rsid w:val="00DC0929"/>
    <w:rsid w:val="00DC14A6"/>
    <w:rsid w:val="00DC2BD8"/>
    <w:rsid w:val="00DC2D0E"/>
    <w:rsid w:val="00DC6657"/>
    <w:rsid w:val="00DC74B7"/>
    <w:rsid w:val="00DD1668"/>
    <w:rsid w:val="00DD1CEF"/>
    <w:rsid w:val="00DD64E3"/>
    <w:rsid w:val="00DD70F4"/>
    <w:rsid w:val="00DE33FB"/>
    <w:rsid w:val="00DE41BC"/>
    <w:rsid w:val="00DE6D50"/>
    <w:rsid w:val="00DF2BDE"/>
    <w:rsid w:val="00E10F6A"/>
    <w:rsid w:val="00E12576"/>
    <w:rsid w:val="00E17039"/>
    <w:rsid w:val="00E20400"/>
    <w:rsid w:val="00E2641D"/>
    <w:rsid w:val="00E276C6"/>
    <w:rsid w:val="00E31799"/>
    <w:rsid w:val="00E34990"/>
    <w:rsid w:val="00E37F80"/>
    <w:rsid w:val="00E40CB8"/>
    <w:rsid w:val="00E512F6"/>
    <w:rsid w:val="00E64C60"/>
    <w:rsid w:val="00E665E4"/>
    <w:rsid w:val="00E66A45"/>
    <w:rsid w:val="00E70986"/>
    <w:rsid w:val="00E72423"/>
    <w:rsid w:val="00E72BBE"/>
    <w:rsid w:val="00E87F7F"/>
    <w:rsid w:val="00E902A0"/>
    <w:rsid w:val="00EA5F85"/>
    <w:rsid w:val="00EA7CE4"/>
    <w:rsid w:val="00EB42FB"/>
    <w:rsid w:val="00EC4D1C"/>
    <w:rsid w:val="00EC4F0D"/>
    <w:rsid w:val="00EC52E8"/>
    <w:rsid w:val="00EC5AD8"/>
    <w:rsid w:val="00ED1DFB"/>
    <w:rsid w:val="00ED52F2"/>
    <w:rsid w:val="00EE27D7"/>
    <w:rsid w:val="00EF1285"/>
    <w:rsid w:val="00EF1F2B"/>
    <w:rsid w:val="00EF2089"/>
    <w:rsid w:val="00EF2165"/>
    <w:rsid w:val="00EF2DD5"/>
    <w:rsid w:val="00F02079"/>
    <w:rsid w:val="00F1451A"/>
    <w:rsid w:val="00F15131"/>
    <w:rsid w:val="00F17E59"/>
    <w:rsid w:val="00F24A1E"/>
    <w:rsid w:val="00F25925"/>
    <w:rsid w:val="00F31ED0"/>
    <w:rsid w:val="00F32356"/>
    <w:rsid w:val="00F32E7E"/>
    <w:rsid w:val="00F341C1"/>
    <w:rsid w:val="00F43BB5"/>
    <w:rsid w:val="00F5228D"/>
    <w:rsid w:val="00F600E5"/>
    <w:rsid w:val="00F61E02"/>
    <w:rsid w:val="00F623CC"/>
    <w:rsid w:val="00F647BA"/>
    <w:rsid w:val="00F721BB"/>
    <w:rsid w:val="00F73264"/>
    <w:rsid w:val="00F7502C"/>
    <w:rsid w:val="00F766E2"/>
    <w:rsid w:val="00F83041"/>
    <w:rsid w:val="00F847FC"/>
    <w:rsid w:val="00F910E4"/>
    <w:rsid w:val="00FA2478"/>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paragraph" w:styleId="ad">
    <w:name w:val="No Spacing"/>
    <w:uiPriority w:val="1"/>
    <w:qFormat/>
    <w:rsid w:val="00343F69"/>
    <w:pPr>
      <w:spacing w:after="0" w:line="240" w:lineRule="auto"/>
    </w:pPr>
    <w:rPr>
      <w:lang w:val="en-US"/>
    </w:rPr>
  </w:style>
  <w:style w:type="character" w:styleId="-0">
    <w:name w:val="FollowedHyperlink"/>
    <w:basedOn w:val="a0"/>
    <w:uiPriority w:val="99"/>
    <w:semiHidden/>
    <w:unhideWhenUsed/>
    <w:rsid w:val="00323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H-qMpcx0NU" TargetMode="External"/><Relationship Id="rId13" Type="http://schemas.openxmlformats.org/officeDocument/2006/relationships/hyperlink" Target="https://www.instagram.com/lidl_hell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Lidl_Hellas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idl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rporate.lidl-hellas.gr/" TargetMode="External"/><Relationship Id="rId4" Type="http://schemas.openxmlformats.org/officeDocument/2006/relationships/settings" Target="settings.xml"/><Relationship Id="rId9" Type="http://schemas.openxmlformats.org/officeDocument/2006/relationships/hyperlink" Target="https://team.lidl.gr/" TargetMode="External"/><Relationship Id="rId14" Type="http://schemas.openxmlformats.org/officeDocument/2006/relationships/hyperlink" Target="http://www.linkedin.com/company/lidl-he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1750</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5</cp:revision>
  <cp:lastPrinted>2017-09-18T08:53:00Z</cp:lastPrinted>
  <dcterms:created xsi:type="dcterms:W3CDTF">2021-04-26T06:17:00Z</dcterms:created>
  <dcterms:modified xsi:type="dcterms:W3CDTF">2021-04-26T10:14:00Z</dcterms:modified>
</cp:coreProperties>
</file>