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B5598" w14:textId="77777777" w:rsidR="00803086" w:rsidRPr="008F6EDE" w:rsidRDefault="00803086" w:rsidP="00803086">
      <w:pPr>
        <w:pStyle w:val="EinfAbs"/>
        <w:rPr>
          <w:rFonts w:ascii="Lidl Font Pro" w:hAnsi="Lidl Font Pro" w:cs="Helv"/>
          <w:sz w:val="22"/>
          <w:szCs w:val="22"/>
          <w:lang w:val="el-GR"/>
        </w:rPr>
      </w:pPr>
    </w:p>
    <w:p w14:paraId="56AE2864" w14:textId="6BC8AA62" w:rsidR="00C15348" w:rsidRDefault="00E70986" w:rsidP="00E70986">
      <w:pPr>
        <w:pStyle w:val="EinfAbs"/>
        <w:jc w:val="right"/>
        <w:rPr>
          <w:rFonts w:ascii="Lidl Font Pro" w:hAnsi="Lidl Font Pro" w:cs="Helv"/>
          <w:sz w:val="22"/>
          <w:szCs w:val="22"/>
          <w:lang w:val="el-GR"/>
        </w:rPr>
      </w:pPr>
      <w:r w:rsidRPr="00EE2C2A">
        <w:rPr>
          <w:rFonts w:ascii="Lidl Font Pro" w:hAnsi="Lidl Font Pro" w:cs="Helv"/>
          <w:sz w:val="22"/>
          <w:szCs w:val="22"/>
          <w:lang w:val="el-GR"/>
        </w:rPr>
        <w:t>Θεσσαλονίκη,</w:t>
      </w:r>
      <w:r w:rsidR="00830899" w:rsidRPr="00EE2C2A">
        <w:rPr>
          <w:rFonts w:ascii="Lidl Font Pro" w:hAnsi="Lidl Font Pro" w:cs="Helv"/>
          <w:sz w:val="22"/>
          <w:szCs w:val="22"/>
          <w:lang w:val="el-GR"/>
        </w:rPr>
        <w:t xml:space="preserve"> </w:t>
      </w:r>
      <w:r w:rsidR="00470BAB" w:rsidRPr="00A46033">
        <w:rPr>
          <w:rFonts w:ascii="Lidl Font Pro" w:hAnsi="Lidl Font Pro" w:cs="Helv"/>
          <w:sz w:val="22"/>
          <w:szCs w:val="22"/>
          <w:lang w:val="el-GR"/>
        </w:rPr>
        <w:t>1</w:t>
      </w:r>
      <w:r w:rsidR="007D18D4" w:rsidRPr="00FF6547">
        <w:rPr>
          <w:rFonts w:ascii="Lidl Font Pro" w:hAnsi="Lidl Font Pro" w:cs="Helv"/>
          <w:sz w:val="22"/>
          <w:szCs w:val="22"/>
          <w:lang w:val="el-GR"/>
        </w:rPr>
        <w:t>8</w:t>
      </w:r>
      <w:r w:rsidR="00830899" w:rsidRPr="00EE2C2A">
        <w:rPr>
          <w:rFonts w:ascii="Lidl Font Pro" w:hAnsi="Lidl Font Pro" w:cs="Helv"/>
          <w:sz w:val="22"/>
          <w:szCs w:val="22"/>
          <w:lang w:val="el-GR"/>
        </w:rPr>
        <w:t>/</w:t>
      </w:r>
      <w:r w:rsidR="00FB6E6A">
        <w:rPr>
          <w:rFonts w:ascii="Lidl Font Pro" w:hAnsi="Lidl Font Pro" w:cs="Helv"/>
          <w:sz w:val="22"/>
          <w:szCs w:val="22"/>
          <w:lang w:val="el-GR"/>
        </w:rPr>
        <w:t>3</w:t>
      </w:r>
      <w:r w:rsidR="00830899" w:rsidRPr="00EE2C2A">
        <w:rPr>
          <w:rFonts w:ascii="Lidl Font Pro" w:hAnsi="Lidl Font Pro" w:cs="Helv"/>
          <w:sz w:val="22"/>
          <w:szCs w:val="22"/>
          <w:lang w:val="el-GR"/>
        </w:rPr>
        <w:t>/202</w:t>
      </w:r>
      <w:r w:rsidR="00FB6E6A">
        <w:rPr>
          <w:rFonts w:ascii="Lidl Font Pro" w:hAnsi="Lidl Font Pro" w:cs="Helv"/>
          <w:sz w:val="22"/>
          <w:szCs w:val="22"/>
          <w:lang w:val="el-GR"/>
        </w:rPr>
        <w:t>1</w:t>
      </w:r>
    </w:p>
    <w:p w14:paraId="6E83EBDA" w14:textId="77777777" w:rsidR="00B96F64" w:rsidRPr="00EE2C2A" w:rsidRDefault="00B96F64" w:rsidP="00E70986">
      <w:pPr>
        <w:pStyle w:val="EinfAbs"/>
        <w:jc w:val="right"/>
        <w:rPr>
          <w:rFonts w:ascii="Lidl Font Pro" w:hAnsi="Lidl Font Pro" w:cs="Helv"/>
          <w:sz w:val="22"/>
          <w:szCs w:val="22"/>
          <w:lang w:val="el-GR"/>
        </w:rPr>
      </w:pPr>
    </w:p>
    <w:p w14:paraId="388C43D2" w14:textId="3BDF88A8" w:rsidR="0067635E" w:rsidRPr="00737188" w:rsidRDefault="00737188" w:rsidP="001A5920">
      <w:pPr>
        <w:pStyle w:val="Web"/>
        <w:spacing w:before="120" w:beforeAutospacing="0"/>
        <w:contextualSpacing/>
        <w:jc w:val="both"/>
        <w:rPr>
          <w:rStyle w:val="lidl-rtefontface-3"/>
          <w:rFonts w:ascii="Lidl Font Pro" w:hAnsi="Lidl Font Pro"/>
          <w:sz w:val="36"/>
          <w:szCs w:val="36"/>
        </w:rPr>
      </w:pPr>
      <w:bookmarkStart w:id="0" w:name="_Hlk55291287"/>
      <w:r w:rsidRPr="00737188">
        <w:rPr>
          <w:rStyle w:val="lidl-rtefontface-3"/>
          <w:rFonts w:ascii="Lidl Font Pro" w:hAnsi="Lidl Font Pro"/>
          <w:b/>
          <w:bCs/>
          <w:color w:val="1F497D" w:themeColor="text2"/>
          <w:sz w:val="36"/>
          <w:szCs w:val="36"/>
        </w:rPr>
        <w:t xml:space="preserve">Η </w:t>
      </w:r>
      <w:r w:rsidRPr="00737188">
        <w:rPr>
          <w:rStyle w:val="lidl-rtefontface-3"/>
          <w:rFonts w:ascii="Lidl Font Pro" w:hAnsi="Lidl Font Pro"/>
          <w:b/>
          <w:bCs/>
          <w:color w:val="1F497D" w:themeColor="text2"/>
          <w:sz w:val="36"/>
          <w:szCs w:val="36"/>
          <w:lang w:val="en-US"/>
        </w:rPr>
        <w:t>Lidl</w:t>
      </w:r>
      <w:r w:rsidRPr="00737188">
        <w:rPr>
          <w:rStyle w:val="lidl-rtefontface-3"/>
          <w:rFonts w:ascii="Lidl Font Pro" w:hAnsi="Lidl Font Pro"/>
          <w:b/>
          <w:bCs/>
          <w:color w:val="1F497D" w:themeColor="text2"/>
          <w:sz w:val="36"/>
          <w:szCs w:val="36"/>
        </w:rPr>
        <w:t xml:space="preserve"> Ελλάς προσφέρει γ</w:t>
      </w:r>
      <w:r w:rsidR="00470BAB" w:rsidRPr="00737188">
        <w:rPr>
          <w:rStyle w:val="lidl-rtefontface-3"/>
          <w:rFonts w:ascii="Lidl Font Pro" w:hAnsi="Lidl Font Pro"/>
          <w:b/>
          <w:bCs/>
          <w:color w:val="1F497D" w:themeColor="text2"/>
          <w:sz w:val="36"/>
          <w:szCs w:val="36"/>
        </w:rPr>
        <w:t>ια πρώτη</w:t>
      </w:r>
      <w:r w:rsidRPr="00737188">
        <w:rPr>
          <w:rStyle w:val="lidl-rtefontface-3"/>
          <w:rFonts w:ascii="Lidl Font Pro" w:hAnsi="Lidl Font Pro"/>
          <w:b/>
          <w:bCs/>
          <w:color w:val="1F497D" w:themeColor="text2"/>
          <w:sz w:val="36"/>
          <w:szCs w:val="36"/>
        </w:rPr>
        <w:t xml:space="preserve"> φορά</w:t>
      </w:r>
      <w:r w:rsidR="00470BAB" w:rsidRPr="00737188">
        <w:rPr>
          <w:rStyle w:val="lidl-rtefontface-3"/>
          <w:rFonts w:ascii="Lidl Font Pro" w:hAnsi="Lidl Font Pro"/>
          <w:b/>
          <w:bCs/>
          <w:color w:val="1F497D" w:themeColor="text2"/>
          <w:sz w:val="36"/>
          <w:szCs w:val="36"/>
        </w:rPr>
        <w:t xml:space="preserve"> </w:t>
      </w:r>
      <w:r w:rsidR="00EC67AB" w:rsidRPr="00737188">
        <w:rPr>
          <w:rStyle w:val="lidl-rtefontface-3"/>
          <w:rFonts w:ascii="Lidl Font Pro" w:hAnsi="Lidl Font Pro"/>
          <w:b/>
          <w:bCs/>
          <w:color w:val="1F497D" w:themeColor="text2"/>
          <w:sz w:val="36"/>
          <w:szCs w:val="36"/>
        </w:rPr>
        <w:t xml:space="preserve">είδη οικιακής χρήσης </w:t>
      </w:r>
      <w:r w:rsidR="00470BAB" w:rsidRPr="00737188">
        <w:rPr>
          <w:rStyle w:val="lidl-rtefontface-3"/>
          <w:rFonts w:ascii="Lidl Font Pro" w:hAnsi="Lidl Font Pro"/>
          <w:b/>
          <w:bCs/>
          <w:color w:val="1F497D" w:themeColor="text2"/>
          <w:sz w:val="36"/>
          <w:szCs w:val="36"/>
        </w:rPr>
        <w:t>από ανακυκλωμέν</w:t>
      </w:r>
      <w:r w:rsidRPr="00737188">
        <w:rPr>
          <w:rStyle w:val="lidl-rtefontface-3"/>
          <w:rFonts w:ascii="Lidl Font Pro" w:hAnsi="Lidl Font Pro"/>
          <w:b/>
          <w:bCs/>
          <w:color w:val="1F497D" w:themeColor="text2"/>
          <w:sz w:val="36"/>
          <w:szCs w:val="36"/>
        </w:rPr>
        <w:t>ο πλαστικό</w:t>
      </w:r>
    </w:p>
    <w:p w14:paraId="74F16BC4" w14:textId="69E7D05F" w:rsidR="00737188" w:rsidRPr="00737188" w:rsidRDefault="00470BAB" w:rsidP="009B3E23">
      <w:pPr>
        <w:pStyle w:val="Default"/>
        <w:spacing w:line="360" w:lineRule="auto"/>
        <w:jc w:val="both"/>
        <w:rPr>
          <w:rStyle w:val="lidl-rtefontface-3"/>
          <w:rFonts w:ascii="Lidl Font Pro" w:eastAsia="Times New Roman" w:hAnsi="Lidl Font Pro" w:cs="Times New Roman"/>
          <w:b/>
          <w:color w:val="1F497D" w:themeColor="text2"/>
          <w:sz w:val="22"/>
          <w:szCs w:val="22"/>
          <w:lang w:eastAsia="el-GR"/>
        </w:rPr>
      </w:pPr>
      <w:bookmarkStart w:id="1" w:name="_Hlk13575460"/>
      <w:r w:rsidRPr="00737188">
        <w:rPr>
          <w:rStyle w:val="lidl-rtefontface-3"/>
          <w:rFonts w:ascii="Lidl Font Pro" w:eastAsia="Times New Roman" w:hAnsi="Lidl Font Pro" w:cs="Times New Roman"/>
          <w:b/>
          <w:color w:val="1F497D" w:themeColor="text2"/>
          <w:sz w:val="22"/>
          <w:szCs w:val="22"/>
          <w:lang w:eastAsia="el-GR"/>
        </w:rPr>
        <w:t xml:space="preserve">Στο πλαίσιο της στρατηγικής </w:t>
      </w:r>
      <w:proofErr w:type="spellStart"/>
      <w:r w:rsidRPr="00737188">
        <w:rPr>
          <w:rStyle w:val="lidl-rtefontface-3"/>
          <w:rFonts w:ascii="Lidl Font Pro" w:eastAsia="Times New Roman" w:hAnsi="Lidl Font Pro" w:cs="Times New Roman"/>
          <w:b/>
          <w:color w:val="1F497D" w:themeColor="text2"/>
          <w:sz w:val="22"/>
          <w:szCs w:val="22"/>
          <w:lang w:eastAsia="el-GR"/>
        </w:rPr>
        <w:t>REset</w:t>
      </w:r>
      <w:proofErr w:type="spellEnd"/>
      <w:r w:rsidR="00C13C67">
        <w:rPr>
          <w:rStyle w:val="lidl-rtefontface-3"/>
          <w:rFonts w:ascii="Lidl Font Pro" w:eastAsia="Times New Roman" w:hAnsi="Lidl Font Pro" w:cs="Times New Roman"/>
          <w:b/>
          <w:color w:val="1F497D" w:themeColor="text2"/>
          <w:sz w:val="22"/>
          <w:szCs w:val="22"/>
          <w:lang w:eastAsia="el-GR"/>
        </w:rPr>
        <w:t xml:space="preserve"> </w:t>
      </w:r>
      <w:proofErr w:type="spellStart"/>
      <w:r w:rsidRPr="00737188">
        <w:rPr>
          <w:rStyle w:val="lidl-rtefontface-3"/>
          <w:rFonts w:ascii="Lidl Font Pro" w:eastAsia="Times New Roman" w:hAnsi="Lidl Font Pro" w:cs="Times New Roman"/>
          <w:b/>
          <w:color w:val="1F497D" w:themeColor="text2"/>
          <w:sz w:val="22"/>
          <w:szCs w:val="22"/>
          <w:lang w:eastAsia="el-GR"/>
        </w:rPr>
        <w:t>Plastic</w:t>
      </w:r>
      <w:proofErr w:type="spellEnd"/>
      <w:r w:rsidRPr="00737188">
        <w:rPr>
          <w:rStyle w:val="lidl-rtefontface-3"/>
          <w:rFonts w:ascii="Lidl Font Pro" w:eastAsia="Times New Roman" w:hAnsi="Lidl Font Pro" w:cs="Times New Roman"/>
          <w:b/>
          <w:color w:val="1F497D" w:themeColor="text2"/>
          <w:sz w:val="22"/>
          <w:szCs w:val="22"/>
          <w:lang w:eastAsia="el-GR"/>
        </w:rPr>
        <w:t xml:space="preserve">, η </w:t>
      </w:r>
      <w:proofErr w:type="spellStart"/>
      <w:r w:rsidRPr="00737188">
        <w:rPr>
          <w:rStyle w:val="lidl-rtefontface-3"/>
          <w:rFonts w:ascii="Lidl Font Pro" w:eastAsia="Times New Roman" w:hAnsi="Lidl Font Pro" w:cs="Times New Roman"/>
          <w:b/>
          <w:color w:val="1F497D" w:themeColor="text2"/>
          <w:sz w:val="22"/>
          <w:szCs w:val="22"/>
          <w:lang w:eastAsia="el-GR"/>
        </w:rPr>
        <w:t>Lidl</w:t>
      </w:r>
      <w:proofErr w:type="spellEnd"/>
      <w:r w:rsidRPr="00737188">
        <w:rPr>
          <w:rStyle w:val="lidl-rtefontface-3"/>
          <w:rFonts w:ascii="Lidl Font Pro" w:eastAsia="Times New Roman" w:hAnsi="Lidl Font Pro" w:cs="Times New Roman"/>
          <w:b/>
          <w:color w:val="1F497D" w:themeColor="text2"/>
          <w:sz w:val="22"/>
          <w:szCs w:val="22"/>
          <w:lang w:eastAsia="el-GR"/>
        </w:rPr>
        <w:t xml:space="preserve"> αποσκοπεί στη μείωση χρήσης πλαστικού και στην αύξηση της χρήσης ανακυκλωμένου πλαστικού προκειμένου να βρεθεί ένα βήμα πιο κοντά στην υλοποίηση του οράματός της «Λιγότερο πλαστικό - Κλειστοί Κύκλοι πρώτων υλών». </w:t>
      </w:r>
    </w:p>
    <w:p w14:paraId="22D6F39B" w14:textId="77777777" w:rsidR="00737188" w:rsidRPr="00737188" w:rsidRDefault="00737188" w:rsidP="009B3E23">
      <w:pPr>
        <w:pStyle w:val="Default"/>
        <w:spacing w:line="360" w:lineRule="auto"/>
        <w:jc w:val="both"/>
        <w:rPr>
          <w:rFonts w:ascii="Lidl Font Pro" w:hAnsi="Lidl Font Pro"/>
          <w:bCs/>
          <w:sz w:val="22"/>
          <w:szCs w:val="22"/>
        </w:rPr>
      </w:pPr>
    </w:p>
    <w:p w14:paraId="3CD4E4EE" w14:textId="6CC0284D" w:rsidR="00470BAB" w:rsidRPr="00737188" w:rsidRDefault="00470BAB" w:rsidP="009B3E23">
      <w:pPr>
        <w:pStyle w:val="Default"/>
        <w:spacing w:line="360" w:lineRule="auto"/>
        <w:jc w:val="both"/>
        <w:rPr>
          <w:rFonts w:ascii="Lidl Font Pro" w:hAnsi="Lidl Font Pro"/>
          <w:bCs/>
          <w:sz w:val="22"/>
          <w:szCs w:val="22"/>
        </w:rPr>
      </w:pPr>
      <w:r w:rsidRPr="00737188">
        <w:rPr>
          <w:rFonts w:ascii="Lidl Font Pro" w:hAnsi="Lidl Font Pro"/>
          <w:bCs/>
          <w:sz w:val="22"/>
          <w:szCs w:val="22"/>
        </w:rPr>
        <w:t xml:space="preserve">Η </w:t>
      </w:r>
      <w:proofErr w:type="spellStart"/>
      <w:r w:rsidRPr="00737188">
        <w:rPr>
          <w:rFonts w:ascii="Lidl Font Pro" w:hAnsi="Lidl Font Pro"/>
          <w:bCs/>
          <w:sz w:val="22"/>
          <w:szCs w:val="22"/>
        </w:rPr>
        <w:t>Lidl</w:t>
      </w:r>
      <w:proofErr w:type="spellEnd"/>
      <w:r w:rsidRPr="00737188">
        <w:rPr>
          <w:rFonts w:ascii="Lidl Font Pro" w:hAnsi="Lidl Font Pro"/>
          <w:bCs/>
          <w:sz w:val="22"/>
          <w:szCs w:val="22"/>
        </w:rPr>
        <w:t xml:space="preserve">, σε συνεργασία με την </w:t>
      </w:r>
      <w:proofErr w:type="spellStart"/>
      <w:r w:rsidRPr="00737188">
        <w:rPr>
          <w:rFonts w:ascii="Lidl Font Pro" w:hAnsi="Lidl Font Pro"/>
          <w:bCs/>
          <w:sz w:val="22"/>
          <w:szCs w:val="22"/>
        </w:rPr>
        <w:t>PreZero</w:t>
      </w:r>
      <w:proofErr w:type="spellEnd"/>
      <w:r w:rsidRPr="00737188">
        <w:rPr>
          <w:rFonts w:ascii="Lidl Font Pro" w:hAnsi="Lidl Font Pro"/>
          <w:bCs/>
          <w:sz w:val="22"/>
          <w:szCs w:val="22"/>
        </w:rPr>
        <w:t xml:space="preserve">, τον περιβαλλοντικό βραχίονα του Ομίλου </w:t>
      </w:r>
      <w:proofErr w:type="spellStart"/>
      <w:r w:rsidRPr="00737188">
        <w:rPr>
          <w:rFonts w:ascii="Lidl Font Pro" w:hAnsi="Lidl Font Pro"/>
          <w:bCs/>
          <w:sz w:val="22"/>
          <w:szCs w:val="22"/>
        </w:rPr>
        <w:t>Schwarz</w:t>
      </w:r>
      <w:proofErr w:type="spellEnd"/>
      <w:r w:rsidRPr="00737188">
        <w:rPr>
          <w:rFonts w:ascii="Lidl Font Pro" w:hAnsi="Lidl Font Pro"/>
          <w:bCs/>
          <w:sz w:val="22"/>
          <w:szCs w:val="22"/>
        </w:rPr>
        <w:t>, θέτουν στόχους προς αυτήν την κατεύθυνση κάνοντας την αρχή με είδη οικιακής χρήσης. Έτσι</w:t>
      </w:r>
      <w:r w:rsidR="005864E4" w:rsidRPr="00737188">
        <w:rPr>
          <w:rFonts w:ascii="Lidl Font Pro" w:hAnsi="Lidl Font Pro"/>
          <w:bCs/>
          <w:sz w:val="22"/>
          <w:szCs w:val="22"/>
        </w:rPr>
        <w:t xml:space="preserve">, </w:t>
      </w:r>
      <w:r w:rsidRPr="00737188">
        <w:rPr>
          <w:rFonts w:ascii="Lidl Font Pro" w:hAnsi="Lidl Font Pro"/>
          <w:bCs/>
          <w:sz w:val="22"/>
          <w:szCs w:val="22"/>
        </w:rPr>
        <w:t xml:space="preserve">από τον Μάρτιο 2021, η </w:t>
      </w:r>
      <w:proofErr w:type="spellStart"/>
      <w:r w:rsidRPr="00737188">
        <w:rPr>
          <w:rFonts w:ascii="Lidl Font Pro" w:hAnsi="Lidl Font Pro"/>
          <w:bCs/>
          <w:sz w:val="22"/>
          <w:szCs w:val="22"/>
        </w:rPr>
        <w:t>Lidl</w:t>
      </w:r>
      <w:proofErr w:type="spellEnd"/>
      <w:r w:rsidRPr="00737188">
        <w:rPr>
          <w:rFonts w:ascii="Lidl Font Pro" w:hAnsi="Lidl Font Pro"/>
          <w:bCs/>
          <w:sz w:val="22"/>
          <w:szCs w:val="22"/>
        </w:rPr>
        <w:t xml:space="preserve"> </w:t>
      </w:r>
      <w:r w:rsidR="009B3E23" w:rsidRPr="00737188">
        <w:rPr>
          <w:rFonts w:ascii="Lidl Font Pro" w:hAnsi="Lidl Font Pro"/>
          <w:bCs/>
          <w:sz w:val="22"/>
          <w:szCs w:val="22"/>
        </w:rPr>
        <w:t xml:space="preserve">εντάσσει </w:t>
      </w:r>
      <w:r w:rsidRPr="00737188">
        <w:rPr>
          <w:rFonts w:ascii="Lidl Font Pro" w:hAnsi="Lidl Font Pro"/>
          <w:bCs/>
          <w:sz w:val="22"/>
          <w:szCs w:val="22"/>
        </w:rPr>
        <w:t xml:space="preserve">προϊόντα στην γκάμα της, τα οποία αποτελούνται τουλάχιστον στο 95%, από ανακυκλωμένο πλαστικό. </w:t>
      </w:r>
    </w:p>
    <w:p w14:paraId="4E5F5587" w14:textId="77777777" w:rsidR="00470BAB" w:rsidRPr="00737188" w:rsidRDefault="00470BAB" w:rsidP="009B3E23">
      <w:pPr>
        <w:pStyle w:val="Default"/>
        <w:spacing w:line="360" w:lineRule="auto"/>
        <w:jc w:val="both"/>
        <w:rPr>
          <w:rFonts w:ascii="Lidl Font Pro" w:hAnsi="Lidl Font Pro"/>
          <w:bCs/>
          <w:sz w:val="22"/>
          <w:szCs w:val="22"/>
        </w:rPr>
      </w:pPr>
    </w:p>
    <w:p w14:paraId="3A60F86E" w14:textId="7B2E5629" w:rsidR="00470BAB" w:rsidRPr="00737188" w:rsidRDefault="00470BAB" w:rsidP="009B3E23">
      <w:pPr>
        <w:pStyle w:val="Default"/>
        <w:spacing w:line="360" w:lineRule="auto"/>
        <w:jc w:val="both"/>
        <w:rPr>
          <w:rFonts w:ascii="Lidl Font Pro" w:hAnsi="Lidl Font Pro"/>
          <w:bCs/>
          <w:sz w:val="22"/>
          <w:szCs w:val="22"/>
        </w:rPr>
      </w:pPr>
      <w:r w:rsidRPr="00737188">
        <w:rPr>
          <w:rFonts w:ascii="Lidl Font Pro" w:hAnsi="Lidl Font Pro"/>
          <w:bCs/>
          <w:sz w:val="22"/>
          <w:szCs w:val="22"/>
        </w:rPr>
        <w:t xml:space="preserve">Χάρη </w:t>
      </w:r>
      <w:r w:rsidR="009B3E23" w:rsidRPr="00737188">
        <w:rPr>
          <w:rFonts w:ascii="Lidl Font Pro" w:hAnsi="Lidl Font Pro"/>
          <w:bCs/>
          <w:sz w:val="22"/>
          <w:szCs w:val="22"/>
        </w:rPr>
        <w:t>στα νέα</w:t>
      </w:r>
      <w:r w:rsidRPr="00737188">
        <w:rPr>
          <w:rFonts w:ascii="Lidl Font Pro" w:hAnsi="Lidl Font Pro"/>
          <w:bCs/>
          <w:sz w:val="22"/>
          <w:szCs w:val="22"/>
        </w:rPr>
        <w:t xml:space="preserve"> είδη οικιακής χρήσης</w:t>
      </w:r>
      <w:r w:rsidR="009B3E23" w:rsidRPr="00737188">
        <w:rPr>
          <w:rFonts w:ascii="Lidl Font Pro" w:hAnsi="Lidl Font Pro"/>
          <w:bCs/>
          <w:sz w:val="22"/>
          <w:szCs w:val="22"/>
        </w:rPr>
        <w:t>, η παραγωγή των οποίων απαιτεί σημαντικά λιγότερους πόρους σε σχέση με τα παραδοσιακά</w:t>
      </w:r>
      <w:r w:rsidR="00BB4BC8" w:rsidRPr="00737188">
        <w:rPr>
          <w:rFonts w:ascii="Lidl Font Pro" w:hAnsi="Lidl Font Pro"/>
          <w:bCs/>
          <w:sz w:val="22"/>
          <w:szCs w:val="22"/>
        </w:rPr>
        <w:t xml:space="preserve"> νέα</w:t>
      </w:r>
      <w:r w:rsidR="009B3E23" w:rsidRPr="00737188">
        <w:rPr>
          <w:rFonts w:ascii="Lidl Font Pro" w:hAnsi="Lidl Font Pro"/>
          <w:bCs/>
          <w:sz w:val="22"/>
          <w:szCs w:val="22"/>
        </w:rPr>
        <w:t xml:space="preserve"> πλαστικά προϊόντα, </w:t>
      </w:r>
      <w:r w:rsidRPr="00737188">
        <w:rPr>
          <w:rFonts w:ascii="Lidl Font Pro" w:hAnsi="Lidl Font Pro"/>
          <w:bCs/>
          <w:sz w:val="22"/>
          <w:szCs w:val="22"/>
        </w:rPr>
        <w:t xml:space="preserve">η </w:t>
      </w:r>
      <w:proofErr w:type="spellStart"/>
      <w:r w:rsidRPr="00737188">
        <w:rPr>
          <w:rFonts w:ascii="Lidl Font Pro" w:hAnsi="Lidl Font Pro"/>
          <w:bCs/>
          <w:sz w:val="22"/>
          <w:szCs w:val="22"/>
        </w:rPr>
        <w:t>Lidl</w:t>
      </w:r>
      <w:proofErr w:type="spellEnd"/>
      <w:r w:rsidRPr="00737188">
        <w:rPr>
          <w:rFonts w:ascii="Lidl Font Pro" w:hAnsi="Lidl Font Pro"/>
          <w:bCs/>
          <w:sz w:val="22"/>
          <w:szCs w:val="22"/>
        </w:rPr>
        <w:t xml:space="preserve"> και η </w:t>
      </w:r>
      <w:proofErr w:type="spellStart"/>
      <w:r w:rsidRPr="00737188">
        <w:rPr>
          <w:rFonts w:ascii="Lidl Font Pro" w:hAnsi="Lidl Font Pro"/>
          <w:bCs/>
          <w:sz w:val="22"/>
          <w:szCs w:val="22"/>
        </w:rPr>
        <w:t>PreZero</w:t>
      </w:r>
      <w:proofErr w:type="spellEnd"/>
      <w:r w:rsidRPr="00737188">
        <w:rPr>
          <w:rFonts w:ascii="Lidl Font Pro" w:hAnsi="Lidl Font Pro"/>
          <w:bCs/>
          <w:sz w:val="22"/>
          <w:szCs w:val="22"/>
        </w:rPr>
        <w:t xml:space="preserve"> δίνουν νέα πνοή στο πλαστικό. Τα νέα και φιλικά πλέον προς το περιβάλλον προϊόντα, όπως πτυσσόμενα τελάρα, καλάθια/λεκάνες ρούχων, κουτιά αποθήκευσης και κάδοι </w:t>
      </w:r>
      <w:r w:rsidR="00A46033" w:rsidRPr="00737188">
        <w:rPr>
          <w:rFonts w:ascii="Lidl Font Pro" w:hAnsi="Lidl Font Pro"/>
          <w:bCs/>
          <w:sz w:val="22"/>
          <w:szCs w:val="22"/>
        </w:rPr>
        <w:t>απορριμμάτων</w:t>
      </w:r>
      <w:r w:rsidRPr="00737188">
        <w:rPr>
          <w:rFonts w:ascii="Lidl Font Pro" w:hAnsi="Lidl Font Pro"/>
          <w:bCs/>
          <w:sz w:val="22"/>
          <w:szCs w:val="22"/>
        </w:rPr>
        <w:t>, συμπληρώνουν την γκάμα ειδών οικιακής χρήσης</w:t>
      </w:r>
      <w:r w:rsidR="009B3E23" w:rsidRPr="00737188">
        <w:rPr>
          <w:rFonts w:ascii="Lidl Font Pro" w:hAnsi="Lidl Font Pro"/>
          <w:bCs/>
          <w:sz w:val="22"/>
          <w:szCs w:val="22"/>
        </w:rPr>
        <w:t xml:space="preserve"> της </w:t>
      </w:r>
      <w:r w:rsidR="009B3E23" w:rsidRPr="00737188">
        <w:rPr>
          <w:rFonts w:ascii="Lidl Font Pro" w:hAnsi="Lidl Font Pro"/>
          <w:bCs/>
          <w:sz w:val="22"/>
          <w:szCs w:val="22"/>
          <w:lang w:val="en-US"/>
        </w:rPr>
        <w:t>Lidl</w:t>
      </w:r>
      <w:r w:rsidR="009B3E23" w:rsidRPr="00737188">
        <w:rPr>
          <w:rFonts w:ascii="Lidl Font Pro" w:hAnsi="Lidl Font Pro"/>
          <w:bCs/>
          <w:sz w:val="22"/>
          <w:szCs w:val="22"/>
        </w:rPr>
        <w:t xml:space="preserve"> και </w:t>
      </w:r>
      <w:r w:rsidRPr="00737188">
        <w:rPr>
          <w:rFonts w:ascii="Lidl Font Pro" w:hAnsi="Lidl Font Pro"/>
          <w:bCs/>
          <w:sz w:val="22"/>
          <w:szCs w:val="22"/>
        </w:rPr>
        <w:t>είναι διαθέσιμα σε διάφορα</w:t>
      </w:r>
      <w:r w:rsidR="00737188" w:rsidRPr="00737188">
        <w:rPr>
          <w:rFonts w:ascii="Lidl Font Pro" w:hAnsi="Lidl Font Pro"/>
          <w:bCs/>
          <w:sz w:val="22"/>
          <w:szCs w:val="22"/>
        </w:rPr>
        <w:t xml:space="preserve"> απαλά</w:t>
      </w:r>
      <w:r w:rsidRPr="00737188">
        <w:rPr>
          <w:rFonts w:ascii="Lidl Font Pro" w:hAnsi="Lidl Font Pro"/>
          <w:bCs/>
          <w:sz w:val="22"/>
          <w:szCs w:val="22"/>
        </w:rPr>
        <w:t xml:space="preserve"> χρώματα</w:t>
      </w:r>
      <w:r w:rsidR="009B3E23" w:rsidRPr="00737188">
        <w:rPr>
          <w:rFonts w:ascii="Lidl Font Pro" w:hAnsi="Lidl Font Pro"/>
          <w:bCs/>
          <w:sz w:val="22"/>
          <w:szCs w:val="22"/>
        </w:rPr>
        <w:t>.</w:t>
      </w:r>
    </w:p>
    <w:p w14:paraId="35276C61" w14:textId="77777777" w:rsidR="00470BAB" w:rsidRPr="00737188" w:rsidRDefault="00470BAB" w:rsidP="009B3E23">
      <w:pPr>
        <w:pStyle w:val="Default"/>
        <w:spacing w:line="360" w:lineRule="auto"/>
        <w:jc w:val="both"/>
        <w:rPr>
          <w:rFonts w:ascii="Lidl Font Pro" w:hAnsi="Lidl Font Pro"/>
          <w:bCs/>
          <w:sz w:val="22"/>
          <w:szCs w:val="22"/>
        </w:rPr>
      </w:pPr>
    </w:p>
    <w:p w14:paraId="4475859A" w14:textId="516AF342" w:rsidR="00470BAB" w:rsidRPr="00737188" w:rsidRDefault="00EC67AB" w:rsidP="009B3E23">
      <w:pPr>
        <w:pStyle w:val="Default"/>
        <w:spacing w:line="360" w:lineRule="auto"/>
        <w:jc w:val="both"/>
        <w:rPr>
          <w:rFonts w:ascii="Lidl Font Pro" w:hAnsi="Lidl Font Pro"/>
          <w:bCs/>
          <w:sz w:val="22"/>
          <w:szCs w:val="22"/>
        </w:rPr>
      </w:pPr>
      <w:r w:rsidRPr="00737188">
        <w:rPr>
          <w:rFonts w:ascii="Lidl Font Pro" w:hAnsi="Lidl Font Pro"/>
          <w:bCs/>
          <w:sz w:val="22"/>
          <w:szCs w:val="22"/>
        </w:rPr>
        <w:t>Τι είναι αυτό</w:t>
      </w:r>
      <w:r w:rsidR="005864E4" w:rsidRPr="00737188">
        <w:rPr>
          <w:rFonts w:ascii="Lidl Font Pro" w:hAnsi="Lidl Font Pro"/>
          <w:bCs/>
          <w:sz w:val="22"/>
          <w:szCs w:val="22"/>
        </w:rPr>
        <w:t xml:space="preserve"> που κάνει</w:t>
      </w:r>
      <w:r w:rsidR="00470BAB" w:rsidRPr="00737188">
        <w:rPr>
          <w:rFonts w:ascii="Lidl Font Pro" w:hAnsi="Lidl Font Pro"/>
          <w:bCs/>
          <w:sz w:val="22"/>
          <w:szCs w:val="22"/>
        </w:rPr>
        <w:t xml:space="preserve"> τ</w:t>
      </w:r>
      <w:r w:rsidR="005864E4" w:rsidRPr="00737188">
        <w:rPr>
          <w:rFonts w:ascii="Lidl Font Pro" w:hAnsi="Lidl Font Pro"/>
          <w:bCs/>
          <w:sz w:val="22"/>
          <w:szCs w:val="22"/>
        </w:rPr>
        <w:t>α</w:t>
      </w:r>
      <w:r w:rsidR="00470BAB" w:rsidRPr="00737188">
        <w:rPr>
          <w:rFonts w:ascii="Lidl Font Pro" w:hAnsi="Lidl Font Pro"/>
          <w:bCs/>
          <w:sz w:val="22"/>
          <w:szCs w:val="22"/>
        </w:rPr>
        <w:t xml:space="preserve"> ε</w:t>
      </w:r>
      <w:r w:rsidR="005864E4" w:rsidRPr="00737188">
        <w:rPr>
          <w:rFonts w:ascii="Lidl Font Pro" w:hAnsi="Lidl Font Pro"/>
          <w:bCs/>
          <w:sz w:val="22"/>
          <w:szCs w:val="22"/>
        </w:rPr>
        <w:t>ίδη</w:t>
      </w:r>
      <w:r w:rsidR="00470BAB" w:rsidRPr="00737188">
        <w:rPr>
          <w:rFonts w:ascii="Lidl Font Pro" w:hAnsi="Lidl Font Pro"/>
          <w:bCs/>
          <w:sz w:val="22"/>
          <w:szCs w:val="22"/>
        </w:rPr>
        <w:t xml:space="preserve"> οικιακής χρήσης από ανακυκλωμένο πλαστικό</w:t>
      </w:r>
      <w:r w:rsidR="005864E4" w:rsidRPr="00737188">
        <w:rPr>
          <w:rFonts w:ascii="Lidl Font Pro" w:hAnsi="Lidl Font Pro"/>
          <w:bCs/>
          <w:sz w:val="22"/>
          <w:szCs w:val="22"/>
        </w:rPr>
        <w:t xml:space="preserve"> να ξεχωρίζουν</w:t>
      </w:r>
      <w:r w:rsidR="00470BAB" w:rsidRPr="00737188">
        <w:rPr>
          <w:rFonts w:ascii="Lidl Font Pro" w:hAnsi="Lidl Font Pro"/>
          <w:bCs/>
          <w:sz w:val="22"/>
          <w:szCs w:val="22"/>
        </w:rPr>
        <w:t xml:space="preserve">; </w:t>
      </w:r>
      <w:r w:rsidRPr="00737188">
        <w:rPr>
          <w:rFonts w:ascii="Lidl Font Pro" w:hAnsi="Lidl Font Pro"/>
          <w:bCs/>
          <w:sz w:val="22"/>
          <w:szCs w:val="22"/>
        </w:rPr>
        <w:t xml:space="preserve">Μεγάλο </w:t>
      </w:r>
      <w:r w:rsidR="009B3E23" w:rsidRPr="00737188">
        <w:rPr>
          <w:rFonts w:ascii="Lidl Font Pro" w:hAnsi="Lidl Font Pro"/>
          <w:bCs/>
          <w:sz w:val="22"/>
          <w:szCs w:val="22"/>
        </w:rPr>
        <w:t>μέρος της αξίας που δημιουργείται</w:t>
      </w:r>
      <w:r w:rsidR="00470BAB" w:rsidRPr="00737188">
        <w:rPr>
          <w:rFonts w:ascii="Lidl Font Pro" w:hAnsi="Lidl Font Pro"/>
          <w:bCs/>
          <w:sz w:val="22"/>
          <w:szCs w:val="22"/>
        </w:rPr>
        <w:t xml:space="preserve"> οφείλεται στις διάφορες επιχειρήσεις του Ομίλου </w:t>
      </w:r>
      <w:proofErr w:type="spellStart"/>
      <w:r w:rsidR="00470BAB" w:rsidRPr="00737188">
        <w:rPr>
          <w:rFonts w:ascii="Lidl Font Pro" w:hAnsi="Lidl Font Pro"/>
          <w:bCs/>
          <w:sz w:val="22"/>
          <w:szCs w:val="22"/>
        </w:rPr>
        <w:t>Schwarz</w:t>
      </w:r>
      <w:proofErr w:type="spellEnd"/>
      <w:r w:rsidR="009B3E23" w:rsidRPr="00737188">
        <w:rPr>
          <w:rFonts w:ascii="Lidl Font Pro" w:hAnsi="Lidl Font Pro"/>
          <w:bCs/>
          <w:sz w:val="22"/>
          <w:szCs w:val="22"/>
        </w:rPr>
        <w:t xml:space="preserve">. Η </w:t>
      </w:r>
      <w:r w:rsidR="00470BAB" w:rsidRPr="00737188">
        <w:rPr>
          <w:rFonts w:ascii="Lidl Font Pro" w:hAnsi="Lidl Font Pro"/>
          <w:bCs/>
          <w:sz w:val="22"/>
          <w:szCs w:val="22"/>
        </w:rPr>
        <w:t xml:space="preserve">εταιρεία </w:t>
      </w:r>
      <w:proofErr w:type="spellStart"/>
      <w:r w:rsidR="00470BAB" w:rsidRPr="00737188">
        <w:rPr>
          <w:rFonts w:ascii="Lidl Font Pro" w:hAnsi="Lidl Font Pro"/>
          <w:bCs/>
          <w:sz w:val="22"/>
          <w:szCs w:val="22"/>
        </w:rPr>
        <w:t>PreZero</w:t>
      </w:r>
      <w:proofErr w:type="spellEnd"/>
      <w:r w:rsidR="00470BAB" w:rsidRPr="00737188">
        <w:rPr>
          <w:rFonts w:ascii="Lidl Font Pro" w:hAnsi="Lidl Font Pro"/>
          <w:bCs/>
          <w:sz w:val="22"/>
          <w:szCs w:val="22"/>
        </w:rPr>
        <w:t>, ο περιβαλλοντικός βραχίονας του Ομίλου, είναι υπεύθυνη για την αποκομιδή και ανακύκλωση.</w:t>
      </w:r>
      <w:r w:rsidR="009B3E23" w:rsidRPr="00737188">
        <w:rPr>
          <w:rFonts w:ascii="Lidl Font Pro" w:hAnsi="Lidl Font Pro"/>
          <w:bCs/>
          <w:sz w:val="22"/>
          <w:szCs w:val="22"/>
        </w:rPr>
        <w:t xml:space="preserve"> Τ</w:t>
      </w:r>
      <w:r w:rsidR="00470BAB" w:rsidRPr="00737188">
        <w:rPr>
          <w:rFonts w:ascii="Lidl Font Pro" w:hAnsi="Lidl Font Pro"/>
          <w:bCs/>
          <w:sz w:val="22"/>
          <w:szCs w:val="22"/>
        </w:rPr>
        <w:t xml:space="preserve">α ανακυκλωμένα προϊόντα πωλούνται στη </w:t>
      </w:r>
      <w:proofErr w:type="spellStart"/>
      <w:r w:rsidR="00470BAB" w:rsidRPr="00737188">
        <w:rPr>
          <w:rFonts w:ascii="Lidl Font Pro" w:hAnsi="Lidl Font Pro"/>
          <w:bCs/>
          <w:sz w:val="22"/>
          <w:szCs w:val="22"/>
        </w:rPr>
        <w:t>Lidl</w:t>
      </w:r>
      <w:proofErr w:type="spellEnd"/>
      <w:r w:rsidR="00470BAB" w:rsidRPr="00737188">
        <w:rPr>
          <w:rFonts w:ascii="Lidl Font Pro" w:hAnsi="Lidl Font Pro"/>
          <w:bCs/>
          <w:sz w:val="22"/>
          <w:szCs w:val="22"/>
        </w:rPr>
        <w:t xml:space="preserve">, εξασφαλίζοντας έτσι μία επιτυχημένη συνεργασία μεταξύ των επιχειρήσεων του Ομίλου στο πλαίσιο της στρατηγικής </w:t>
      </w:r>
      <w:proofErr w:type="spellStart"/>
      <w:r w:rsidR="00470BAB" w:rsidRPr="00737188">
        <w:rPr>
          <w:rFonts w:ascii="Lidl Font Pro" w:hAnsi="Lidl Font Pro"/>
          <w:bCs/>
          <w:sz w:val="22"/>
          <w:szCs w:val="22"/>
        </w:rPr>
        <w:t>REsetPlastic</w:t>
      </w:r>
      <w:proofErr w:type="spellEnd"/>
      <w:r w:rsidR="00470BAB" w:rsidRPr="00737188">
        <w:rPr>
          <w:rFonts w:ascii="Lidl Font Pro" w:hAnsi="Lidl Font Pro"/>
          <w:bCs/>
          <w:sz w:val="22"/>
          <w:szCs w:val="22"/>
        </w:rPr>
        <w:t>.</w:t>
      </w:r>
    </w:p>
    <w:p w14:paraId="6B933FE8" w14:textId="77777777" w:rsidR="00470BAB" w:rsidRPr="00737188" w:rsidRDefault="00470BAB" w:rsidP="009B3E23">
      <w:pPr>
        <w:pStyle w:val="Default"/>
        <w:spacing w:line="360" w:lineRule="auto"/>
        <w:jc w:val="both"/>
        <w:rPr>
          <w:rFonts w:ascii="Lidl Font Pro" w:hAnsi="Lidl Font Pro"/>
          <w:bCs/>
          <w:sz w:val="22"/>
          <w:szCs w:val="22"/>
        </w:rPr>
      </w:pPr>
    </w:p>
    <w:p w14:paraId="0B0794C1" w14:textId="06D6EA4D" w:rsidR="00470BAB" w:rsidRPr="00737188" w:rsidRDefault="00470BAB" w:rsidP="00737188">
      <w:pPr>
        <w:spacing w:line="360" w:lineRule="auto"/>
        <w:jc w:val="both"/>
        <w:rPr>
          <w:rFonts w:ascii="Lidl Font Pro" w:hAnsi="Lidl Font Pro"/>
          <w:bCs/>
          <w:lang w:val="el-GR"/>
        </w:rPr>
      </w:pPr>
      <w:r w:rsidRPr="00737188">
        <w:rPr>
          <w:rFonts w:ascii="Lidl Font Pro" w:hAnsi="Lidl Font Pro"/>
          <w:bCs/>
          <w:lang w:val="el-GR"/>
        </w:rPr>
        <w:lastRenderedPageBreak/>
        <w:t xml:space="preserve">Το πλαστικό χρησιμοποιείται για την παραγωγή πολλών προϊόντων, αλλά και ως υλικό συσκευασίας. Η υψηλή κατανάλωση πόρων για την παραγωγή πλαστικών προϊόντων, τα χαμηλά ποσοστά ανακύκλωσης, καθώς και η περιβαλλοντική επιβάρυνση από τα πλαστικά απορρίμματα, καθιστούν το πλαστικό έναν πόρο με έντονο αντίκτυπο στο περιβάλλον, με αποτέλεσμα η χρήση του να εγείρει σοβαρές ανησυχίες. Για τον λόγο αυτόν, η </w:t>
      </w:r>
      <w:r w:rsidRPr="00737188">
        <w:rPr>
          <w:rFonts w:ascii="Lidl Font Pro" w:hAnsi="Lidl Font Pro"/>
          <w:bCs/>
        </w:rPr>
        <w:t>Lidl</w:t>
      </w:r>
      <w:r w:rsidRPr="00737188">
        <w:rPr>
          <w:rFonts w:ascii="Lidl Font Pro" w:hAnsi="Lidl Font Pro"/>
          <w:bCs/>
          <w:lang w:val="el-GR"/>
        </w:rPr>
        <w:t xml:space="preserve"> έχει θέσει ως στόχο τη χρήση περισσότερου ανακυκλωμένου πλαστικού και</w:t>
      </w:r>
      <w:r w:rsidR="009B3E23" w:rsidRPr="00737188">
        <w:rPr>
          <w:rFonts w:ascii="Lidl Font Pro" w:hAnsi="Lidl Font Pro"/>
          <w:bCs/>
          <w:lang w:val="el-GR"/>
        </w:rPr>
        <w:t xml:space="preserve"> </w:t>
      </w:r>
      <w:r w:rsidRPr="00737188">
        <w:rPr>
          <w:rFonts w:ascii="Lidl Font Pro" w:hAnsi="Lidl Font Pro"/>
          <w:bCs/>
          <w:lang w:val="el-GR"/>
        </w:rPr>
        <w:t>επομένως, την αποτελεσματική επαναχρησιμοποίηση ανακυκλώσιμων υλικών.</w:t>
      </w:r>
    </w:p>
    <w:p w14:paraId="241CB840" w14:textId="43219753" w:rsidR="00737188" w:rsidRPr="00737188" w:rsidRDefault="00470BAB" w:rsidP="00737188">
      <w:pPr>
        <w:spacing w:line="360" w:lineRule="auto"/>
        <w:jc w:val="both"/>
        <w:rPr>
          <w:rFonts w:ascii="Lidl Font Pro" w:hAnsi="Lidl Font Pro"/>
          <w:lang w:val="el-GR"/>
        </w:rPr>
      </w:pPr>
      <w:r w:rsidRPr="00737188">
        <w:rPr>
          <w:rFonts w:ascii="Lidl Font Pro" w:hAnsi="Lidl Font Pro"/>
          <w:lang w:val="el-GR"/>
        </w:rPr>
        <w:t>Έτσι, με τη σειρά των νέων προϊόντων οικιακής χρήσης</w:t>
      </w:r>
      <w:r w:rsidR="009B3E23" w:rsidRPr="00737188">
        <w:rPr>
          <w:rFonts w:ascii="Lidl Font Pro" w:hAnsi="Lidl Font Pro"/>
          <w:lang w:val="el-GR"/>
        </w:rPr>
        <w:t>,</w:t>
      </w:r>
      <w:r w:rsidRPr="00737188">
        <w:rPr>
          <w:rFonts w:ascii="Lidl Font Pro" w:hAnsi="Lidl Font Pro"/>
          <w:lang w:val="el-GR"/>
        </w:rPr>
        <w:t xml:space="preserve"> η </w:t>
      </w:r>
      <w:r w:rsidRPr="00737188">
        <w:rPr>
          <w:rFonts w:ascii="Lidl Font Pro" w:hAnsi="Lidl Font Pro"/>
        </w:rPr>
        <w:t>Lidl</w:t>
      </w:r>
      <w:r w:rsidRPr="00737188">
        <w:rPr>
          <w:rFonts w:ascii="Lidl Font Pro" w:hAnsi="Lidl Font Pro"/>
          <w:lang w:val="el-GR"/>
        </w:rPr>
        <w:t xml:space="preserve"> επικεντρώνεται στο ανακυκλωμένο πλαστικό: </w:t>
      </w:r>
      <w:r w:rsidR="00737188" w:rsidRPr="00737188">
        <w:rPr>
          <w:rFonts w:ascii="Lidl Font Pro" w:hAnsi="Lidl Font Pro"/>
        </w:rPr>
        <w:t>T</w:t>
      </w:r>
      <w:r w:rsidR="00737188" w:rsidRPr="00737188">
        <w:rPr>
          <w:rFonts w:ascii="Lidl Font Pro" w:hAnsi="Lidl Font Pro"/>
          <w:lang w:val="el-GR"/>
        </w:rPr>
        <w:t xml:space="preserve">α πλαστικά απορρίμματα των νοικοκυριών συλλέγονται από την </w:t>
      </w:r>
      <w:proofErr w:type="spellStart"/>
      <w:r w:rsidR="00737188" w:rsidRPr="00737188">
        <w:rPr>
          <w:rFonts w:ascii="Lidl Font Pro" w:hAnsi="Lidl Font Pro"/>
        </w:rPr>
        <w:t>PreZero</w:t>
      </w:r>
      <w:proofErr w:type="spellEnd"/>
      <w:r w:rsidR="00737188" w:rsidRPr="00737188">
        <w:rPr>
          <w:rFonts w:ascii="Lidl Font Pro" w:hAnsi="Lidl Font Pro"/>
          <w:lang w:val="el-GR"/>
        </w:rPr>
        <w:t xml:space="preserve">, καθαρίζονται και μεταποιούνται σε ανακυκλωμένους πλαστικούς κόκκους. </w:t>
      </w:r>
      <w:r w:rsidR="00737188" w:rsidRPr="001A5920">
        <w:rPr>
          <w:rFonts w:ascii="Lidl Font Pro" w:hAnsi="Lidl Font Pro"/>
          <w:lang w:val="el-GR"/>
        </w:rPr>
        <w:t>Στη συνέχεια, από αυτούς τους κόκκους, παράγονται νέα, υψηλής ποιότητας, φιλικά προς το περιβάλλον προϊόντα.</w:t>
      </w:r>
    </w:p>
    <w:p w14:paraId="21E4589C" w14:textId="77777777" w:rsidR="00345525" w:rsidRPr="00737188" w:rsidRDefault="00470BAB" w:rsidP="00345525">
      <w:pPr>
        <w:pStyle w:val="Default"/>
        <w:spacing w:line="360" w:lineRule="auto"/>
        <w:jc w:val="both"/>
        <w:rPr>
          <w:rFonts w:ascii="Lidl Font Pro" w:hAnsi="Lidl Font Pro"/>
          <w:sz w:val="22"/>
          <w:szCs w:val="22"/>
        </w:rPr>
      </w:pPr>
      <w:r w:rsidRPr="00737188">
        <w:rPr>
          <w:rFonts w:ascii="Lidl Font Pro" w:hAnsi="Lidl Font Pro"/>
          <w:sz w:val="22"/>
          <w:szCs w:val="22"/>
        </w:rPr>
        <w:t xml:space="preserve">Χάρη στα είδη οικιακής χρήσης από ανακυκλωμένο πλαστικό, οι πελάτες διαθέτουν μια πιο βιώσιμη εναλλακτική επιλογή και μπορούν να αξιοποιήσουν την αγοραστική τους δύναμη για να συμβάλουν ενεργά στη διατήρηση σημαντικών πόρων. </w:t>
      </w:r>
      <w:r w:rsidR="00345525" w:rsidRPr="00737188">
        <w:rPr>
          <w:rFonts w:ascii="Lidl Font Pro" w:hAnsi="Lidl Font Pro"/>
          <w:sz w:val="22"/>
          <w:szCs w:val="22"/>
        </w:rPr>
        <w:t>Με αυτόν τον τρόπο, 1.500 τόνοι ανακυκλώσιμου υλικού έχουν ήδη χρησιμοποιηθεί για την παραγωγή νέων ειδών οικιακής χρήσης, αποφεύγοντας τη χρήση νέου πλαστικού.</w:t>
      </w:r>
    </w:p>
    <w:p w14:paraId="19207839" w14:textId="50281F41" w:rsidR="00470BAB" w:rsidRPr="00737188" w:rsidRDefault="00470BAB" w:rsidP="009B3E23">
      <w:pPr>
        <w:pStyle w:val="Default"/>
        <w:spacing w:line="360" w:lineRule="auto"/>
        <w:jc w:val="both"/>
        <w:rPr>
          <w:rFonts w:ascii="Lidl Font Pro" w:hAnsi="Lidl Font Pro"/>
          <w:sz w:val="22"/>
          <w:szCs w:val="22"/>
        </w:rPr>
      </w:pPr>
    </w:p>
    <w:p w14:paraId="577C938F" w14:textId="77777777" w:rsidR="00470BAB" w:rsidRPr="00737188" w:rsidRDefault="00470BAB" w:rsidP="009B3E23">
      <w:pPr>
        <w:pStyle w:val="Default"/>
        <w:spacing w:line="360" w:lineRule="auto"/>
        <w:jc w:val="both"/>
        <w:rPr>
          <w:rFonts w:ascii="Lidl Font Pro" w:hAnsi="Lidl Font Pro"/>
          <w:sz w:val="22"/>
          <w:szCs w:val="22"/>
        </w:rPr>
      </w:pPr>
      <w:r w:rsidRPr="00737188">
        <w:rPr>
          <w:rFonts w:ascii="Lidl Font Pro" w:hAnsi="Lidl Font Pro"/>
          <w:sz w:val="22"/>
          <w:szCs w:val="22"/>
        </w:rPr>
        <w:t xml:space="preserve">Η όλη διαδικασία ανακύκλωσης και παραγωγής πραγματοποιείται εξολοκλήρου στην Ευρώπη. Χάρη στο δίκτυο επιχειρήσεών της, η </w:t>
      </w:r>
      <w:proofErr w:type="spellStart"/>
      <w:r w:rsidRPr="00737188">
        <w:rPr>
          <w:rFonts w:ascii="Lidl Font Pro" w:hAnsi="Lidl Font Pro"/>
          <w:sz w:val="22"/>
          <w:szCs w:val="22"/>
        </w:rPr>
        <w:t>Lidl</w:t>
      </w:r>
      <w:proofErr w:type="spellEnd"/>
      <w:r w:rsidRPr="00737188">
        <w:rPr>
          <w:rFonts w:ascii="Lidl Font Pro" w:hAnsi="Lidl Font Pro"/>
          <w:sz w:val="22"/>
          <w:szCs w:val="22"/>
        </w:rPr>
        <w:t xml:space="preserve"> μπορεί να καλύψει ολόκληρη την αλυσίδα παραγωγής και δημιουργίας αξίας διασφαλίζοντας την εφαρμογή αυστηρών προτύπων ανακύκλωσης. Τα νέα προϊόντα εντάσσονται στη στρατηγική </w:t>
      </w:r>
      <w:proofErr w:type="spellStart"/>
      <w:r w:rsidRPr="00737188">
        <w:rPr>
          <w:rFonts w:ascii="Lidl Font Pro" w:hAnsi="Lidl Font Pro"/>
          <w:sz w:val="22"/>
          <w:szCs w:val="22"/>
        </w:rPr>
        <w:t>REsetPlastic</w:t>
      </w:r>
      <w:proofErr w:type="spellEnd"/>
      <w:r w:rsidRPr="00737188">
        <w:rPr>
          <w:rFonts w:ascii="Lidl Font Pro" w:hAnsi="Lidl Font Pro"/>
          <w:sz w:val="22"/>
          <w:szCs w:val="22"/>
        </w:rPr>
        <w:t xml:space="preserve">, η οποία ξεκίνησε από τον Όμιλο </w:t>
      </w:r>
      <w:proofErr w:type="spellStart"/>
      <w:r w:rsidRPr="00737188">
        <w:rPr>
          <w:rFonts w:ascii="Lidl Font Pro" w:hAnsi="Lidl Font Pro"/>
          <w:sz w:val="22"/>
          <w:szCs w:val="22"/>
        </w:rPr>
        <w:t>Schwarz</w:t>
      </w:r>
      <w:proofErr w:type="spellEnd"/>
      <w:r w:rsidRPr="00737188">
        <w:rPr>
          <w:rFonts w:ascii="Lidl Font Pro" w:hAnsi="Lidl Font Pro"/>
          <w:sz w:val="22"/>
          <w:szCs w:val="22"/>
        </w:rPr>
        <w:t xml:space="preserve">. </w:t>
      </w:r>
    </w:p>
    <w:p w14:paraId="6135BFA5" w14:textId="77777777" w:rsidR="00470BAB" w:rsidRPr="00737188" w:rsidRDefault="00470BAB" w:rsidP="009B3E23">
      <w:pPr>
        <w:pStyle w:val="Default"/>
        <w:spacing w:line="360" w:lineRule="auto"/>
        <w:rPr>
          <w:rFonts w:ascii="Lidl Font Pro" w:hAnsi="Lidl Font Pro"/>
        </w:rPr>
      </w:pPr>
    </w:p>
    <w:p w14:paraId="54B1A6A9" w14:textId="794BF312" w:rsidR="0067635E" w:rsidRDefault="00470BAB" w:rsidP="00737188">
      <w:pPr>
        <w:spacing w:line="360" w:lineRule="auto"/>
        <w:rPr>
          <w:rFonts w:ascii="Lidl Font Pro" w:hAnsi="Lidl Font Pro"/>
          <w:lang w:val="el-GR"/>
        </w:rPr>
      </w:pPr>
      <w:r w:rsidRPr="00737188">
        <w:rPr>
          <w:rFonts w:ascii="Lidl Font Pro" w:hAnsi="Lidl Font Pro"/>
          <w:lang w:val="el-GR"/>
        </w:rPr>
        <w:t xml:space="preserve">Μάθετε περισσότερα για τη στρατηγική </w:t>
      </w:r>
      <w:proofErr w:type="spellStart"/>
      <w:r w:rsidRPr="00737188">
        <w:rPr>
          <w:rFonts w:ascii="Lidl Font Pro" w:hAnsi="Lidl Font Pro"/>
          <w:lang w:val="en-US"/>
        </w:rPr>
        <w:t>REset</w:t>
      </w:r>
      <w:proofErr w:type="spellEnd"/>
      <w:r w:rsidRPr="00737188">
        <w:rPr>
          <w:rFonts w:ascii="Lidl Font Pro" w:hAnsi="Lidl Font Pro"/>
          <w:lang w:val="el-GR"/>
        </w:rPr>
        <w:t xml:space="preserve"> </w:t>
      </w:r>
      <w:r w:rsidRPr="00737188">
        <w:rPr>
          <w:rFonts w:ascii="Lidl Font Pro" w:hAnsi="Lidl Font Pro"/>
          <w:lang w:val="en-US"/>
        </w:rPr>
        <w:t>Plastic</w:t>
      </w:r>
      <w:r w:rsidRPr="00737188">
        <w:rPr>
          <w:rFonts w:ascii="Lidl Font Pro" w:hAnsi="Lidl Font Pro"/>
          <w:lang w:val="el-GR"/>
        </w:rPr>
        <w:t xml:space="preserve"> </w:t>
      </w:r>
      <w:hyperlink r:id="rId8" w:history="1">
        <w:r w:rsidR="00FF6547" w:rsidRPr="00FF6547">
          <w:rPr>
            <w:rStyle w:val="-"/>
            <w:rFonts w:ascii="Lidl Font Pro" w:hAnsi="Lidl Font Pro"/>
            <w:lang w:val="el-GR"/>
          </w:rPr>
          <w:t>ε</w:t>
        </w:r>
        <w:r w:rsidR="00FF6547" w:rsidRPr="00FF6547">
          <w:rPr>
            <w:rStyle w:val="-"/>
            <w:rFonts w:ascii="Lidl Font Pro" w:hAnsi="Lidl Font Pro"/>
            <w:lang w:val="el-GR"/>
          </w:rPr>
          <w:t>δ</w:t>
        </w:r>
        <w:r w:rsidR="00FF6547" w:rsidRPr="00FF6547">
          <w:rPr>
            <w:rStyle w:val="-"/>
            <w:rFonts w:ascii="Lidl Font Pro" w:hAnsi="Lidl Font Pro"/>
            <w:lang w:val="el-GR"/>
          </w:rPr>
          <w:t>ώ</w:t>
        </w:r>
      </w:hyperlink>
      <w:r w:rsidR="00EC67AB" w:rsidRPr="00737188">
        <w:rPr>
          <w:rFonts w:ascii="Lidl Font Pro" w:hAnsi="Lidl Font Pro"/>
          <w:lang w:val="el-GR"/>
        </w:rPr>
        <w:t xml:space="preserve"> </w:t>
      </w:r>
    </w:p>
    <w:p w14:paraId="71B8EBBA" w14:textId="77777777" w:rsidR="00FF6547" w:rsidRPr="00FF6547" w:rsidRDefault="00FF6547" w:rsidP="00737188">
      <w:pPr>
        <w:spacing w:line="360" w:lineRule="auto"/>
        <w:rPr>
          <w:lang w:val="el-GR"/>
        </w:rPr>
      </w:pPr>
    </w:p>
    <w:bookmarkEnd w:id="0"/>
    <w:bookmarkEnd w:id="1"/>
    <w:p w14:paraId="21F11994" w14:textId="0210954C" w:rsidR="00737188" w:rsidRDefault="00737188" w:rsidP="0067635E">
      <w:pPr>
        <w:spacing w:line="360" w:lineRule="auto"/>
        <w:jc w:val="both"/>
        <w:rPr>
          <w:rFonts w:ascii="Lidl Font Pro" w:hAnsi="Lidl Font Pro" w:cs="Calibri,Bold"/>
          <w:b/>
          <w:bCs/>
          <w:color w:val="1F497D"/>
          <w:lang w:val="el-GR"/>
        </w:rPr>
      </w:pPr>
    </w:p>
    <w:p w14:paraId="225B9FAA" w14:textId="645EBFCD" w:rsidR="0067635E" w:rsidRPr="00737188" w:rsidRDefault="0067635E" w:rsidP="0067635E">
      <w:pPr>
        <w:spacing w:line="360" w:lineRule="auto"/>
        <w:jc w:val="both"/>
        <w:rPr>
          <w:rFonts w:ascii="Lidl Font Pro" w:hAnsi="Lidl Font Pro" w:cs="Calibri,Bold"/>
          <w:b/>
          <w:bCs/>
          <w:color w:val="1F497D"/>
          <w:lang w:val="el-GR"/>
        </w:rPr>
      </w:pPr>
      <w:r w:rsidRPr="00737188">
        <w:rPr>
          <w:rFonts w:ascii="Lidl Font Pro" w:hAnsi="Lidl Font Pro" w:cs="Calibri,Bold"/>
          <w:b/>
          <w:bCs/>
          <w:color w:val="1F497D"/>
          <w:lang w:val="el-GR"/>
        </w:rPr>
        <w:lastRenderedPageBreak/>
        <w:t xml:space="preserve">Επισκεφθείτε τη </w:t>
      </w:r>
      <w:r w:rsidRPr="00737188">
        <w:rPr>
          <w:rFonts w:ascii="Lidl Font Pro" w:hAnsi="Lidl Font Pro" w:cs="Calibri,Bold"/>
          <w:b/>
          <w:bCs/>
          <w:color w:val="1F497D"/>
        </w:rPr>
        <w:t>Lidl</w:t>
      </w:r>
      <w:r w:rsidRPr="00737188">
        <w:rPr>
          <w:rFonts w:ascii="Lidl Font Pro" w:hAnsi="Lidl Font Pro" w:cs="Calibri,Bold"/>
          <w:b/>
          <w:bCs/>
          <w:color w:val="1F497D"/>
          <w:lang w:val="el-GR"/>
        </w:rPr>
        <w:t xml:space="preserve"> Ελλάς και στα:</w:t>
      </w:r>
    </w:p>
    <w:p w14:paraId="61E6A01D" w14:textId="77777777" w:rsidR="0067635E" w:rsidRPr="00737188" w:rsidRDefault="00FF6547" w:rsidP="0067635E">
      <w:pPr>
        <w:autoSpaceDE w:val="0"/>
        <w:autoSpaceDN w:val="0"/>
        <w:adjustRightInd w:val="0"/>
        <w:spacing w:after="0"/>
        <w:jc w:val="both"/>
        <w:rPr>
          <w:rStyle w:val="-"/>
          <w:rFonts w:ascii="Lidl Font Pro" w:hAnsi="Lidl Font Pro" w:cs="Calibri,Bold"/>
          <w:b/>
          <w:bCs/>
          <w:color w:val="1F497D" w:themeColor="text2"/>
          <w:u w:val="none"/>
          <w:lang w:val="en-US"/>
        </w:rPr>
      </w:pPr>
      <w:hyperlink r:id="rId9" w:history="1">
        <w:r w:rsidR="0067635E" w:rsidRPr="00737188">
          <w:rPr>
            <w:rStyle w:val="-"/>
            <w:rFonts w:ascii="Lidl Font Pro" w:hAnsi="Lidl Font Pro" w:cs="Calibri,Bold"/>
            <w:b/>
            <w:bCs/>
            <w:color w:val="1F497D" w:themeColor="text2"/>
            <w:u w:val="none"/>
            <w:lang w:val="en-US"/>
          </w:rPr>
          <w:t>corporate.lidl.gr</w:t>
        </w:r>
      </w:hyperlink>
    </w:p>
    <w:p w14:paraId="67996687" w14:textId="77777777" w:rsidR="0067635E" w:rsidRPr="00737188" w:rsidRDefault="00FF6547" w:rsidP="0067635E">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67635E" w:rsidRPr="00737188">
          <w:rPr>
            <w:rFonts w:ascii="Lidl Font Pro" w:hAnsi="Lidl Font Pro" w:cs="Calibri,Bold"/>
            <w:b/>
            <w:bCs/>
            <w:color w:val="1F497D"/>
            <w:lang w:val="en-US"/>
          </w:rPr>
          <w:t>facebook.com/</w:t>
        </w:r>
        <w:proofErr w:type="spellStart"/>
        <w:r w:rsidR="0067635E" w:rsidRPr="00737188">
          <w:rPr>
            <w:rFonts w:ascii="Lidl Font Pro" w:hAnsi="Lidl Font Pro" w:cs="Calibri,Bold"/>
            <w:b/>
            <w:bCs/>
            <w:color w:val="1F497D"/>
            <w:lang w:val="en-US"/>
          </w:rPr>
          <w:t>lidlgr</w:t>
        </w:r>
        <w:proofErr w:type="spellEnd"/>
      </w:hyperlink>
    </w:p>
    <w:p w14:paraId="02FF3BC3" w14:textId="77777777" w:rsidR="0067635E" w:rsidRPr="00737188" w:rsidRDefault="00FF6547" w:rsidP="0067635E">
      <w:pPr>
        <w:autoSpaceDE w:val="0"/>
        <w:autoSpaceDN w:val="0"/>
        <w:adjustRightInd w:val="0"/>
        <w:spacing w:after="0"/>
        <w:jc w:val="both"/>
        <w:rPr>
          <w:rFonts w:ascii="Lidl Font Pro" w:hAnsi="Lidl Font Pro" w:cs="Calibri,Bold"/>
          <w:b/>
          <w:bCs/>
          <w:color w:val="1F497D"/>
          <w:lang w:val="en-US"/>
        </w:rPr>
      </w:pPr>
      <w:hyperlink r:id="rId11" w:history="1">
        <w:r w:rsidR="0067635E" w:rsidRPr="00737188">
          <w:rPr>
            <w:rFonts w:ascii="Lidl Font Pro" w:hAnsi="Lidl Font Pro" w:cs="Calibri,Bold"/>
            <w:b/>
            <w:bCs/>
            <w:color w:val="1F497D"/>
            <w:lang w:val="sv-SE"/>
          </w:rPr>
          <w:t>twitter</w:t>
        </w:r>
        <w:r w:rsidR="0067635E" w:rsidRPr="00737188">
          <w:rPr>
            <w:rFonts w:ascii="Lidl Font Pro" w:hAnsi="Lidl Font Pro" w:cs="Calibri,Bold"/>
            <w:b/>
            <w:bCs/>
            <w:color w:val="1F497D"/>
            <w:lang w:val="en-US"/>
          </w:rPr>
          <w:t>.</w:t>
        </w:r>
        <w:r w:rsidR="0067635E" w:rsidRPr="00737188">
          <w:rPr>
            <w:rFonts w:ascii="Lidl Font Pro" w:hAnsi="Lidl Font Pro" w:cs="Calibri,Bold"/>
            <w:b/>
            <w:bCs/>
            <w:color w:val="1F497D"/>
            <w:lang w:val="sv-SE"/>
          </w:rPr>
          <w:t>com</w:t>
        </w:r>
        <w:r w:rsidR="0067635E" w:rsidRPr="00737188">
          <w:rPr>
            <w:rFonts w:ascii="Lidl Font Pro" w:hAnsi="Lidl Font Pro" w:cs="Calibri,Bold"/>
            <w:b/>
            <w:bCs/>
            <w:color w:val="1F497D"/>
            <w:lang w:val="en-US"/>
          </w:rPr>
          <w:t>/</w:t>
        </w:r>
        <w:r w:rsidR="0067635E" w:rsidRPr="00737188">
          <w:rPr>
            <w:rFonts w:ascii="Lidl Font Pro" w:hAnsi="Lidl Font Pro" w:cs="Calibri,Bold"/>
            <w:b/>
            <w:bCs/>
            <w:color w:val="1F497D"/>
            <w:lang w:val="sv-SE"/>
          </w:rPr>
          <w:t>Lidl</w:t>
        </w:r>
        <w:r w:rsidR="0067635E" w:rsidRPr="00737188">
          <w:rPr>
            <w:rFonts w:ascii="Lidl Font Pro" w:hAnsi="Lidl Font Pro" w:cs="Calibri,Bold"/>
            <w:b/>
            <w:bCs/>
            <w:color w:val="1F497D"/>
            <w:lang w:val="en-US"/>
          </w:rPr>
          <w:t>_</w:t>
        </w:r>
        <w:r w:rsidR="0067635E" w:rsidRPr="00737188">
          <w:rPr>
            <w:rFonts w:ascii="Lidl Font Pro" w:hAnsi="Lidl Font Pro" w:cs="Calibri,Bold"/>
            <w:b/>
            <w:bCs/>
            <w:color w:val="1F497D"/>
            <w:lang w:val="sv-SE"/>
          </w:rPr>
          <w:t>Hellas</w:t>
        </w:r>
        <w:r w:rsidR="0067635E" w:rsidRPr="00737188">
          <w:rPr>
            <w:rFonts w:ascii="Lidl Font Pro" w:hAnsi="Lidl Font Pro" w:cs="Calibri,Bold"/>
            <w:b/>
            <w:bCs/>
            <w:color w:val="1F497D"/>
            <w:lang w:val="en-US"/>
          </w:rPr>
          <w:t>_</w:t>
        </w:r>
      </w:hyperlink>
    </w:p>
    <w:p w14:paraId="14A45ED7" w14:textId="77777777" w:rsidR="0067635E" w:rsidRPr="00737188" w:rsidRDefault="00FF6547" w:rsidP="0067635E">
      <w:pPr>
        <w:autoSpaceDE w:val="0"/>
        <w:autoSpaceDN w:val="0"/>
        <w:adjustRightInd w:val="0"/>
        <w:spacing w:after="0"/>
        <w:jc w:val="both"/>
        <w:rPr>
          <w:rFonts w:ascii="Lidl Font Pro" w:hAnsi="Lidl Font Pro" w:cs="Calibri,Bold"/>
          <w:b/>
          <w:bCs/>
          <w:color w:val="1F497D"/>
          <w:lang w:val="en-US"/>
        </w:rPr>
      </w:pPr>
      <w:hyperlink r:id="rId12" w:history="1">
        <w:r w:rsidR="0067635E" w:rsidRPr="00737188">
          <w:rPr>
            <w:rFonts w:ascii="Lidl Font Pro" w:hAnsi="Lidl Font Pro" w:cs="Calibri,Bold"/>
            <w:b/>
            <w:bCs/>
            <w:color w:val="1F497D"/>
            <w:lang w:val="sv-SE"/>
          </w:rPr>
          <w:t>instagram</w:t>
        </w:r>
        <w:r w:rsidR="0067635E" w:rsidRPr="00737188">
          <w:rPr>
            <w:rFonts w:ascii="Lidl Font Pro" w:hAnsi="Lidl Font Pro" w:cs="Calibri,Bold"/>
            <w:b/>
            <w:bCs/>
            <w:color w:val="1F497D"/>
            <w:lang w:val="en-US"/>
          </w:rPr>
          <w:t>.</w:t>
        </w:r>
        <w:r w:rsidR="0067635E" w:rsidRPr="00737188">
          <w:rPr>
            <w:rFonts w:ascii="Lidl Font Pro" w:hAnsi="Lidl Font Pro" w:cs="Calibri,Bold"/>
            <w:b/>
            <w:bCs/>
            <w:color w:val="1F497D"/>
            <w:lang w:val="sv-SE"/>
          </w:rPr>
          <w:t>com</w:t>
        </w:r>
        <w:r w:rsidR="0067635E" w:rsidRPr="00737188">
          <w:rPr>
            <w:rFonts w:ascii="Lidl Font Pro" w:hAnsi="Lidl Font Pro" w:cs="Calibri,Bold"/>
            <w:b/>
            <w:bCs/>
            <w:color w:val="1F497D"/>
            <w:lang w:val="en-US"/>
          </w:rPr>
          <w:t>/</w:t>
        </w:r>
        <w:r w:rsidR="0067635E" w:rsidRPr="00737188">
          <w:rPr>
            <w:rFonts w:ascii="Lidl Font Pro" w:hAnsi="Lidl Font Pro" w:cs="Calibri,Bold"/>
            <w:b/>
            <w:bCs/>
            <w:color w:val="1F497D"/>
            <w:lang w:val="sv-SE"/>
          </w:rPr>
          <w:t>lidl</w:t>
        </w:r>
        <w:r w:rsidR="0067635E" w:rsidRPr="00737188">
          <w:rPr>
            <w:rFonts w:ascii="Lidl Font Pro" w:hAnsi="Lidl Font Pro" w:cs="Calibri,Bold"/>
            <w:b/>
            <w:bCs/>
            <w:color w:val="1F497D"/>
            <w:lang w:val="en-US"/>
          </w:rPr>
          <w:t>_</w:t>
        </w:r>
        <w:r w:rsidR="0067635E" w:rsidRPr="00737188">
          <w:rPr>
            <w:rFonts w:ascii="Lidl Font Pro" w:hAnsi="Lidl Font Pro" w:cs="Calibri,Bold"/>
            <w:b/>
            <w:bCs/>
            <w:color w:val="1F497D"/>
            <w:lang w:val="sv-SE"/>
          </w:rPr>
          <w:t>hellas</w:t>
        </w:r>
      </w:hyperlink>
    </w:p>
    <w:p w14:paraId="00D71E07" w14:textId="77777777" w:rsidR="0067635E" w:rsidRPr="00737188" w:rsidRDefault="00FF6547" w:rsidP="0067635E">
      <w:pPr>
        <w:autoSpaceDE w:val="0"/>
        <w:autoSpaceDN w:val="0"/>
        <w:adjustRightInd w:val="0"/>
        <w:spacing w:after="0"/>
        <w:jc w:val="both"/>
        <w:rPr>
          <w:rFonts w:ascii="Lidl Font Pro" w:hAnsi="Lidl Font Pro" w:cs="Calibri,Bold"/>
          <w:b/>
          <w:bCs/>
          <w:color w:val="1F497D"/>
          <w:lang w:val="en-US"/>
        </w:rPr>
      </w:pPr>
      <w:hyperlink r:id="rId13" w:history="1">
        <w:r w:rsidR="0067635E" w:rsidRPr="00737188">
          <w:rPr>
            <w:rFonts w:ascii="Lidl Font Pro" w:hAnsi="Lidl Font Pro" w:cs="Calibri,Bold"/>
            <w:b/>
            <w:bCs/>
            <w:color w:val="1F497D"/>
            <w:lang w:val="en-US"/>
          </w:rPr>
          <w:t>linkedin.com/company/</w:t>
        </w:r>
        <w:proofErr w:type="spellStart"/>
        <w:r w:rsidR="0067635E" w:rsidRPr="00737188">
          <w:rPr>
            <w:rFonts w:ascii="Lidl Font Pro" w:hAnsi="Lidl Font Pro" w:cs="Calibri,Bold"/>
            <w:b/>
            <w:bCs/>
            <w:color w:val="1F497D"/>
            <w:lang w:val="en-US"/>
          </w:rPr>
          <w:t>lidl-hellas</w:t>
        </w:r>
        <w:proofErr w:type="spellEnd"/>
      </w:hyperlink>
    </w:p>
    <w:p w14:paraId="57A79456" w14:textId="77777777" w:rsidR="0067635E" w:rsidRPr="00737188" w:rsidRDefault="0067635E" w:rsidP="0067635E">
      <w:pPr>
        <w:autoSpaceDE w:val="0"/>
        <w:autoSpaceDN w:val="0"/>
        <w:adjustRightInd w:val="0"/>
        <w:spacing w:after="0"/>
        <w:jc w:val="both"/>
        <w:rPr>
          <w:rFonts w:ascii="Lidl Font Pro" w:hAnsi="Lidl Font Pro" w:cs="Calibri,Bold"/>
          <w:b/>
          <w:bCs/>
          <w:color w:val="1F497D"/>
          <w:lang w:val="en-US"/>
        </w:rPr>
      </w:pPr>
      <w:r w:rsidRPr="00737188">
        <w:rPr>
          <w:rFonts w:ascii="Lidl Font Pro" w:hAnsi="Lidl Font Pro" w:cs="Calibri,Bold"/>
          <w:b/>
          <w:bCs/>
          <w:color w:val="1F497D"/>
          <w:lang w:val="en-US"/>
        </w:rPr>
        <w:t>youtube.com/user/</w:t>
      </w:r>
      <w:proofErr w:type="spellStart"/>
      <w:r w:rsidRPr="00737188">
        <w:rPr>
          <w:rFonts w:ascii="Lidl Font Pro" w:hAnsi="Lidl Font Pro" w:cs="Calibri,Bold"/>
          <w:b/>
          <w:bCs/>
          <w:color w:val="1F497D"/>
          <w:lang w:val="en-US"/>
        </w:rPr>
        <w:t>lidlhellas</w:t>
      </w:r>
      <w:proofErr w:type="spellEnd"/>
    </w:p>
    <w:p w14:paraId="52F27E02" w14:textId="77777777" w:rsidR="0067635E" w:rsidRPr="00737188" w:rsidRDefault="0067635E" w:rsidP="0067635E">
      <w:pPr>
        <w:rPr>
          <w:rFonts w:ascii="Lidl Font Pro" w:hAnsi="Lidl Font Pro"/>
          <w:lang w:val="en-US"/>
        </w:rPr>
      </w:pPr>
    </w:p>
    <w:p w14:paraId="3BD90511" w14:textId="77777777" w:rsidR="0067635E" w:rsidRPr="00737188" w:rsidRDefault="0067635E" w:rsidP="0067635E">
      <w:pPr>
        <w:rPr>
          <w:rFonts w:ascii="Lidl Font Pro" w:hAnsi="Lidl Font Pro"/>
          <w:lang w:val="en-US"/>
        </w:rPr>
      </w:pPr>
    </w:p>
    <w:p w14:paraId="1692DF71" w14:textId="62468884" w:rsidR="000A4225" w:rsidRPr="00737188" w:rsidRDefault="000A4225" w:rsidP="00490DEF">
      <w:pPr>
        <w:autoSpaceDE w:val="0"/>
        <w:autoSpaceDN w:val="0"/>
        <w:adjustRightInd w:val="0"/>
        <w:spacing w:after="0"/>
        <w:jc w:val="both"/>
        <w:rPr>
          <w:rFonts w:ascii="Lidl Font Pro" w:hAnsi="Lidl Font Pro" w:cs="Calibri,Bold"/>
          <w:b/>
          <w:bCs/>
          <w:color w:val="1F497D"/>
          <w:lang w:val="en-US"/>
        </w:rPr>
      </w:pPr>
    </w:p>
    <w:sectPr w:rsidR="000A4225" w:rsidRPr="00737188" w:rsidSect="0067635E">
      <w:headerReference w:type="even" r:id="rId14"/>
      <w:headerReference w:type="default" r:id="rId15"/>
      <w:footerReference w:type="even" r:id="rId16"/>
      <w:footerReference w:type="default" r:id="rId17"/>
      <w:headerReference w:type="first" r:id="rId18"/>
      <w:footerReference w:type="first" r:id="rId19"/>
      <w:pgSz w:w="11906" w:h="16838"/>
      <w:pgMar w:top="2482"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C8BA0" w14:textId="77777777" w:rsidR="007126ED" w:rsidRDefault="007126ED" w:rsidP="00C15348">
      <w:pPr>
        <w:spacing w:after="0" w:line="240" w:lineRule="auto"/>
      </w:pPr>
      <w:r>
        <w:separator/>
      </w:r>
    </w:p>
  </w:endnote>
  <w:endnote w:type="continuationSeparator" w:id="0">
    <w:p w14:paraId="29C6084F" w14:textId="77777777" w:rsidR="007126ED" w:rsidRDefault="007126ED"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C8909" w14:textId="77777777" w:rsidR="000505E6" w:rsidRDefault="000505E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7273517F" w:rsidR="00F847FC" w:rsidRDefault="00246962">
    <w:pPr>
      <w:pStyle w:val="a4"/>
    </w:pPr>
    <w:r>
      <w:rPr>
        <w:noProof/>
        <w:lang w:val="el-GR" w:eastAsia="zh-TW"/>
      </w:rPr>
      <mc:AlternateContent>
        <mc:Choice Requires="wps">
          <w:drawing>
            <wp:anchor distT="0" distB="0" distL="114300" distR="114300" simplePos="0" relativeHeight="251676672" behindDoc="1" locked="0" layoutInCell="1" allowOverlap="1" wp14:anchorId="67261AB1" wp14:editId="25C65499">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proofErr w:type="gramStart"/>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proofErr w:type="gramEnd"/>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Pr>
        <w:noProof/>
      </w:rPr>
      <w:drawing>
        <wp:anchor distT="0" distB="0" distL="114300" distR="114300" simplePos="0" relativeHeight="251674624" behindDoc="0" locked="0" layoutInCell="1" allowOverlap="1" wp14:anchorId="12038591" wp14:editId="4D0A72A4">
          <wp:simplePos x="0" y="0"/>
          <wp:positionH relativeFrom="column">
            <wp:posOffset>-1143000</wp:posOffset>
          </wp:positionH>
          <wp:positionV relativeFrom="paragraph">
            <wp:posOffset>555625</wp:posOffset>
          </wp:positionV>
          <wp:extent cx="7553325" cy="815340"/>
          <wp:effectExtent l="0" t="0" r="9525" b="3810"/>
          <wp:wrapNone/>
          <wp:docPr id="10"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11"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11D6C" w14:textId="77777777" w:rsidR="000505E6" w:rsidRDefault="000505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B2D08" w14:textId="77777777" w:rsidR="007126ED" w:rsidRDefault="007126ED" w:rsidP="00C15348">
      <w:pPr>
        <w:spacing w:after="0" w:line="240" w:lineRule="auto"/>
      </w:pPr>
      <w:r>
        <w:separator/>
      </w:r>
    </w:p>
  </w:footnote>
  <w:footnote w:type="continuationSeparator" w:id="0">
    <w:p w14:paraId="4AD900C8" w14:textId="77777777" w:rsidR="007126ED" w:rsidRDefault="007126ED"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616C0" w14:textId="77777777" w:rsidR="000505E6" w:rsidRDefault="000505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B7A1F8F" w:rsidR="00C15348" w:rsidRDefault="000505E6" w:rsidP="00824AFD">
    <w:pPr>
      <w:pStyle w:val="a3"/>
      <w:tabs>
        <w:tab w:val="clear" w:pos="8306"/>
      </w:tabs>
      <w:ind w:right="-604"/>
      <w:jc w:val="right"/>
    </w:pPr>
    <w:r>
      <w:rPr>
        <w:noProof/>
        <w:lang w:val="el-GR" w:eastAsia="zh-TW"/>
      </w:rPr>
      <w:drawing>
        <wp:anchor distT="0" distB="0" distL="114300" distR="114300" simplePos="0" relativeHeight="251677696" behindDoc="1" locked="0" layoutInCell="1" allowOverlap="1" wp14:anchorId="2C493BD0" wp14:editId="6206C897">
          <wp:simplePos x="0" y="0"/>
          <wp:positionH relativeFrom="column">
            <wp:posOffset>3465830</wp:posOffset>
          </wp:positionH>
          <wp:positionV relativeFrom="paragraph">
            <wp:posOffset>-161190</wp:posOffset>
          </wp:positionV>
          <wp:extent cx="2240280" cy="1260475"/>
          <wp:effectExtent l="0" t="0" r="0" b="0"/>
          <wp:wrapTight wrapText="bothSides">
            <wp:wrapPolygon edited="0">
              <wp:start x="3673" y="2829"/>
              <wp:lineTo x="3673" y="18499"/>
              <wp:lineTo x="13102" y="18499"/>
              <wp:lineTo x="16653" y="18063"/>
              <wp:lineTo x="17755" y="17846"/>
              <wp:lineTo x="17878" y="3917"/>
              <wp:lineTo x="17388" y="3264"/>
              <wp:lineTo x="15306" y="2829"/>
              <wp:lineTo x="3673" y="2829"/>
            </wp:wrapPolygon>
          </wp:wrapTight>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20x1080.png"/>
                  <pic:cNvPicPr/>
                </pic:nvPicPr>
                <pic:blipFill>
                  <a:blip r:embed="rId1">
                    <a:extLst>
                      <a:ext uri="{28A0092B-C50C-407E-A947-70E740481C1C}">
                        <a14:useLocalDpi xmlns:a14="http://schemas.microsoft.com/office/drawing/2010/main" val="0"/>
                      </a:ext>
                    </a:extLst>
                  </a:blip>
                  <a:stretch>
                    <a:fillRect/>
                  </a:stretch>
                </pic:blipFill>
                <pic:spPr>
                  <a:xfrm>
                    <a:off x="0" y="0"/>
                    <a:ext cx="2240280" cy="1260475"/>
                  </a:xfrm>
                  <a:prstGeom prst="rect">
                    <a:avLst/>
                  </a:prstGeom>
                </pic:spPr>
              </pic:pic>
            </a:graphicData>
          </a:graphic>
        </wp:anchor>
      </w:drawing>
    </w:r>
    <w:r w:rsidR="005453A8" w:rsidRPr="00D95890">
      <w:rPr>
        <w:noProof/>
        <w:lang w:val="el-GR" w:eastAsia="zh-TW"/>
      </w:rPr>
      <mc:AlternateContent>
        <mc:Choice Requires="wps">
          <w:drawing>
            <wp:anchor distT="0" distB="0" distL="114300" distR="114300" simplePos="0" relativeHeight="251659264" behindDoc="0" locked="0" layoutInCell="1" allowOverlap="1" wp14:anchorId="78D48AB0" wp14:editId="27199342">
              <wp:simplePos x="0" y="0"/>
              <wp:positionH relativeFrom="column">
                <wp:posOffset>401</wp:posOffset>
              </wp:positionH>
              <wp:positionV relativeFrom="page">
                <wp:posOffset>429895</wp:posOffset>
              </wp:positionV>
              <wp:extent cx="2981960" cy="283210"/>
              <wp:effectExtent l="0" t="0" r="2540" b="889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05pt;margin-top:33.85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" filled="f" stroked="f">
              <v:textbox inset="0,0,0,0">
                <w:txbxContent>
                  <w:p w14:paraId="0F357E71" w14:textId="30C0C8BE" w:rsidR="00C15348" w:rsidRPr="001C72F1" w:rsidRDefault="0067635E"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3148D" w14:textId="77777777" w:rsidR="000505E6" w:rsidRDefault="000505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9EC4FB0"/>
    <w:multiLevelType w:val="hybridMultilevel"/>
    <w:tmpl w:val="A0AC54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34ED0"/>
    <w:rsid w:val="00050063"/>
    <w:rsid w:val="000505E6"/>
    <w:rsid w:val="00064E31"/>
    <w:rsid w:val="00065BFE"/>
    <w:rsid w:val="000777FD"/>
    <w:rsid w:val="00080512"/>
    <w:rsid w:val="00082066"/>
    <w:rsid w:val="00084703"/>
    <w:rsid w:val="00086B7D"/>
    <w:rsid w:val="00090362"/>
    <w:rsid w:val="00094F28"/>
    <w:rsid w:val="000A14AC"/>
    <w:rsid w:val="000A1CDB"/>
    <w:rsid w:val="000A3234"/>
    <w:rsid w:val="000A4225"/>
    <w:rsid w:val="000B0743"/>
    <w:rsid w:val="000B15BE"/>
    <w:rsid w:val="000C0F47"/>
    <w:rsid w:val="000D67DA"/>
    <w:rsid w:val="000E46B8"/>
    <w:rsid w:val="001013D5"/>
    <w:rsid w:val="00126F3C"/>
    <w:rsid w:val="00130CBB"/>
    <w:rsid w:val="001313C7"/>
    <w:rsid w:val="001362F5"/>
    <w:rsid w:val="0015238D"/>
    <w:rsid w:val="00153D2D"/>
    <w:rsid w:val="00154C1E"/>
    <w:rsid w:val="00162B5D"/>
    <w:rsid w:val="0016448B"/>
    <w:rsid w:val="001741A0"/>
    <w:rsid w:val="00195C13"/>
    <w:rsid w:val="001A4B5D"/>
    <w:rsid w:val="001A5920"/>
    <w:rsid w:val="001B006B"/>
    <w:rsid w:val="001B48B2"/>
    <w:rsid w:val="001B54A3"/>
    <w:rsid w:val="001C1455"/>
    <w:rsid w:val="001C4340"/>
    <w:rsid w:val="001C6E27"/>
    <w:rsid w:val="001C72F1"/>
    <w:rsid w:val="001C758C"/>
    <w:rsid w:val="001D4624"/>
    <w:rsid w:val="001D6703"/>
    <w:rsid w:val="001D6AF1"/>
    <w:rsid w:val="001D79C7"/>
    <w:rsid w:val="001E09FB"/>
    <w:rsid w:val="001E0FBD"/>
    <w:rsid w:val="001E1228"/>
    <w:rsid w:val="001E4730"/>
    <w:rsid w:val="001E6DBB"/>
    <w:rsid w:val="001F13C9"/>
    <w:rsid w:val="00201C85"/>
    <w:rsid w:val="00217155"/>
    <w:rsid w:val="00226375"/>
    <w:rsid w:val="002270E9"/>
    <w:rsid w:val="002272BD"/>
    <w:rsid w:val="00227973"/>
    <w:rsid w:val="002350DA"/>
    <w:rsid w:val="00237A95"/>
    <w:rsid w:val="00240308"/>
    <w:rsid w:val="00246031"/>
    <w:rsid w:val="00246962"/>
    <w:rsid w:val="00256326"/>
    <w:rsid w:val="00257C0F"/>
    <w:rsid w:val="0026069E"/>
    <w:rsid w:val="00276D05"/>
    <w:rsid w:val="002914B1"/>
    <w:rsid w:val="00291837"/>
    <w:rsid w:val="002A09AE"/>
    <w:rsid w:val="002B156B"/>
    <w:rsid w:val="002C0DD0"/>
    <w:rsid w:val="002C4979"/>
    <w:rsid w:val="002C6916"/>
    <w:rsid w:val="002D5247"/>
    <w:rsid w:val="002D6041"/>
    <w:rsid w:val="002E498C"/>
    <w:rsid w:val="002E68DD"/>
    <w:rsid w:val="002F0181"/>
    <w:rsid w:val="00303911"/>
    <w:rsid w:val="00306FEF"/>
    <w:rsid w:val="00323B10"/>
    <w:rsid w:val="00330FF4"/>
    <w:rsid w:val="00337A0D"/>
    <w:rsid w:val="00340366"/>
    <w:rsid w:val="00345525"/>
    <w:rsid w:val="00361980"/>
    <w:rsid w:val="00374B9E"/>
    <w:rsid w:val="0037510A"/>
    <w:rsid w:val="003804BE"/>
    <w:rsid w:val="00380C9A"/>
    <w:rsid w:val="003A2353"/>
    <w:rsid w:val="003B2665"/>
    <w:rsid w:val="003B3672"/>
    <w:rsid w:val="003B7FFB"/>
    <w:rsid w:val="003C5940"/>
    <w:rsid w:val="003D2087"/>
    <w:rsid w:val="003D4EBC"/>
    <w:rsid w:val="003E1E63"/>
    <w:rsid w:val="003F48D1"/>
    <w:rsid w:val="003F6383"/>
    <w:rsid w:val="003F6FD8"/>
    <w:rsid w:val="004041FE"/>
    <w:rsid w:val="004067D8"/>
    <w:rsid w:val="00407B10"/>
    <w:rsid w:val="00413192"/>
    <w:rsid w:val="004339B9"/>
    <w:rsid w:val="00436EB4"/>
    <w:rsid w:val="00442B98"/>
    <w:rsid w:val="004463FD"/>
    <w:rsid w:val="00447F97"/>
    <w:rsid w:val="00462BFE"/>
    <w:rsid w:val="00470BAB"/>
    <w:rsid w:val="00471CE4"/>
    <w:rsid w:val="004753AB"/>
    <w:rsid w:val="004758E6"/>
    <w:rsid w:val="0047758A"/>
    <w:rsid w:val="0048239D"/>
    <w:rsid w:val="0048249F"/>
    <w:rsid w:val="004862EF"/>
    <w:rsid w:val="00490DEF"/>
    <w:rsid w:val="00496BDD"/>
    <w:rsid w:val="004A070F"/>
    <w:rsid w:val="004B5BC6"/>
    <w:rsid w:val="004B69B8"/>
    <w:rsid w:val="004C4935"/>
    <w:rsid w:val="004C6C6B"/>
    <w:rsid w:val="004D028E"/>
    <w:rsid w:val="004E6F67"/>
    <w:rsid w:val="004F0DC9"/>
    <w:rsid w:val="00501C4B"/>
    <w:rsid w:val="00504728"/>
    <w:rsid w:val="00511599"/>
    <w:rsid w:val="00526E8B"/>
    <w:rsid w:val="005453A8"/>
    <w:rsid w:val="00553E94"/>
    <w:rsid w:val="00554C7C"/>
    <w:rsid w:val="005721E5"/>
    <w:rsid w:val="00581119"/>
    <w:rsid w:val="0058265D"/>
    <w:rsid w:val="005842F1"/>
    <w:rsid w:val="005864E4"/>
    <w:rsid w:val="00587025"/>
    <w:rsid w:val="005913FE"/>
    <w:rsid w:val="00592BD8"/>
    <w:rsid w:val="005A50F0"/>
    <w:rsid w:val="005B2682"/>
    <w:rsid w:val="005B3710"/>
    <w:rsid w:val="005D0BA7"/>
    <w:rsid w:val="005E4D58"/>
    <w:rsid w:val="005F0960"/>
    <w:rsid w:val="005F0C97"/>
    <w:rsid w:val="005F12EF"/>
    <w:rsid w:val="005F3EE0"/>
    <w:rsid w:val="005F607C"/>
    <w:rsid w:val="00610D8C"/>
    <w:rsid w:val="006174A5"/>
    <w:rsid w:val="00625FFF"/>
    <w:rsid w:val="0064123B"/>
    <w:rsid w:val="00643AF1"/>
    <w:rsid w:val="0064616A"/>
    <w:rsid w:val="00651268"/>
    <w:rsid w:val="006538BB"/>
    <w:rsid w:val="0065577B"/>
    <w:rsid w:val="00664720"/>
    <w:rsid w:val="006746E1"/>
    <w:rsid w:val="0067635E"/>
    <w:rsid w:val="0068010B"/>
    <w:rsid w:val="00686288"/>
    <w:rsid w:val="006932FA"/>
    <w:rsid w:val="006A3521"/>
    <w:rsid w:val="006A61C9"/>
    <w:rsid w:val="006C1700"/>
    <w:rsid w:val="006C5678"/>
    <w:rsid w:val="006D3B63"/>
    <w:rsid w:val="006E0483"/>
    <w:rsid w:val="006E1D0C"/>
    <w:rsid w:val="006E7AE4"/>
    <w:rsid w:val="006F238B"/>
    <w:rsid w:val="006F68B1"/>
    <w:rsid w:val="00701CAF"/>
    <w:rsid w:val="00705FF2"/>
    <w:rsid w:val="007114DD"/>
    <w:rsid w:val="007126ED"/>
    <w:rsid w:val="00714E23"/>
    <w:rsid w:val="007179B6"/>
    <w:rsid w:val="00737188"/>
    <w:rsid w:val="0073764B"/>
    <w:rsid w:val="00743D12"/>
    <w:rsid w:val="00750C0D"/>
    <w:rsid w:val="007521BD"/>
    <w:rsid w:val="00753B67"/>
    <w:rsid w:val="00753E5B"/>
    <w:rsid w:val="00764C9C"/>
    <w:rsid w:val="007730B8"/>
    <w:rsid w:val="007738C4"/>
    <w:rsid w:val="00774FD9"/>
    <w:rsid w:val="007775AF"/>
    <w:rsid w:val="00780160"/>
    <w:rsid w:val="00784E92"/>
    <w:rsid w:val="00796992"/>
    <w:rsid w:val="007A6132"/>
    <w:rsid w:val="007B2386"/>
    <w:rsid w:val="007B3EDF"/>
    <w:rsid w:val="007B7807"/>
    <w:rsid w:val="007C0240"/>
    <w:rsid w:val="007D07C9"/>
    <w:rsid w:val="007D18D4"/>
    <w:rsid w:val="007E087A"/>
    <w:rsid w:val="007E4BED"/>
    <w:rsid w:val="007F161B"/>
    <w:rsid w:val="007F23DF"/>
    <w:rsid w:val="007F5514"/>
    <w:rsid w:val="007F7364"/>
    <w:rsid w:val="00803086"/>
    <w:rsid w:val="00805A03"/>
    <w:rsid w:val="00811C25"/>
    <w:rsid w:val="0081757E"/>
    <w:rsid w:val="0082297B"/>
    <w:rsid w:val="00823119"/>
    <w:rsid w:val="00824AFD"/>
    <w:rsid w:val="0082661C"/>
    <w:rsid w:val="00830899"/>
    <w:rsid w:val="00833FDF"/>
    <w:rsid w:val="00834894"/>
    <w:rsid w:val="00843384"/>
    <w:rsid w:val="00846720"/>
    <w:rsid w:val="00854A7D"/>
    <w:rsid w:val="00856EB3"/>
    <w:rsid w:val="008613B1"/>
    <w:rsid w:val="00863077"/>
    <w:rsid w:val="00864B18"/>
    <w:rsid w:val="00865B05"/>
    <w:rsid w:val="008672F9"/>
    <w:rsid w:val="00884913"/>
    <w:rsid w:val="008878D6"/>
    <w:rsid w:val="00891ED3"/>
    <w:rsid w:val="008933DD"/>
    <w:rsid w:val="008944C4"/>
    <w:rsid w:val="00895BFD"/>
    <w:rsid w:val="00897EA6"/>
    <w:rsid w:val="008A213F"/>
    <w:rsid w:val="008B053F"/>
    <w:rsid w:val="008B0C90"/>
    <w:rsid w:val="008B2FF3"/>
    <w:rsid w:val="008C1E18"/>
    <w:rsid w:val="008C301F"/>
    <w:rsid w:val="008C4194"/>
    <w:rsid w:val="008D0E47"/>
    <w:rsid w:val="008D6174"/>
    <w:rsid w:val="008E59B1"/>
    <w:rsid w:val="008F6EDE"/>
    <w:rsid w:val="0090693B"/>
    <w:rsid w:val="00910748"/>
    <w:rsid w:val="00915B02"/>
    <w:rsid w:val="00924C23"/>
    <w:rsid w:val="00944D83"/>
    <w:rsid w:val="00957F63"/>
    <w:rsid w:val="00972A51"/>
    <w:rsid w:val="00974C89"/>
    <w:rsid w:val="00975019"/>
    <w:rsid w:val="00980D1F"/>
    <w:rsid w:val="00982ADB"/>
    <w:rsid w:val="009832E9"/>
    <w:rsid w:val="0099558E"/>
    <w:rsid w:val="009A2687"/>
    <w:rsid w:val="009A3D71"/>
    <w:rsid w:val="009A57DD"/>
    <w:rsid w:val="009B0C01"/>
    <w:rsid w:val="009B1438"/>
    <w:rsid w:val="009B3E23"/>
    <w:rsid w:val="009B461E"/>
    <w:rsid w:val="009C07CC"/>
    <w:rsid w:val="009C1FAB"/>
    <w:rsid w:val="009C2622"/>
    <w:rsid w:val="009C2C51"/>
    <w:rsid w:val="009C469A"/>
    <w:rsid w:val="009D4057"/>
    <w:rsid w:val="009E787B"/>
    <w:rsid w:val="009F24C7"/>
    <w:rsid w:val="009F2A0C"/>
    <w:rsid w:val="00A00442"/>
    <w:rsid w:val="00A2171F"/>
    <w:rsid w:val="00A2495E"/>
    <w:rsid w:val="00A24C32"/>
    <w:rsid w:val="00A30DFB"/>
    <w:rsid w:val="00A3201F"/>
    <w:rsid w:val="00A33E2E"/>
    <w:rsid w:val="00A34E43"/>
    <w:rsid w:val="00A3562E"/>
    <w:rsid w:val="00A3667E"/>
    <w:rsid w:val="00A40865"/>
    <w:rsid w:val="00A46033"/>
    <w:rsid w:val="00A5328B"/>
    <w:rsid w:val="00A55899"/>
    <w:rsid w:val="00A642D7"/>
    <w:rsid w:val="00A643A2"/>
    <w:rsid w:val="00A655DB"/>
    <w:rsid w:val="00A8297A"/>
    <w:rsid w:val="00AA250C"/>
    <w:rsid w:val="00AB180B"/>
    <w:rsid w:val="00AB5A0A"/>
    <w:rsid w:val="00AC32A6"/>
    <w:rsid w:val="00AD03DE"/>
    <w:rsid w:val="00AD0CD9"/>
    <w:rsid w:val="00AE1FD6"/>
    <w:rsid w:val="00AE203C"/>
    <w:rsid w:val="00AF5F7B"/>
    <w:rsid w:val="00B01341"/>
    <w:rsid w:val="00B13498"/>
    <w:rsid w:val="00B16E7E"/>
    <w:rsid w:val="00B27F18"/>
    <w:rsid w:val="00B357E1"/>
    <w:rsid w:val="00B36DCD"/>
    <w:rsid w:val="00B42EF8"/>
    <w:rsid w:val="00B57F1A"/>
    <w:rsid w:val="00B6312D"/>
    <w:rsid w:val="00B722FD"/>
    <w:rsid w:val="00B74D15"/>
    <w:rsid w:val="00B766EF"/>
    <w:rsid w:val="00B935FF"/>
    <w:rsid w:val="00B96A7F"/>
    <w:rsid w:val="00B96F64"/>
    <w:rsid w:val="00B97B64"/>
    <w:rsid w:val="00B97C9F"/>
    <w:rsid w:val="00BA0BB8"/>
    <w:rsid w:val="00BA206A"/>
    <w:rsid w:val="00BB4BC8"/>
    <w:rsid w:val="00BC709A"/>
    <w:rsid w:val="00BD0F8A"/>
    <w:rsid w:val="00BD2C25"/>
    <w:rsid w:val="00BF0396"/>
    <w:rsid w:val="00C13C67"/>
    <w:rsid w:val="00C15348"/>
    <w:rsid w:val="00C25999"/>
    <w:rsid w:val="00C26098"/>
    <w:rsid w:val="00C26318"/>
    <w:rsid w:val="00C34719"/>
    <w:rsid w:val="00C43070"/>
    <w:rsid w:val="00C43207"/>
    <w:rsid w:val="00C64CCE"/>
    <w:rsid w:val="00C71500"/>
    <w:rsid w:val="00C74964"/>
    <w:rsid w:val="00C74E3C"/>
    <w:rsid w:val="00C80247"/>
    <w:rsid w:val="00C820AB"/>
    <w:rsid w:val="00C97414"/>
    <w:rsid w:val="00CB0793"/>
    <w:rsid w:val="00CB43B3"/>
    <w:rsid w:val="00CC0BEA"/>
    <w:rsid w:val="00CC5E78"/>
    <w:rsid w:val="00CC6D24"/>
    <w:rsid w:val="00CD2F26"/>
    <w:rsid w:val="00CD681C"/>
    <w:rsid w:val="00CE1F9C"/>
    <w:rsid w:val="00CE4449"/>
    <w:rsid w:val="00CE499C"/>
    <w:rsid w:val="00CE77FA"/>
    <w:rsid w:val="00CF34CE"/>
    <w:rsid w:val="00CF5370"/>
    <w:rsid w:val="00D03575"/>
    <w:rsid w:val="00D0703C"/>
    <w:rsid w:val="00D112A2"/>
    <w:rsid w:val="00D11BB6"/>
    <w:rsid w:val="00D13352"/>
    <w:rsid w:val="00D138CB"/>
    <w:rsid w:val="00D15E91"/>
    <w:rsid w:val="00D212F9"/>
    <w:rsid w:val="00D35440"/>
    <w:rsid w:val="00D7169A"/>
    <w:rsid w:val="00D730A2"/>
    <w:rsid w:val="00D741EA"/>
    <w:rsid w:val="00D8067A"/>
    <w:rsid w:val="00D8233D"/>
    <w:rsid w:val="00D8361A"/>
    <w:rsid w:val="00D977E1"/>
    <w:rsid w:val="00DA2254"/>
    <w:rsid w:val="00DA5276"/>
    <w:rsid w:val="00DB4B01"/>
    <w:rsid w:val="00DC14A6"/>
    <w:rsid w:val="00DC2D0E"/>
    <w:rsid w:val="00DC6657"/>
    <w:rsid w:val="00DD1668"/>
    <w:rsid w:val="00DD1CEF"/>
    <w:rsid w:val="00DD70F4"/>
    <w:rsid w:val="00DE14ED"/>
    <w:rsid w:val="00DE6190"/>
    <w:rsid w:val="00DE6D50"/>
    <w:rsid w:val="00DF2BDE"/>
    <w:rsid w:val="00E10EB3"/>
    <w:rsid w:val="00E10F6A"/>
    <w:rsid w:val="00E13211"/>
    <w:rsid w:val="00E17039"/>
    <w:rsid w:val="00E20400"/>
    <w:rsid w:val="00E2641D"/>
    <w:rsid w:val="00E276C6"/>
    <w:rsid w:val="00E37F80"/>
    <w:rsid w:val="00E40CB8"/>
    <w:rsid w:val="00E44DB7"/>
    <w:rsid w:val="00E512F6"/>
    <w:rsid w:val="00E53DF8"/>
    <w:rsid w:val="00E54355"/>
    <w:rsid w:val="00E64C60"/>
    <w:rsid w:val="00E66A45"/>
    <w:rsid w:val="00E70986"/>
    <w:rsid w:val="00E72BBE"/>
    <w:rsid w:val="00E902A0"/>
    <w:rsid w:val="00E96DB9"/>
    <w:rsid w:val="00EA3D8C"/>
    <w:rsid w:val="00EA5F85"/>
    <w:rsid w:val="00EA7CE4"/>
    <w:rsid w:val="00EB42FB"/>
    <w:rsid w:val="00EC4F0D"/>
    <w:rsid w:val="00EC67AB"/>
    <w:rsid w:val="00ED1DFB"/>
    <w:rsid w:val="00ED52F2"/>
    <w:rsid w:val="00EE2C2A"/>
    <w:rsid w:val="00EF1F2B"/>
    <w:rsid w:val="00EF2089"/>
    <w:rsid w:val="00EF2165"/>
    <w:rsid w:val="00EF2DD5"/>
    <w:rsid w:val="00F1451A"/>
    <w:rsid w:val="00F17E59"/>
    <w:rsid w:val="00F32356"/>
    <w:rsid w:val="00F341C1"/>
    <w:rsid w:val="00F557F3"/>
    <w:rsid w:val="00F600E5"/>
    <w:rsid w:val="00F60AB8"/>
    <w:rsid w:val="00F61E02"/>
    <w:rsid w:val="00F647BA"/>
    <w:rsid w:val="00F64C6D"/>
    <w:rsid w:val="00F67170"/>
    <w:rsid w:val="00F7550F"/>
    <w:rsid w:val="00F766E2"/>
    <w:rsid w:val="00F847FC"/>
    <w:rsid w:val="00F910E4"/>
    <w:rsid w:val="00FA7672"/>
    <w:rsid w:val="00FA7A90"/>
    <w:rsid w:val="00FB6E6A"/>
    <w:rsid w:val="00FC2965"/>
    <w:rsid w:val="00FD4D83"/>
    <w:rsid w:val="00FE0FD8"/>
    <w:rsid w:val="00FE7457"/>
    <w:rsid w:val="00FF37F5"/>
    <w:rsid w:val="00FF6547"/>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link w:val="Char2"/>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customStyle="1" w:styleId="Char2">
    <w:name w:val="Παράγραφος λίστας Char"/>
    <w:basedOn w:val="a0"/>
    <w:link w:val="a8"/>
    <w:uiPriority w:val="34"/>
    <w:locked/>
    <w:rsid w:val="006E0483"/>
    <w:rPr>
      <w:rFonts w:ascii="Calibri" w:hAnsi="Calibri" w:cs="Times New Roman"/>
      <w:lang w:val="de-DE"/>
    </w:rPr>
  </w:style>
  <w:style w:type="character" w:customStyle="1" w:styleId="lidl-rtefontface-3">
    <w:name w:val="lidl-rtefontface-3"/>
    <w:basedOn w:val="a0"/>
    <w:rsid w:val="0067635E"/>
  </w:style>
  <w:style w:type="character" w:styleId="aa">
    <w:name w:val="annotation reference"/>
    <w:basedOn w:val="a0"/>
    <w:uiPriority w:val="99"/>
    <w:semiHidden/>
    <w:unhideWhenUsed/>
    <w:rsid w:val="00A46033"/>
    <w:rPr>
      <w:sz w:val="16"/>
      <w:szCs w:val="16"/>
    </w:rPr>
  </w:style>
  <w:style w:type="paragraph" w:styleId="ab">
    <w:name w:val="annotation text"/>
    <w:basedOn w:val="a"/>
    <w:link w:val="Char3"/>
    <w:uiPriority w:val="99"/>
    <w:semiHidden/>
    <w:unhideWhenUsed/>
    <w:rsid w:val="00A46033"/>
    <w:pPr>
      <w:spacing w:line="240" w:lineRule="auto"/>
    </w:pPr>
    <w:rPr>
      <w:sz w:val="20"/>
      <w:szCs w:val="20"/>
    </w:rPr>
  </w:style>
  <w:style w:type="character" w:customStyle="1" w:styleId="Char3">
    <w:name w:val="Κείμενο σχολίου Char"/>
    <w:basedOn w:val="a0"/>
    <w:link w:val="ab"/>
    <w:uiPriority w:val="99"/>
    <w:semiHidden/>
    <w:rsid w:val="00A46033"/>
    <w:rPr>
      <w:rFonts w:ascii="Calibri" w:hAnsi="Calibri" w:cs="Times New Roman"/>
      <w:sz w:val="20"/>
      <w:szCs w:val="20"/>
      <w:lang w:val="de-DE"/>
    </w:rPr>
  </w:style>
  <w:style w:type="paragraph" w:styleId="ac">
    <w:name w:val="annotation subject"/>
    <w:basedOn w:val="ab"/>
    <w:next w:val="ab"/>
    <w:link w:val="Char4"/>
    <w:uiPriority w:val="99"/>
    <w:semiHidden/>
    <w:unhideWhenUsed/>
    <w:rsid w:val="00A46033"/>
    <w:rPr>
      <w:b/>
      <w:bCs/>
    </w:rPr>
  </w:style>
  <w:style w:type="character" w:customStyle="1" w:styleId="Char4">
    <w:name w:val="Θέμα σχολίου Char"/>
    <w:basedOn w:val="Char3"/>
    <w:link w:val="ac"/>
    <w:uiPriority w:val="99"/>
    <w:semiHidden/>
    <w:rsid w:val="00A46033"/>
    <w:rPr>
      <w:rFonts w:ascii="Calibri" w:hAnsi="Calibri" w:cs="Times New Roman"/>
      <w:b/>
      <w:bCs/>
      <w:sz w:val="20"/>
      <w:szCs w:val="20"/>
      <w:lang w:val="de-DE"/>
    </w:rPr>
  </w:style>
  <w:style w:type="character" w:styleId="-0">
    <w:name w:val="FollowedHyperlink"/>
    <w:basedOn w:val="a0"/>
    <w:uiPriority w:val="99"/>
    <w:semiHidden/>
    <w:unhideWhenUsed/>
    <w:rsid w:val="00FF65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45905826">
      <w:bodyDiv w:val="1"/>
      <w:marLeft w:val="0"/>
      <w:marRight w:val="0"/>
      <w:marTop w:val="0"/>
      <w:marBottom w:val="0"/>
      <w:divBdr>
        <w:top w:val="none" w:sz="0" w:space="0" w:color="auto"/>
        <w:left w:val="none" w:sz="0" w:space="0" w:color="auto"/>
        <w:bottom w:val="none" w:sz="0" w:space="0" w:color="auto"/>
        <w:right w:val="none" w:sz="0" w:space="0" w:color="auto"/>
      </w:divBdr>
    </w:div>
    <w:div w:id="17566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responsibility/reset-plastic" TargetMode="External"/><Relationship Id="rId13" Type="http://schemas.openxmlformats.org/officeDocument/2006/relationships/hyperlink" Target="http://www.linkedin.com/company/lidl-hella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cebook.com/lidl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rporate.lidl-hellas.gr/"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807C0-2FA4-4345-B10E-51A94DA74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3223</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Koptsi, Anastasia</cp:lastModifiedBy>
  <cp:revision>11</cp:revision>
  <cp:lastPrinted>2017-09-18T08:53:00Z</cp:lastPrinted>
  <dcterms:created xsi:type="dcterms:W3CDTF">2021-03-16T09:57:00Z</dcterms:created>
  <dcterms:modified xsi:type="dcterms:W3CDTF">2021-03-18T11:48:00Z</dcterms:modified>
</cp:coreProperties>
</file>