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E07" w:rsidRDefault="008F0E07" w:rsidP="000E48B8">
      <w:pPr>
        <w:widowControl w:val="0"/>
        <w:pBdr>
          <w:top w:val="nil"/>
          <w:left w:val="nil"/>
          <w:bottom w:val="nil"/>
          <w:right w:val="nil"/>
          <w:between w:val="nil"/>
        </w:pBdr>
        <w:spacing w:after="0" w:line="288" w:lineRule="auto"/>
        <w:jc w:val="both"/>
        <w:rPr>
          <w:rFonts w:ascii="Lidl Font Pro" w:eastAsia="Lidl Font Pro" w:hAnsi="Lidl Font Pro" w:cs="Lidl Font Pro"/>
          <w:color w:val="000000"/>
        </w:rPr>
      </w:pPr>
    </w:p>
    <w:p w:rsidR="008F0E07" w:rsidRDefault="00E20D65" w:rsidP="00CB2F2F">
      <w:pPr>
        <w:widowControl w:val="0"/>
        <w:pBdr>
          <w:top w:val="nil"/>
          <w:left w:val="nil"/>
          <w:bottom w:val="nil"/>
          <w:right w:val="nil"/>
          <w:between w:val="nil"/>
        </w:pBdr>
        <w:spacing w:after="0" w:line="288" w:lineRule="auto"/>
        <w:jc w:val="right"/>
        <w:rPr>
          <w:rFonts w:ascii="Lidl Font Pro" w:eastAsia="Lidl Font Pro" w:hAnsi="Lidl Font Pro" w:cs="Lidl Font Pro"/>
          <w:color w:val="000000"/>
        </w:rPr>
      </w:pPr>
      <w:r>
        <w:rPr>
          <w:rFonts w:ascii="Lidl Font Pro" w:eastAsia="Lidl Font Pro" w:hAnsi="Lidl Font Pro" w:cs="Lidl Font Pro"/>
          <w:color w:val="000000"/>
        </w:rPr>
        <w:t>Θεσσαλονίκη, 20/10/2020</w:t>
      </w:r>
    </w:p>
    <w:p w:rsidR="008F0E07" w:rsidRDefault="008F0E07" w:rsidP="000E48B8">
      <w:pPr>
        <w:widowControl w:val="0"/>
        <w:pBdr>
          <w:top w:val="nil"/>
          <w:left w:val="nil"/>
          <w:bottom w:val="nil"/>
          <w:right w:val="nil"/>
          <w:between w:val="nil"/>
        </w:pBdr>
        <w:spacing w:after="0" w:line="288" w:lineRule="auto"/>
        <w:jc w:val="both"/>
        <w:rPr>
          <w:rFonts w:ascii="Lidl Font Pro" w:eastAsia="Lidl Font Pro" w:hAnsi="Lidl Font Pro" w:cs="Lidl Font Pro"/>
          <w:color w:val="000000"/>
        </w:rPr>
      </w:pPr>
    </w:p>
    <w:p w:rsidR="008F0E07" w:rsidRDefault="008F0E07" w:rsidP="000E48B8">
      <w:pPr>
        <w:widowControl w:val="0"/>
        <w:pBdr>
          <w:top w:val="nil"/>
          <w:left w:val="nil"/>
          <w:bottom w:val="nil"/>
          <w:right w:val="nil"/>
          <w:between w:val="nil"/>
        </w:pBdr>
        <w:spacing w:after="0" w:line="288" w:lineRule="auto"/>
        <w:jc w:val="both"/>
        <w:rPr>
          <w:rFonts w:ascii="Lidl Font Pro" w:eastAsia="Lidl Font Pro" w:hAnsi="Lidl Font Pro" w:cs="Lidl Font Pro"/>
          <w:color w:val="000000"/>
        </w:rPr>
      </w:pPr>
    </w:p>
    <w:p w:rsidR="008F0E07" w:rsidRPr="00775801" w:rsidRDefault="00E20D65" w:rsidP="000E48B8">
      <w:pPr>
        <w:spacing w:after="0" w:line="240" w:lineRule="auto"/>
        <w:jc w:val="both"/>
        <w:rPr>
          <w:rFonts w:ascii="Lidl Font Pro" w:eastAsia="Lidl Font Pro" w:hAnsi="Lidl Font Pro" w:cs="Lidl Font Pro"/>
          <w:b/>
          <w:color w:val="1F497D"/>
          <w:sz w:val="36"/>
          <w:szCs w:val="36"/>
        </w:rPr>
      </w:pPr>
      <w:r w:rsidRPr="00775801">
        <w:rPr>
          <w:rFonts w:ascii="Lidl Font Pro" w:eastAsia="Lidl Font Pro" w:hAnsi="Lidl Font Pro" w:cs="Lidl Font Pro"/>
          <w:b/>
          <w:color w:val="1F497D"/>
          <w:sz w:val="36"/>
          <w:szCs w:val="36"/>
        </w:rPr>
        <w:t xml:space="preserve">ΜΕ ΤΗΝ ΥΠΟΣΤΗΡΙΞΗ ΤΗΣ LIDL ΕΛΛΑΣ ΞΕΚΙΝΑΕΙ Ο ΠΡΩΤΟΣ ΜΑΡΑΘΩΝΙΟΣ ΚΑΙΝΟΤΟΜΙΑΣ ΑΝΑΠΤΥΞΗΣ ΛΥΣΕΩΝ ΚΑΙ ΕΦΑΡΜΟΓΩΝ ΓΙΑ ΜΙΑ ΖΩΗ ΧΩΡΙΣ ΠΛΑΣΤΙΚΑ ΜΙΑΣ ΧΡΗΣΗΣ </w:t>
      </w:r>
    </w:p>
    <w:p w:rsidR="008F0E07" w:rsidRPr="00775801" w:rsidRDefault="00E20D65" w:rsidP="000E48B8">
      <w:pPr>
        <w:spacing w:before="100" w:beforeAutospacing="1" w:after="120" w:line="360" w:lineRule="auto"/>
        <w:jc w:val="both"/>
        <w:rPr>
          <w:rFonts w:ascii="Lidl Font Pro" w:eastAsia="Lidl Font Pro" w:hAnsi="Lidl Font Pro" w:cs="Lidl Font Pro"/>
          <w:color w:val="000000"/>
        </w:rPr>
      </w:pPr>
      <w:r w:rsidRPr="00775801">
        <w:rPr>
          <w:rFonts w:ascii="Lidl Font Pro" w:eastAsia="Lidl Font Pro" w:hAnsi="Lidl Font Pro" w:cs="Lidl Font Pro"/>
          <w:color w:val="000000"/>
        </w:rPr>
        <w:t xml:space="preserve">Με αφορμή την ψήφιση του νομοσχεδίου «Ενσωμάτωση της Οδηγίας 2019/904/ΕΕ σχετικά με τη μείωση των επιπτώσεων ορισμένων πλαστικών προϊόντων στο περιβάλλον», η </w:t>
      </w:r>
      <w:proofErr w:type="spellStart"/>
      <w:r w:rsidRPr="00BD6DF0">
        <w:rPr>
          <w:rFonts w:ascii="Lidl Font Pro" w:eastAsia="Lidl Font Pro" w:hAnsi="Lidl Font Pro" w:cs="Lidl Font Pro"/>
          <w:b/>
          <w:bCs/>
          <w:color w:val="000000"/>
        </w:rPr>
        <w:t>Lidl</w:t>
      </w:r>
      <w:proofErr w:type="spellEnd"/>
      <w:r w:rsidRPr="00BD6DF0">
        <w:rPr>
          <w:rFonts w:ascii="Lidl Font Pro" w:eastAsia="Lidl Font Pro" w:hAnsi="Lidl Font Pro" w:cs="Lidl Font Pro"/>
          <w:b/>
          <w:bCs/>
          <w:color w:val="000000"/>
        </w:rPr>
        <w:t xml:space="preserve"> Ελλάς</w:t>
      </w:r>
      <w:r w:rsidRPr="00775801">
        <w:rPr>
          <w:rFonts w:ascii="Lidl Font Pro" w:eastAsia="Lidl Font Pro" w:hAnsi="Lidl Font Pro" w:cs="Lidl Font Pro"/>
          <w:color w:val="000000"/>
        </w:rPr>
        <w:t xml:space="preserve"> σε συνεργασία με το </w:t>
      </w:r>
      <w:r w:rsidRPr="00BD6DF0">
        <w:rPr>
          <w:rFonts w:ascii="Lidl Font Pro" w:eastAsia="Lidl Font Pro" w:hAnsi="Lidl Font Pro" w:cs="Lidl Font Pro"/>
          <w:b/>
          <w:bCs/>
          <w:color w:val="000000"/>
        </w:rPr>
        <w:t>Κοινωφελές Ίδρυμα Α</w:t>
      </w:r>
      <w:r w:rsidR="008F77C3" w:rsidRPr="00BD6DF0">
        <w:rPr>
          <w:rFonts w:ascii="Lidl Font Pro" w:eastAsia="Lidl Font Pro" w:hAnsi="Lidl Font Pro" w:cs="Lidl Font Pro"/>
          <w:b/>
          <w:bCs/>
          <w:color w:val="000000"/>
        </w:rPr>
        <w:t xml:space="preserve">θανασίου </w:t>
      </w:r>
      <w:r w:rsidRPr="00BD6DF0">
        <w:rPr>
          <w:rFonts w:ascii="Lidl Font Pro" w:eastAsia="Lidl Font Pro" w:hAnsi="Lidl Font Pro" w:cs="Lidl Font Pro"/>
          <w:b/>
          <w:bCs/>
          <w:color w:val="000000"/>
        </w:rPr>
        <w:t>Κ. Λασκαρίδη</w:t>
      </w:r>
      <w:r w:rsidRPr="00775801">
        <w:rPr>
          <w:rFonts w:ascii="Lidl Font Pro" w:eastAsia="Lidl Font Pro" w:hAnsi="Lidl Font Pro" w:cs="Lidl Font Pro"/>
          <w:color w:val="000000"/>
        </w:rPr>
        <w:t xml:space="preserve"> προχωρά στην ανακοίνωση έναρξης της πρώτης δράσης ανοιχτής καινοτομίας στο πλαίσιο της εθνικής καμπάνιας </w:t>
      </w:r>
      <w:r w:rsidR="008F77C3" w:rsidRPr="00BD6DF0">
        <w:rPr>
          <w:rFonts w:ascii="Lidl Font Pro" w:eastAsia="Lidl Font Pro" w:hAnsi="Lidl Font Pro" w:cs="Lidl Font Pro"/>
          <w:b/>
          <w:bCs/>
          <w:color w:val="000000"/>
        </w:rPr>
        <w:t>«</w:t>
      </w:r>
      <w:hyperlink r:id="rId7">
        <w:r w:rsidRPr="00BD6DF0">
          <w:rPr>
            <w:rFonts w:ascii="Lidl Font Pro" w:eastAsia="Lidl Font Pro" w:hAnsi="Lidl Font Pro" w:cs="Lidl Font Pro"/>
            <w:b/>
            <w:bCs/>
            <w:color w:val="000000"/>
          </w:rPr>
          <w:t>Ελλάδα Χωρίς Πλαστικά Μίας Χρήσης</w:t>
        </w:r>
      </w:hyperlink>
      <w:r w:rsidR="008F77C3" w:rsidRPr="00BD6DF0">
        <w:rPr>
          <w:rFonts w:ascii="Lidl Font Pro" w:eastAsia="Lidl Font Pro" w:hAnsi="Lidl Font Pro" w:cs="Lidl Font Pro"/>
          <w:b/>
          <w:bCs/>
          <w:color w:val="000000"/>
        </w:rPr>
        <w:t>»</w:t>
      </w:r>
      <w:r w:rsidRPr="00775801">
        <w:rPr>
          <w:rFonts w:ascii="Lidl Font Pro" w:eastAsia="Lidl Font Pro" w:hAnsi="Lidl Font Pro" w:cs="Lidl Font Pro"/>
          <w:color w:val="000000"/>
        </w:rPr>
        <w:t xml:space="preserve">, υπό την αιγίδα του Υπουργείου Περιβάλλοντος και Ενέργειας, που στόχο έχει την ενεργοποίηση της κοινωνίας και των επιχειρήσεων για τη δημιουργία πρωτότυπων εφαρμογών και λύσεων που αξιοποιούν την τεχνολογία, για να συμβάλλουν σε μια καθημερινότητα χωρίς πλαστικά μίας χρήσης. </w:t>
      </w:r>
    </w:p>
    <w:p w:rsidR="00CB2F2F" w:rsidRDefault="00E20D65" w:rsidP="000E48B8">
      <w:pPr>
        <w:pBdr>
          <w:top w:val="nil"/>
          <w:left w:val="nil"/>
          <w:bottom w:val="nil"/>
          <w:right w:val="nil"/>
          <w:between w:val="nil"/>
        </w:pBdr>
        <w:spacing w:before="100" w:beforeAutospacing="1" w:after="120" w:line="360" w:lineRule="auto"/>
        <w:jc w:val="both"/>
        <w:rPr>
          <w:rFonts w:ascii="Lidl Font Pro" w:eastAsia="Lidl Font Pro" w:hAnsi="Lidl Font Pro" w:cs="Lidl Font Pro"/>
          <w:color w:val="000000"/>
        </w:rPr>
      </w:pPr>
      <w:r w:rsidRPr="00775801">
        <w:rPr>
          <w:rFonts w:ascii="Lidl Font Pro" w:eastAsia="Lidl Font Pro" w:hAnsi="Lidl Font Pro" w:cs="Lidl Font Pro"/>
          <w:color w:val="000000"/>
        </w:rPr>
        <w:t xml:space="preserve">Στο </w:t>
      </w:r>
      <w:r w:rsidRPr="00775801">
        <w:rPr>
          <w:rFonts w:ascii="Lidl Font Pro" w:eastAsia="Lidl Font Pro" w:hAnsi="Lidl Font Pro" w:cs="Lidl Font Pro"/>
          <w:b/>
          <w:color w:val="000000"/>
        </w:rPr>
        <w:t xml:space="preserve">SUP Free </w:t>
      </w:r>
      <w:proofErr w:type="spellStart"/>
      <w:r w:rsidRPr="00775801">
        <w:rPr>
          <w:rFonts w:ascii="Lidl Font Pro" w:eastAsia="Lidl Font Pro" w:hAnsi="Lidl Font Pro" w:cs="Lidl Font Pro"/>
          <w:b/>
          <w:color w:val="000000"/>
        </w:rPr>
        <w:t>hackathon</w:t>
      </w:r>
      <w:proofErr w:type="spellEnd"/>
      <w:r w:rsidRPr="00775801">
        <w:rPr>
          <w:rFonts w:ascii="Lidl Font Pro" w:eastAsia="Lidl Font Pro" w:hAnsi="Lidl Font Pro" w:cs="Lidl Font Pro"/>
          <w:color w:val="000000"/>
        </w:rPr>
        <w:t xml:space="preserve">, που θα πραγματοποιηθεί διαδικτυακά 11-13 Δεκεμβρίου, μπορούν να </w:t>
      </w:r>
      <w:r w:rsidR="006B48B2">
        <w:rPr>
          <w:rFonts w:ascii="Lidl Font Pro" w:eastAsia="Lidl Font Pro" w:hAnsi="Lidl Font Pro" w:cs="Lidl Font Pro"/>
          <w:color w:val="000000"/>
        </w:rPr>
        <w:t>συμμετάσχουν</w:t>
      </w:r>
      <w:r w:rsidRPr="00775801">
        <w:rPr>
          <w:rFonts w:ascii="Lidl Font Pro" w:eastAsia="Lidl Font Pro" w:hAnsi="Lidl Font Pro" w:cs="Lidl Font Pro"/>
          <w:color w:val="000000"/>
        </w:rPr>
        <w:t xml:space="preserve"> μηχανικοί, προγραμματιστές, οικονομολόγοι, αναλυτές, περιβαλλοντολόγοι, ερευνητές, φοιτητές και στελέχη επιχειρήσεων, μεμονωμένοι ή σε ομάδες, αλλά και γενικότερα οποιοσδήποτε έχει μια ιδέα σε θέματα που σχετίζονται με την μείωση των πλαστικών μίας χρήσης και ενδιαφέρεται να την αναπτύξει σε ολοκληρωμένη εφαρμογή.</w:t>
      </w:r>
    </w:p>
    <w:p w:rsidR="008F0E07" w:rsidRDefault="00E20D65" w:rsidP="000E48B8">
      <w:pPr>
        <w:pBdr>
          <w:top w:val="nil"/>
          <w:left w:val="nil"/>
          <w:bottom w:val="nil"/>
          <w:right w:val="nil"/>
          <w:between w:val="nil"/>
        </w:pBdr>
        <w:spacing w:before="100" w:beforeAutospacing="1" w:after="120" w:line="360" w:lineRule="auto"/>
        <w:jc w:val="both"/>
        <w:rPr>
          <w:rFonts w:ascii="Lidl Font Pro" w:eastAsia="Lidl Font Pro" w:hAnsi="Lidl Font Pro" w:cs="Lidl Font Pro"/>
          <w:color w:val="000000"/>
        </w:rPr>
      </w:pPr>
      <w:r w:rsidRPr="00775801">
        <w:rPr>
          <w:rFonts w:ascii="Lidl Font Pro" w:eastAsia="Lidl Font Pro" w:hAnsi="Lidl Font Pro" w:cs="Lidl Font Pro"/>
          <w:color w:val="000000"/>
        </w:rPr>
        <w:t xml:space="preserve">Η διοργάνωση θα υποστηρίξει τους συμμετέχοντες να σχηματίσουν ομάδες και να συνεργαστούν για να αναπτύξουν και να παρουσιάσουν την ιδέα τους. Οι ομάδες και </w:t>
      </w:r>
      <w:r w:rsidRPr="00775801">
        <w:rPr>
          <w:rFonts w:ascii="Lidl Font Pro" w:eastAsia="Lidl Font Pro" w:hAnsi="Lidl Font Pro" w:cs="Lidl Font Pro"/>
          <w:color w:val="000000"/>
        </w:rPr>
        <w:lastRenderedPageBreak/>
        <w:t xml:space="preserve">οι λύσεις που θα διακριθούν θα έχουν τη δυνατότητα να υποστηριχθούν </w:t>
      </w:r>
      <w:r w:rsidR="00BD6DF0">
        <w:rPr>
          <w:rFonts w:ascii="Lidl Font Pro" w:eastAsia="Lidl Font Pro" w:hAnsi="Lidl Font Pro" w:cs="Lidl Font Pro"/>
          <w:color w:val="000000"/>
        </w:rPr>
        <w:t xml:space="preserve">επί 5 μήνες </w:t>
      </w:r>
      <w:r w:rsidRPr="00775801">
        <w:rPr>
          <w:rFonts w:ascii="Lidl Font Pro" w:eastAsia="Lidl Font Pro" w:hAnsi="Lidl Font Pro" w:cs="Lidl Font Pro"/>
          <w:color w:val="000000"/>
        </w:rPr>
        <w:t xml:space="preserve">για την ανάπτυξη της λύσης τους σε παραγωγική εφαρμογή (φάση </w:t>
      </w:r>
      <w:proofErr w:type="spellStart"/>
      <w:r w:rsidRPr="00775801">
        <w:rPr>
          <w:rFonts w:ascii="Lidl Font Pro" w:eastAsia="Lidl Font Pro" w:hAnsi="Lidl Font Pro" w:cs="Lidl Font Pro"/>
          <w:color w:val="000000"/>
        </w:rPr>
        <w:t>acceleration</w:t>
      </w:r>
      <w:proofErr w:type="spellEnd"/>
      <w:r w:rsidRPr="00775801">
        <w:rPr>
          <w:rFonts w:ascii="Lidl Font Pro" w:eastAsia="Lidl Font Pro" w:hAnsi="Lidl Font Pro" w:cs="Lidl Font Pro"/>
          <w:color w:val="000000"/>
        </w:rPr>
        <w:t>).</w:t>
      </w:r>
    </w:p>
    <w:p w:rsidR="008F0E07" w:rsidRPr="008E7DCD" w:rsidRDefault="00270160" w:rsidP="000E48B8">
      <w:pPr>
        <w:spacing w:before="100" w:beforeAutospacing="1" w:after="120" w:line="360" w:lineRule="auto"/>
        <w:jc w:val="both"/>
        <w:rPr>
          <w:rFonts w:ascii="Lidl Font Pro" w:eastAsia="Lidl Font Pro" w:hAnsi="Lidl Font Pro" w:cs="Lidl Font Pro"/>
        </w:rPr>
      </w:pPr>
      <w:r w:rsidRPr="008E7DCD">
        <w:rPr>
          <w:rFonts w:ascii="Lidl Font Pro" w:eastAsia="Lidl Font Pro" w:hAnsi="Lidl Font Pro" w:cs="Lidl Font Pro"/>
        </w:rPr>
        <w:t xml:space="preserve">Οι ενδιαφερόμενοι μπορούν να επισκεφθούν την </w:t>
      </w:r>
      <w:r w:rsidR="00E20D65" w:rsidRPr="008E7DCD">
        <w:rPr>
          <w:rFonts w:ascii="Lidl Font Pro" w:eastAsia="Lidl Font Pro" w:hAnsi="Lidl Font Pro" w:cs="Lidl Font Pro"/>
        </w:rPr>
        <w:t xml:space="preserve">επίσημη ιστοσελίδα της διοργάνωσης </w:t>
      </w:r>
      <w:hyperlink r:id="rId8" w:history="1">
        <w:r w:rsidR="00F72F60" w:rsidRPr="0038013B">
          <w:rPr>
            <w:rStyle w:val="-"/>
            <w:rFonts w:ascii="Lidl Font Pro" w:eastAsia="Lidl Font Pro" w:hAnsi="Lidl Font Pro" w:cs="Lidl Font Pro"/>
          </w:rPr>
          <w:t>https://crowdhackathon.com/sup-free/</w:t>
        </w:r>
      </w:hyperlink>
      <w:r w:rsidR="00F72F60" w:rsidRPr="00F72F60">
        <w:rPr>
          <w:rFonts w:ascii="Lidl Font Pro" w:eastAsia="Lidl Font Pro" w:hAnsi="Lidl Font Pro" w:cs="Lidl Font Pro"/>
        </w:rPr>
        <w:t xml:space="preserve"> </w:t>
      </w:r>
      <w:bookmarkStart w:id="0" w:name="_GoBack"/>
      <w:bookmarkEnd w:id="0"/>
      <w:r w:rsidR="00382E6D">
        <w:rPr>
          <w:rFonts w:ascii="Lidl Font Pro" w:eastAsia="Lidl Font Pro" w:hAnsi="Lidl Font Pro" w:cs="Lidl Font Pro"/>
        </w:rPr>
        <w:t xml:space="preserve">για </w:t>
      </w:r>
      <w:r w:rsidR="00E20D65" w:rsidRPr="008E7DCD">
        <w:rPr>
          <w:rFonts w:ascii="Lidl Font Pro" w:eastAsia="Lidl Font Pro" w:hAnsi="Lidl Font Pro" w:cs="Lidl Font Pro"/>
        </w:rPr>
        <w:t xml:space="preserve">να </w:t>
      </w:r>
      <w:r w:rsidRPr="008E7DCD">
        <w:rPr>
          <w:rFonts w:ascii="Lidl Font Pro" w:eastAsia="Lidl Font Pro" w:hAnsi="Lidl Font Pro" w:cs="Lidl Font Pro"/>
        </w:rPr>
        <w:t>δουν</w:t>
      </w:r>
      <w:r w:rsidR="00775801" w:rsidRPr="008E7DCD">
        <w:rPr>
          <w:rFonts w:ascii="Lidl Font Pro" w:eastAsia="Lidl Font Pro" w:hAnsi="Lidl Font Pro" w:cs="Lidl Font Pro"/>
        </w:rPr>
        <w:t xml:space="preserve"> </w:t>
      </w:r>
      <w:r w:rsidR="00E20D65" w:rsidRPr="008E7DCD">
        <w:rPr>
          <w:rFonts w:ascii="Lidl Font Pro" w:eastAsia="Lidl Font Pro" w:hAnsi="Lidl Font Pro" w:cs="Lidl Font Pro"/>
        </w:rPr>
        <w:t xml:space="preserve">όλες τις πληροφορίες που αφορούν στο SUP Free </w:t>
      </w:r>
      <w:proofErr w:type="spellStart"/>
      <w:r w:rsidR="00E20D65" w:rsidRPr="008E7DCD">
        <w:rPr>
          <w:rFonts w:ascii="Lidl Font Pro" w:eastAsia="Lidl Font Pro" w:hAnsi="Lidl Font Pro" w:cs="Lidl Font Pro"/>
        </w:rPr>
        <w:t>hackathon</w:t>
      </w:r>
      <w:proofErr w:type="spellEnd"/>
      <w:r w:rsidR="00E20D65" w:rsidRPr="008E7DCD">
        <w:rPr>
          <w:rFonts w:ascii="Lidl Font Pro" w:eastAsia="Lidl Font Pro" w:hAnsi="Lidl Font Pro" w:cs="Lidl Font Pro"/>
        </w:rPr>
        <w:t xml:space="preserve"> και </w:t>
      </w:r>
      <w:r w:rsidRPr="008E7DCD">
        <w:rPr>
          <w:rFonts w:ascii="Lidl Font Pro" w:eastAsia="Lidl Font Pro" w:hAnsi="Lidl Font Pro" w:cs="Lidl Font Pro"/>
        </w:rPr>
        <w:t>να δηλώσουν</w:t>
      </w:r>
      <w:r w:rsidR="00E20D65" w:rsidRPr="008E7DCD">
        <w:rPr>
          <w:rFonts w:ascii="Lidl Font Pro" w:eastAsia="Lidl Font Pro" w:hAnsi="Lidl Font Pro" w:cs="Lidl Font Pro"/>
        </w:rPr>
        <w:t xml:space="preserve"> συμμετοχή</w:t>
      </w:r>
      <w:r w:rsidR="00511DB1" w:rsidRPr="008E7DCD">
        <w:rPr>
          <w:rFonts w:ascii="Lidl Font Pro" w:eastAsia="Lidl Font Pro" w:hAnsi="Lidl Font Pro" w:cs="Lidl Font Pro"/>
        </w:rPr>
        <w:t>,</w:t>
      </w:r>
      <w:r w:rsidR="00E20D65" w:rsidRPr="008E7DCD">
        <w:rPr>
          <w:rFonts w:ascii="Lidl Font Pro" w:eastAsia="Lidl Font Pro" w:hAnsi="Lidl Font Pro" w:cs="Lidl Font Pro"/>
        </w:rPr>
        <w:t xml:space="preserve"> υποβάλλοντας την ιδέα </w:t>
      </w:r>
      <w:r w:rsidRPr="008E7DCD">
        <w:rPr>
          <w:rFonts w:ascii="Lidl Font Pro" w:eastAsia="Lidl Font Pro" w:hAnsi="Lidl Font Pro" w:cs="Lidl Font Pro"/>
        </w:rPr>
        <w:t>τους</w:t>
      </w:r>
      <w:r w:rsidR="00E20D65" w:rsidRPr="008E7DCD">
        <w:rPr>
          <w:rFonts w:ascii="Lidl Font Pro" w:eastAsia="Lidl Font Pro" w:hAnsi="Lidl Font Pro" w:cs="Lidl Font Pro"/>
        </w:rPr>
        <w:t xml:space="preserve"> στην πλατφόρμα ιδεών και προτάσεων έως </w:t>
      </w:r>
      <w:r w:rsidR="00775801" w:rsidRPr="008E7DCD">
        <w:rPr>
          <w:rFonts w:ascii="Lidl Font Pro" w:eastAsia="Lidl Font Pro" w:hAnsi="Lidl Font Pro" w:cs="Lidl Font Pro"/>
        </w:rPr>
        <w:t>10</w:t>
      </w:r>
      <w:r w:rsidR="006B48B2" w:rsidRPr="008E7DCD">
        <w:rPr>
          <w:rFonts w:ascii="Lidl Font Pro" w:eastAsia="Lidl Font Pro" w:hAnsi="Lidl Font Pro" w:cs="Lidl Font Pro"/>
        </w:rPr>
        <w:t xml:space="preserve"> Δεκεμβρίου 2020</w:t>
      </w:r>
      <w:r w:rsidR="00E20D65" w:rsidRPr="008E7DCD">
        <w:rPr>
          <w:rFonts w:ascii="Lidl Font Pro" w:eastAsia="Lidl Font Pro" w:hAnsi="Lidl Font Pro" w:cs="Lidl Font Pro"/>
        </w:rPr>
        <w:t>.</w:t>
      </w:r>
    </w:p>
    <w:p w:rsidR="008F0E07" w:rsidRPr="00775801" w:rsidRDefault="00E20D65" w:rsidP="000E48B8">
      <w:pPr>
        <w:spacing w:before="100" w:beforeAutospacing="1" w:after="120" w:line="360" w:lineRule="auto"/>
        <w:jc w:val="both"/>
        <w:rPr>
          <w:rFonts w:ascii="Lidl Font Pro" w:eastAsia="Lidl Font Pro" w:hAnsi="Lidl Font Pro" w:cs="Lidl Font Pro"/>
          <w:color w:val="000000"/>
        </w:rPr>
      </w:pPr>
      <w:r w:rsidRPr="00775801">
        <w:rPr>
          <w:rFonts w:ascii="Lidl Font Pro" w:eastAsia="Lidl Font Pro" w:hAnsi="Lidl Font Pro" w:cs="Lidl Font Pro"/>
          <w:color w:val="000000"/>
        </w:rPr>
        <w:t>Κάθε ενδιαφερόμενο φυσικό πρόσωπο, ομάδα ή εταιρία μπορεί να συμμετ</w:t>
      </w:r>
      <w:r w:rsidR="006B48B2">
        <w:rPr>
          <w:rFonts w:ascii="Lidl Font Pro" w:eastAsia="Lidl Font Pro" w:hAnsi="Lidl Font Pro" w:cs="Lidl Font Pro"/>
          <w:color w:val="000000"/>
        </w:rPr>
        <w:t>άσ</w:t>
      </w:r>
      <w:r w:rsidRPr="00775801">
        <w:rPr>
          <w:rFonts w:ascii="Lidl Font Pro" w:eastAsia="Lidl Font Pro" w:hAnsi="Lidl Font Pro" w:cs="Lidl Font Pro"/>
          <w:color w:val="000000"/>
        </w:rPr>
        <w:t>χει στον μαραθώνιο:</w:t>
      </w:r>
    </w:p>
    <w:p w:rsidR="008F0E07" w:rsidRPr="000E48B8" w:rsidRDefault="00E20D65" w:rsidP="000E48B8">
      <w:pPr>
        <w:pStyle w:val="a6"/>
        <w:numPr>
          <w:ilvl w:val="0"/>
          <w:numId w:val="2"/>
        </w:numPr>
        <w:pBdr>
          <w:top w:val="nil"/>
          <w:left w:val="nil"/>
          <w:bottom w:val="nil"/>
          <w:right w:val="nil"/>
          <w:between w:val="nil"/>
        </w:pBdr>
        <w:tabs>
          <w:tab w:val="left" w:pos="360"/>
        </w:tabs>
        <w:spacing w:before="100" w:beforeAutospacing="1" w:after="120" w:line="360" w:lineRule="auto"/>
        <w:ind w:left="86" w:firstLine="0"/>
        <w:jc w:val="both"/>
        <w:rPr>
          <w:rFonts w:ascii="Lidl Font Pro" w:hAnsi="Lidl Font Pro"/>
          <w:color w:val="000000"/>
        </w:rPr>
      </w:pPr>
      <w:r w:rsidRPr="000E48B8">
        <w:rPr>
          <w:rFonts w:ascii="Lidl Font Pro" w:eastAsia="Lidl Font Pro" w:hAnsi="Lidl Font Pro" w:cs="Lidl Font Pro"/>
          <w:color w:val="000000"/>
        </w:rPr>
        <w:t xml:space="preserve">δίνοντας θέματα ή προβλήματα ή προκλήσεις για λύση που σχετίζονται με τη μείωση των πλαστικών μιας χρήσης και ενδιαφέρεται να την αναπτύξει σε ολοκληρωμένη εφαρμογή (πλατφόρμα διαβούλευσης) ή </w:t>
      </w:r>
    </w:p>
    <w:p w:rsidR="008F0E07" w:rsidRPr="000E48B8" w:rsidRDefault="00E20D65" w:rsidP="000E48B8">
      <w:pPr>
        <w:pStyle w:val="a6"/>
        <w:numPr>
          <w:ilvl w:val="0"/>
          <w:numId w:val="2"/>
        </w:numPr>
        <w:pBdr>
          <w:top w:val="nil"/>
          <w:left w:val="nil"/>
          <w:bottom w:val="nil"/>
          <w:right w:val="nil"/>
          <w:between w:val="nil"/>
        </w:pBdr>
        <w:tabs>
          <w:tab w:val="left" w:pos="360"/>
        </w:tabs>
        <w:spacing w:before="100" w:beforeAutospacing="1" w:after="120" w:line="360" w:lineRule="auto"/>
        <w:ind w:left="86" w:firstLine="0"/>
        <w:jc w:val="both"/>
        <w:rPr>
          <w:rFonts w:ascii="Lidl Font Pro" w:hAnsi="Lidl Font Pro"/>
          <w:color w:val="000000"/>
        </w:rPr>
      </w:pPr>
      <w:r w:rsidRPr="000E48B8">
        <w:rPr>
          <w:rFonts w:ascii="Lidl Font Pro" w:eastAsia="Lidl Font Pro" w:hAnsi="Lidl Font Pro" w:cs="Lidl Font Pro"/>
          <w:color w:val="000000"/>
        </w:rPr>
        <w:t>αναπτύσσοντας πρωτότυπες μεθοδολογίες και εφαρμογές που αντιμετωπίζουν αυτές τις προκλήσεις (διαγωνιζόμενοι)</w:t>
      </w:r>
      <w:r w:rsidR="000E48B8" w:rsidRPr="000E48B8">
        <w:rPr>
          <w:rFonts w:ascii="Lidl Font Pro" w:eastAsia="Lidl Font Pro" w:hAnsi="Lidl Font Pro" w:cs="Lidl Font Pro"/>
          <w:color w:val="000000"/>
        </w:rPr>
        <w:t>.</w:t>
      </w:r>
    </w:p>
    <w:p w:rsidR="008F0E07" w:rsidRPr="00775801" w:rsidRDefault="00E20D65" w:rsidP="000E48B8">
      <w:pPr>
        <w:spacing w:before="100" w:beforeAutospacing="1" w:after="120" w:line="360" w:lineRule="auto"/>
        <w:jc w:val="both"/>
        <w:rPr>
          <w:rFonts w:ascii="Lidl Font Pro" w:eastAsia="Lidl Font Pro" w:hAnsi="Lidl Font Pro" w:cs="Lidl Font Pro"/>
          <w:color w:val="000000"/>
        </w:rPr>
      </w:pPr>
      <w:r w:rsidRPr="00775801">
        <w:rPr>
          <w:rFonts w:ascii="Lidl Font Pro" w:eastAsia="Lidl Font Pro" w:hAnsi="Lidl Font Pro" w:cs="Lidl Font Pro"/>
          <w:color w:val="000000"/>
        </w:rPr>
        <w:t xml:space="preserve">Επίσης </w:t>
      </w:r>
      <w:r w:rsidR="00775801" w:rsidRPr="00775801">
        <w:rPr>
          <w:rFonts w:ascii="Lidl Font Pro" w:eastAsia="Lidl Font Pro" w:hAnsi="Lidl Font Pro" w:cs="Lidl Font Pro"/>
          <w:color w:val="000000"/>
        </w:rPr>
        <w:t xml:space="preserve">οι ενδιαφερόμενοι έχουν τη </w:t>
      </w:r>
      <w:r w:rsidR="000E48B8" w:rsidRPr="00775801">
        <w:rPr>
          <w:rFonts w:ascii="Lidl Font Pro" w:eastAsia="Lidl Font Pro" w:hAnsi="Lidl Font Pro" w:cs="Lidl Font Pro"/>
          <w:color w:val="000000"/>
        </w:rPr>
        <w:t>δυνατότητα</w:t>
      </w:r>
      <w:r w:rsidR="00775801" w:rsidRPr="00775801">
        <w:rPr>
          <w:rFonts w:ascii="Lidl Font Pro" w:eastAsia="Lidl Font Pro" w:hAnsi="Lidl Font Pro" w:cs="Lidl Font Pro"/>
          <w:color w:val="000000"/>
        </w:rPr>
        <w:t xml:space="preserve"> </w:t>
      </w:r>
      <w:r w:rsidRPr="00775801">
        <w:rPr>
          <w:rFonts w:ascii="Lidl Font Pro" w:eastAsia="Lidl Font Pro" w:hAnsi="Lidl Font Pro" w:cs="Lidl Font Pro"/>
          <w:color w:val="000000"/>
        </w:rPr>
        <w:t xml:space="preserve">να </w:t>
      </w:r>
      <w:r w:rsidR="006B48B2">
        <w:rPr>
          <w:rFonts w:ascii="Lidl Font Pro" w:eastAsia="Lidl Font Pro" w:hAnsi="Lidl Font Pro" w:cs="Lidl Font Pro"/>
          <w:color w:val="000000"/>
        </w:rPr>
        <w:t>συμμετάσχουν</w:t>
      </w:r>
      <w:r w:rsidRPr="00775801">
        <w:rPr>
          <w:rFonts w:ascii="Lidl Font Pro" w:eastAsia="Lidl Font Pro" w:hAnsi="Lidl Font Pro" w:cs="Lidl Font Pro"/>
          <w:color w:val="000000"/>
        </w:rPr>
        <w:t xml:space="preserve"> στις 18 Νοεμβρίου στο διαδικτυακό </w:t>
      </w:r>
      <w:proofErr w:type="spellStart"/>
      <w:r w:rsidRPr="00775801">
        <w:rPr>
          <w:rFonts w:ascii="Lidl Font Pro" w:eastAsia="Lidl Font Pro" w:hAnsi="Lidl Font Pro" w:cs="Lidl Font Pro"/>
          <w:color w:val="000000"/>
        </w:rPr>
        <w:t>Open</w:t>
      </w:r>
      <w:proofErr w:type="spellEnd"/>
      <w:r w:rsidRPr="00775801">
        <w:rPr>
          <w:rFonts w:ascii="Lidl Font Pro" w:eastAsia="Lidl Font Pro" w:hAnsi="Lidl Font Pro" w:cs="Lidl Font Pro"/>
          <w:color w:val="000000"/>
        </w:rPr>
        <w:t xml:space="preserve"> </w:t>
      </w:r>
      <w:proofErr w:type="spellStart"/>
      <w:r w:rsidRPr="00775801">
        <w:rPr>
          <w:rFonts w:ascii="Lidl Font Pro" w:eastAsia="Lidl Font Pro" w:hAnsi="Lidl Font Pro" w:cs="Lidl Font Pro"/>
          <w:color w:val="000000"/>
        </w:rPr>
        <w:t>Day</w:t>
      </w:r>
      <w:proofErr w:type="spellEnd"/>
      <w:r w:rsidRPr="00775801">
        <w:rPr>
          <w:rFonts w:ascii="Lidl Font Pro" w:eastAsia="Lidl Font Pro" w:hAnsi="Lidl Font Pro" w:cs="Lidl Font Pro"/>
          <w:color w:val="000000"/>
        </w:rPr>
        <w:t xml:space="preserve"> του SUP Free </w:t>
      </w:r>
      <w:proofErr w:type="spellStart"/>
      <w:r w:rsidRPr="00775801">
        <w:rPr>
          <w:rFonts w:ascii="Lidl Font Pro" w:eastAsia="Lidl Font Pro" w:hAnsi="Lidl Font Pro" w:cs="Lidl Font Pro"/>
          <w:color w:val="000000"/>
        </w:rPr>
        <w:t>hackathon</w:t>
      </w:r>
      <w:proofErr w:type="spellEnd"/>
      <w:r w:rsidRPr="00775801">
        <w:rPr>
          <w:rFonts w:ascii="Lidl Font Pro" w:eastAsia="Lidl Font Pro" w:hAnsi="Lidl Font Pro" w:cs="Lidl Font Pro"/>
          <w:color w:val="000000"/>
        </w:rPr>
        <w:t xml:space="preserve"> όπου θα πραγματοποιηθεί ενημέρωση και παρουσίαση των στόχων του μαραθωνίου, των θεματικών ενοτήτων, της ροής του τις 3 ημέρες της διοργάνωσης, καθώς και του </w:t>
      </w:r>
      <w:proofErr w:type="spellStart"/>
      <w:r w:rsidRPr="00775801">
        <w:rPr>
          <w:rFonts w:ascii="Lidl Font Pro" w:eastAsia="Lidl Font Pro" w:hAnsi="Lidl Font Pro" w:cs="Lidl Font Pro"/>
          <w:color w:val="000000"/>
        </w:rPr>
        <w:t>accelerator</w:t>
      </w:r>
      <w:proofErr w:type="spellEnd"/>
      <w:r w:rsidRPr="00775801">
        <w:rPr>
          <w:rFonts w:ascii="Lidl Font Pro" w:eastAsia="Lidl Font Pro" w:hAnsi="Lidl Font Pro" w:cs="Lidl Font Pro"/>
          <w:color w:val="000000"/>
        </w:rPr>
        <w:t>.</w:t>
      </w:r>
    </w:p>
    <w:p w:rsidR="008A05CD" w:rsidRPr="000E48B8" w:rsidRDefault="00E20D65" w:rsidP="000E48B8">
      <w:pPr>
        <w:spacing w:before="100" w:beforeAutospacing="1" w:after="120" w:line="360" w:lineRule="auto"/>
        <w:jc w:val="both"/>
        <w:rPr>
          <w:rFonts w:ascii="Lidl Font Pro" w:eastAsia="Lidl Font Pro" w:hAnsi="Lidl Font Pro" w:cs="Lidl Font Pro"/>
          <w:color w:val="000000"/>
        </w:rPr>
      </w:pPr>
      <w:r w:rsidRPr="00775801">
        <w:rPr>
          <w:rFonts w:ascii="Lidl Font Pro" w:eastAsia="Lidl Font Pro" w:hAnsi="Lidl Font Pro" w:cs="Lidl Font Pro"/>
          <w:color w:val="000000"/>
        </w:rPr>
        <w:t xml:space="preserve">Η ενέργεια αυτή αποτελεί μέρος του </w:t>
      </w:r>
      <w:proofErr w:type="spellStart"/>
      <w:r w:rsidRPr="00775801">
        <w:rPr>
          <w:rFonts w:ascii="Lidl Font Pro" w:eastAsia="Lidl Font Pro" w:hAnsi="Lidl Font Pro" w:cs="Lidl Font Pro"/>
          <w:color w:val="000000"/>
        </w:rPr>
        <w:t>REset</w:t>
      </w:r>
      <w:proofErr w:type="spellEnd"/>
      <w:r w:rsidRPr="00775801">
        <w:rPr>
          <w:rFonts w:ascii="Lidl Font Pro" w:eastAsia="Lidl Font Pro" w:hAnsi="Lidl Font Pro" w:cs="Lidl Font Pro"/>
          <w:color w:val="000000"/>
        </w:rPr>
        <w:t xml:space="preserve"> </w:t>
      </w:r>
      <w:proofErr w:type="spellStart"/>
      <w:r w:rsidRPr="00775801">
        <w:rPr>
          <w:rFonts w:ascii="Lidl Font Pro" w:eastAsia="Lidl Font Pro" w:hAnsi="Lidl Font Pro" w:cs="Lidl Font Pro"/>
          <w:color w:val="000000"/>
        </w:rPr>
        <w:t>Plastic</w:t>
      </w:r>
      <w:proofErr w:type="spellEnd"/>
      <w:r w:rsidRPr="00775801">
        <w:rPr>
          <w:rFonts w:ascii="Lidl Font Pro" w:eastAsia="Lidl Font Pro" w:hAnsi="Lidl Font Pro" w:cs="Lidl Font Pro"/>
          <w:color w:val="000000"/>
        </w:rPr>
        <w:t xml:space="preserve">, της διεθνούς στρατηγικής του ομίλου </w:t>
      </w:r>
      <w:proofErr w:type="spellStart"/>
      <w:r w:rsidRPr="00775801">
        <w:rPr>
          <w:rFonts w:ascii="Lidl Font Pro" w:eastAsia="Lidl Font Pro" w:hAnsi="Lidl Font Pro" w:cs="Lidl Font Pro"/>
          <w:color w:val="000000"/>
        </w:rPr>
        <w:t>Schwarz</w:t>
      </w:r>
      <w:proofErr w:type="spellEnd"/>
      <w:r w:rsidRPr="00775801">
        <w:rPr>
          <w:rFonts w:ascii="Lidl Font Pro" w:eastAsia="Lidl Font Pro" w:hAnsi="Lidl Font Pro" w:cs="Lidl Font Pro"/>
          <w:color w:val="000000"/>
        </w:rPr>
        <w:t xml:space="preserve"> για το πλαστικό</w:t>
      </w:r>
      <w:r w:rsidR="00775801" w:rsidRPr="00775801">
        <w:rPr>
          <w:rFonts w:ascii="Lidl Font Pro" w:eastAsia="Lidl Font Pro" w:hAnsi="Lidl Font Pro" w:cs="Lidl Font Pro"/>
          <w:color w:val="000000"/>
        </w:rPr>
        <w:t>,</w:t>
      </w:r>
      <w:r w:rsidRPr="00775801">
        <w:rPr>
          <w:rFonts w:ascii="Lidl Font Pro" w:eastAsia="Lidl Font Pro" w:hAnsi="Lidl Font Pro" w:cs="Lidl Font Pro"/>
          <w:color w:val="000000"/>
        </w:rPr>
        <w:t xml:space="preserve"> στην οποία συμμετέχει και η </w:t>
      </w:r>
      <w:proofErr w:type="spellStart"/>
      <w:r w:rsidRPr="00775801">
        <w:rPr>
          <w:rFonts w:ascii="Lidl Font Pro" w:eastAsia="Lidl Font Pro" w:hAnsi="Lidl Font Pro" w:cs="Lidl Font Pro"/>
          <w:color w:val="000000"/>
        </w:rPr>
        <w:t>Lidl</w:t>
      </w:r>
      <w:proofErr w:type="spellEnd"/>
      <w:r w:rsidRPr="00775801">
        <w:rPr>
          <w:rFonts w:ascii="Lidl Font Pro" w:eastAsia="Lidl Font Pro" w:hAnsi="Lidl Font Pro" w:cs="Lidl Font Pro"/>
          <w:color w:val="000000"/>
        </w:rPr>
        <w:t xml:space="preserve"> Ελλάς και συγκεκριμένα </w:t>
      </w:r>
      <w:proofErr w:type="spellStart"/>
      <w:r w:rsidRPr="00775801">
        <w:rPr>
          <w:rFonts w:ascii="Lidl Font Pro" w:eastAsia="Lidl Font Pro" w:hAnsi="Lidl Font Pro" w:cs="Lidl Font Pro"/>
          <w:color w:val="000000"/>
        </w:rPr>
        <w:t>στo</w:t>
      </w:r>
      <w:proofErr w:type="spellEnd"/>
      <w:r w:rsidRPr="00775801">
        <w:rPr>
          <w:rFonts w:ascii="Lidl Font Pro" w:eastAsia="Lidl Font Pro" w:hAnsi="Lidl Font Pro" w:cs="Lidl Font Pro"/>
          <w:color w:val="000000"/>
        </w:rPr>
        <w:t xml:space="preserve"> </w:t>
      </w:r>
      <w:proofErr w:type="spellStart"/>
      <w:r w:rsidRPr="00775801">
        <w:rPr>
          <w:rFonts w:ascii="Lidl Font Pro" w:eastAsia="Lidl Font Pro" w:hAnsi="Lidl Font Pro" w:cs="Lidl Font Pro"/>
          <w:color w:val="000000"/>
        </w:rPr>
        <w:t>πεδίo</w:t>
      </w:r>
      <w:proofErr w:type="spellEnd"/>
      <w:r w:rsidRPr="00775801">
        <w:rPr>
          <w:rFonts w:ascii="Lidl Font Pro" w:eastAsia="Lidl Font Pro" w:hAnsi="Lidl Font Pro" w:cs="Lidl Font Pro"/>
          <w:color w:val="000000"/>
        </w:rPr>
        <w:t xml:space="preserve"> δράσης </w:t>
      </w:r>
      <w:proofErr w:type="spellStart"/>
      <w:r w:rsidRPr="00775801">
        <w:rPr>
          <w:rFonts w:ascii="Lidl Font Pro" w:eastAsia="Lidl Font Pro" w:hAnsi="Lidl Font Pro" w:cs="Lidl Font Pro"/>
          <w:color w:val="000000"/>
        </w:rPr>
        <w:t>REsearch</w:t>
      </w:r>
      <w:proofErr w:type="spellEnd"/>
      <w:r w:rsidRPr="00775801">
        <w:rPr>
          <w:rFonts w:ascii="Lidl Font Pro" w:eastAsia="Lidl Font Pro" w:hAnsi="Lidl Font Pro" w:cs="Lidl Font Pro"/>
          <w:color w:val="000000"/>
        </w:rPr>
        <w:t xml:space="preserve">. </w:t>
      </w:r>
    </w:p>
    <w:p w:rsidR="0062509B" w:rsidRPr="00C14167" w:rsidRDefault="0062509B" w:rsidP="0062509B">
      <w:pPr>
        <w:spacing w:before="100" w:beforeAutospacing="1" w:after="120" w:line="360" w:lineRule="auto"/>
        <w:jc w:val="both"/>
        <w:rPr>
          <w:rFonts w:ascii="Lidl Font Pro" w:hAnsi="Lidl Font Pro" w:cs="Lidl Font Pro"/>
          <w:color w:val="000000"/>
        </w:rPr>
      </w:pPr>
      <w:r w:rsidRPr="00C14167">
        <w:rPr>
          <w:rFonts w:ascii="Lidl Font Pro" w:hAnsi="Lidl Font Pro" w:cs="Lidl Font Pro"/>
          <w:color w:val="000000"/>
        </w:rPr>
        <w:t xml:space="preserve">Τα πεδία δράσης της πρωτοβουλίας </w:t>
      </w:r>
      <w:proofErr w:type="spellStart"/>
      <w:r w:rsidRPr="00C14167">
        <w:rPr>
          <w:rFonts w:ascii="Lidl Font Pro" w:hAnsi="Lidl Font Pro" w:cs="Lidl Font Pro"/>
          <w:color w:val="000000"/>
        </w:rPr>
        <w:t>REset</w:t>
      </w:r>
      <w:proofErr w:type="spellEnd"/>
      <w:r w:rsidRPr="00C14167">
        <w:rPr>
          <w:rFonts w:ascii="Lidl Font Pro" w:hAnsi="Lidl Font Pro" w:cs="Lidl Font Pro"/>
          <w:color w:val="000000"/>
        </w:rPr>
        <w:t xml:space="preserve"> </w:t>
      </w:r>
      <w:proofErr w:type="spellStart"/>
      <w:r w:rsidRPr="00C14167">
        <w:rPr>
          <w:rFonts w:ascii="Lidl Font Pro" w:hAnsi="Lidl Font Pro" w:cs="Lidl Font Pro"/>
          <w:color w:val="000000"/>
        </w:rPr>
        <w:t>Plastic</w:t>
      </w:r>
      <w:proofErr w:type="spellEnd"/>
      <w:r w:rsidRPr="00C14167">
        <w:rPr>
          <w:rFonts w:ascii="Lidl Font Pro" w:hAnsi="Lidl Font Pro" w:cs="Lidl Font Pro"/>
          <w:color w:val="000000"/>
        </w:rPr>
        <w:t xml:space="preserve"> είναι τα εξής:</w:t>
      </w:r>
    </w:p>
    <w:p w:rsidR="0062509B" w:rsidRPr="00C14167" w:rsidRDefault="0062509B" w:rsidP="0062509B">
      <w:pPr>
        <w:spacing w:before="100" w:beforeAutospacing="1" w:after="120" w:line="360" w:lineRule="auto"/>
        <w:rPr>
          <w:rFonts w:ascii="Lidl Font Pro" w:eastAsia="Times New Roman" w:hAnsi="Lidl Font Pro"/>
          <w:color w:val="2F3A44"/>
        </w:rPr>
      </w:pPr>
      <w:proofErr w:type="spellStart"/>
      <w:r w:rsidRPr="00C14167">
        <w:rPr>
          <w:rFonts w:ascii="Lidl Font Pro" w:eastAsia="Times New Roman" w:hAnsi="Lidl Font Pro"/>
          <w:b/>
          <w:bCs/>
          <w:color w:val="2F3A44"/>
        </w:rPr>
        <w:lastRenderedPageBreak/>
        <w:t>REduce</w:t>
      </w:r>
      <w:proofErr w:type="spellEnd"/>
      <w:r w:rsidRPr="00C14167">
        <w:rPr>
          <w:rFonts w:ascii="Lidl Font Pro" w:eastAsia="Times New Roman" w:hAnsi="Lidl Font Pro"/>
          <w:b/>
          <w:bCs/>
          <w:color w:val="2F3A44"/>
        </w:rPr>
        <w:t>/Μείωση</w:t>
      </w:r>
      <w:r w:rsidRPr="00C14167">
        <w:rPr>
          <w:rFonts w:ascii="Lidl Font Pro" w:eastAsia="Times New Roman" w:hAnsi="Lidl Font Pro"/>
          <w:color w:val="2F3A44"/>
        </w:rPr>
        <w:br/>
        <w:t>Αποφεύγουμε τη χρήση πλαστικού όπου είναι εφικτό και βιώσιμο.</w:t>
      </w:r>
    </w:p>
    <w:p w:rsidR="00CB2F2F" w:rsidRDefault="0062509B" w:rsidP="0062509B">
      <w:pPr>
        <w:spacing w:before="100" w:beforeAutospacing="1" w:after="120" w:line="360" w:lineRule="auto"/>
        <w:jc w:val="both"/>
        <w:rPr>
          <w:rFonts w:ascii="Lidl Font Pro" w:eastAsia="Times New Roman" w:hAnsi="Lidl Font Pro"/>
          <w:color w:val="2F3A44"/>
        </w:rPr>
      </w:pPr>
      <w:proofErr w:type="spellStart"/>
      <w:r w:rsidRPr="00C14167">
        <w:rPr>
          <w:rFonts w:ascii="Lidl Font Pro" w:eastAsia="Times New Roman" w:hAnsi="Lidl Font Pro"/>
          <w:b/>
          <w:bCs/>
          <w:color w:val="2F3A44"/>
        </w:rPr>
        <w:t>REdesign</w:t>
      </w:r>
      <w:proofErr w:type="spellEnd"/>
      <w:r w:rsidRPr="00C14167">
        <w:rPr>
          <w:rFonts w:ascii="Lidl Font Pro" w:eastAsia="Times New Roman" w:hAnsi="Lidl Font Pro"/>
          <w:b/>
          <w:bCs/>
          <w:color w:val="2F3A44"/>
        </w:rPr>
        <w:t>/Επανασχεδιασμός</w:t>
      </w:r>
      <w:r w:rsidRPr="00C14167">
        <w:rPr>
          <w:rFonts w:ascii="Lidl Font Pro" w:eastAsia="Times New Roman" w:hAnsi="Lidl Font Pro"/>
          <w:color w:val="2F3A44"/>
        </w:rPr>
        <w:br/>
        <w:t>Σχεδιάζουμε τα προϊόντα και τις συσκευασίες τους, ώστε να είναι ανακυκλώσιμα/</w:t>
      </w:r>
      <w:proofErr w:type="spellStart"/>
      <w:r w:rsidRPr="00C14167">
        <w:rPr>
          <w:rFonts w:ascii="Lidl Font Pro" w:eastAsia="Times New Roman" w:hAnsi="Lidl Font Pro"/>
          <w:color w:val="2F3A44"/>
        </w:rPr>
        <w:t>ες</w:t>
      </w:r>
      <w:proofErr w:type="spellEnd"/>
      <w:r w:rsidRPr="00C14167">
        <w:rPr>
          <w:rFonts w:ascii="Lidl Font Pro" w:eastAsia="Times New Roman" w:hAnsi="Lidl Font Pro"/>
          <w:color w:val="2F3A44"/>
        </w:rPr>
        <w:t xml:space="preserve"> για να κλείνει ο κύκλος στο πλαίσιο της κυκλικής οικονομίας. </w:t>
      </w:r>
    </w:p>
    <w:p w:rsidR="0062509B" w:rsidRPr="00C14167" w:rsidRDefault="0062509B" w:rsidP="0062509B">
      <w:pPr>
        <w:spacing w:before="100" w:beforeAutospacing="1" w:after="120" w:line="360" w:lineRule="auto"/>
        <w:jc w:val="both"/>
        <w:rPr>
          <w:rFonts w:ascii="Lidl Font Pro" w:eastAsia="Times New Roman" w:hAnsi="Lidl Font Pro"/>
          <w:color w:val="2F3A44"/>
        </w:rPr>
      </w:pPr>
      <w:proofErr w:type="spellStart"/>
      <w:r w:rsidRPr="00C14167">
        <w:rPr>
          <w:rFonts w:ascii="Lidl Font Pro" w:eastAsia="Times New Roman" w:hAnsi="Lidl Font Pro"/>
          <w:b/>
          <w:bCs/>
          <w:color w:val="2F3A44"/>
        </w:rPr>
        <w:t>REcycle</w:t>
      </w:r>
      <w:proofErr w:type="spellEnd"/>
      <w:r w:rsidRPr="00C14167">
        <w:rPr>
          <w:rFonts w:ascii="Lidl Font Pro" w:eastAsia="Times New Roman" w:hAnsi="Lidl Font Pro"/>
          <w:b/>
          <w:bCs/>
          <w:color w:val="2F3A44"/>
        </w:rPr>
        <w:t>/Ανακύκλωση</w:t>
      </w:r>
      <w:r w:rsidRPr="00C14167">
        <w:rPr>
          <w:rFonts w:ascii="Lidl Font Pro" w:eastAsia="Times New Roman" w:hAnsi="Lidl Font Pro"/>
          <w:color w:val="2F3A44"/>
        </w:rPr>
        <w:br/>
        <w:t>Συλλέγουμε, κάνουμε διαλογή, ανακυκλώνουμε και κλείνουμε τον κύκλο ζωής των πρώτων υλών.</w:t>
      </w:r>
    </w:p>
    <w:p w:rsidR="00CB2F2F" w:rsidRDefault="0062509B" w:rsidP="0062509B">
      <w:pPr>
        <w:spacing w:before="100" w:beforeAutospacing="1" w:after="120" w:line="360" w:lineRule="auto"/>
        <w:jc w:val="both"/>
        <w:rPr>
          <w:rFonts w:ascii="Lidl Font Pro" w:eastAsia="Times New Roman" w:hAnsi="Lidl Font Pro"/>
          <w:color w:val="2F3A44"/>
        </w:rPr>
      </w:pPr>
      <w:proofErr w:type="spellStart"/>
      <w:r w:rsidRPr="00C14167">
        <w:rPr>
          <w:rFonts w:ascii="Lidl Font Pro" w:eastAsia="Times New Roman" w:hAnsi="Lidl Font Pro"/>
          <w:b/>
          <w:bCs/>
          <w:color w:val="2F3A44"/>
        </w:rPr>
        <w:t>REmove</w:t>
      </w:r>
      <w:proofErr w:type="spellEnd"/>
      <w:r w:rsidRPr="00C14167">
        <w:rPr>
          <w:rFonts w:ascii="Lidl Font Pro" w:eastAsia="Times New Roman" w:hAnsi="Lidl Font Pro"/>
          <w:b/>
          <w:bCs/>
          <w:color w:val="2F3A44"/>
        </w:rPr>
        <w:t>/Απομάκρυνση</w:t>
      </w:r>
      <w:r w:rsidRPr="00C14167">
        <w:rPr>
          <w:rFonts w:ascii="Lidl Font Pro" w:eastAsia="Times New Roman" w:hAnsi="Lidl Font Pro"/>
          <w:color w:val="2F3A44"/>
        </w:rPr>
        <w:br/>
        <w:t xml:space="preserve">Υποστηρίζουμε την απομάκρυνση πλαστικού από το περιβάλλον. </w:t>
      </w:r>
    </w:p>
    <w:p w:rsidR="00CB2F2F" w:rsidRDefault="0062509B" w:rsidP="0062509B">
      <w:pPr>
        <w:spacing w:before="100" w:beforeAutospacing="1" w:after="120" w:line="360" w:lineRule="auto"/>
        <w:jc w:val="both"/>
        <w:rPr>
          <w:rFonts w:ascii="Lidl Font Pro" w:eastAsia="Times New Roman" w:hAnsi="Lidl Font Pro"/>
          <w:color w:val="2F3A44"/>
        </w:rPr>
      </w:pPr>
      <w:proofErr w:type="spellStart"/>
      <w:r w:rsidRPr="00C14167">
        <w:rPr>
          <w:rFonts w:ascii="Lidl Font Pro" w:eastAsia="Times New Roman" w:hAnsi="Lidl Font Pro"/>
          <w:b/>
          <w:bCs/>
          <w:color w:val="2F3A44"/>
        </w:rPr>
        <w:t>REsearch</w:t>
      </w:r>
      <w:proofErr w:type="spellEnd"/>
      <w:r w:rsidRPr="00C14167">
        <w:rPr>
          <w:rFonts w:ascii="Lidl Font Pro" w:eastAsia="Times New Roman" w:hAnsi="Lidl Font Pro"/>
          <w:b/>
          <w:bCs/>
          <w:color w:val="2F3A44"/>
        </w:rPr>
        <w:t>/Έρευνα</w:t>
      </w:r>
      <w:r w:rsidRPr="00C14167">
        <w:rPr>
          <w:rFonts w:ascii="Lidl Font Pro" w:eastAsia="Times New Roman" w:hAnsi="Lidl Font Pro"/>
          <w:color w:val="2F3A44"/>
        </w:rPr>
        <w:br/>
        <w:t xml:space="preserve">Επενδύουμε στην έρευνα και ανάπτυξη καινοτόμων λύσεων και ενημερώνουμε για την ανακύκλωση και την προστασία των φυσικών πόρων. </w:t>
      </w:r>
    </w:p>
    <w:p w:rsidR="0062509B" w:rsidRPr="00C14167" w:rsidRDefault="0062509B" w:rsidP="0062509B">
      <w:pPr>
        <w:spacing w:before="100" w:beforeAutospacing="1" w:after="120" w:line="360" w:lineRule="auto"/>
        <w:jc w:val="both"/>
        <w:rPr>
          <w:rFonts w:ascii="Lidl Font Pro" w:hAnsi="Lidl Font Pro"/>
        </w:rPr>
      </w:pPr>
      <w:r w:rsidRPr="00C14167">
        <w:rPr>
          <w:rFonts w:ascii="Lidl Font Pro" w:hAnsi="Lidl Font Pro"/>
        </w:rPr>
        <w:t xml:space="preserve">Μάθετε περισσότερα στο: </w:t>
      </w:r>
      <w:hyperlink r:id="rId9" w:history="1">
        <w:r w:rsidRPr="00C14167">
          <w:rPr>
            <w:rStyle w:val="-"/>
            <w:rFonts w:ascii="Lidl Font Pro" w:hAnsi="Lidl Font Pro"/>
          </w:rPr>
          <w:t>https://www.</w:t>
        </w:r>
      </w:hyperlink>
      <w:r w:rsidRPr="00C14167">
        <w:rPr>
          <w:rStyle w:val="-"/>
          <w:rFonts w:ascii="Lidl Font Pro" w:hAnsi="Lidl Font Pro"/>
        </w:rPr>
        <w:t>lidl.gr/</w:t>
      </w:r>
      <w:hyperlink r:id="rId10" w:history="1">
        <w:r w:rsidRPr="00C14167">
          <w:rPr>
            <w:rStyle w:val="-"/>
            <w:rFonts w:ascii="Lidl Font Pro" w:hAnsi="Lidl Font Pro"/>
          </w:rPr>
          <w:t>plastic</w:t>
        </w:r>
      </w:hyperlink>
      <w:r w:rsidRPr="00C14167">
        <w:rPr>
          <w:rFonts w:ascii="Lidl Font Pro" w:hAnsi="Lidl Font Pro"/>
        </w:rPr>
        <w:t xml:space="preserve"> </w:t>
      </w:r>
    </w:p>
    <w:p w:rsidR="006B48B2" w:rsidRPr="00775801" w:rsidRDefault="006B48B2" w:rsidP="000E48B8">
      <w:pPr>
        <w:spacing w:line="360" w:lineRule="auto"/>
        <w:jc w:val="both"/>
        <w:rPr>
          <w:rFonts w:ascii="Lidl Font Pro" w:eastAsia="Lidl Font Pro" w:hAnsi="Lidl Font Pro" w:cs="Lidl Font Pro"/>
          <w:color w:val="000000"/>
        </w:rPr>
      </w:pPr>
    </w:p>
    <w:p w:rsidR="008F0E07" w:rsidRDefault="00E20D65" w:rsidP="000E48B8">
      <w:pPr>
        <w:spacing w:line="360" w:lineRule="auto"/>
        <w:jc w:val="both"/>
        <w:rPr>
          <w:rFonts w:ascii="Lidl Font Pro" w:eastAsia="Lidl Font Pro" w:hAnsi="Lidl Font Pro" w:cs="Lidl Font Pro"/>
          <w:b/>
          <w:color w:val="1F497D"/>
        </w:rPr>
      </w:pPr>
      <w:bookmarkStart w:id="1" w:name="_30j0zll" w:colFirst="0" w:colLast="0"/>
      <w:bookmarkEnd w:id="1"/>
      <w:r>
        <w:rPr>
          <w:rFonts w:ascii="Lidl Font Pro" w:eastAsia="Lidl Font Pro" w:hAnsi="Lidl Font Pro" w:cs="Lidl Font Pro"/>
          <w:b/>
          <w:color w:val="1F497D"/>
        </w:rPr>
        <w:t xml:space="preserve">Επισκεφθείτε τη </w:t>
      </w:r>
      <w:proofErr w:type="spellStart"/>
      <w:r>
        <w:rPr>
          <w:rFonts w:ascii="Lidl Font Pro" w:eastAsia="Lidl Font Pro" w:hAnsi="Lidl Font Pro" w:cs="Lidl Font Pro"/>
          <w:b/>
          <w:color w:val="1F497D"/>
        </w:rPr>
        <w:t>Lidl</w:t>
      </w:r>
      <w:proofErr w:type="spellEnd"/>
      <w:r>
        <w:rPr>
          <w:rFonts w:ascii="Lidl Font Pro" w:eastAsia="Lidl Font Pro" w:hAnsi="Lidl Font Pro" w:cs="Lidl Font Pro"/>
          <w:b/>
          <w:color w:val="1F497D"/>
        </w:rPr>
        <w:t xml:space="preserve"> Ελλάς και στα:</w:t>
      </w:r>
    </w:p>
    <w:p w:rsidR="008F0E07" w:rsidRDefault="00E20D65" w:rsidP="000E48B8">
      <w:pPr>
        <w:spacing w:after="0"/>
        <w:jc w:val="both"/>
        <w:rPr>
          <w:rFonts w:ascii="Lidl Font Pro" w:eastAsia="Lidl Font Pro" w:hAnsi="Lidl Font Pro" w:cs="Lidl Font Pro"/>
          <w:b/>
          <w:color w:val="1F497D"/>
        </w:rPr>
      </w:pPr>
      <w:r>
        <w:rPr>
          <w:rFonts w:ascii="Lidl Font Pro" w:eastAsia="Lidl Font Pro" w:hAnsi="Lidl Font Pro" w:cs="Lidl Font Pro"/>
          <w:b/>
          <w:color w:val="1F497D"/>
        </w:rPr>
        <w:t>https://corporate.lidl-hellas.gr</w:t>
      </w:r>
    </w:p>
    <w:p w:rsidR="008F0E07" w:rsidRDefault="00F72F60" w:rsidP="000E48B8">
      <w:pPr>
        <w:tabs>
          <w:tab w:val="left" w:pos="-720"/>
          <w:tab w:val="left" w:pos="0"/>
          <w:tab w:val="left" w:pos="720"/>
          <w:tab w:val="left" w:pos="1440"/>
          <w:tab w:val="left" w:pos="2160"/>
          <w:tab w:val="left" w:pos="2880"/>
          <w:tab w:val="left" w:pos="3600"/>
          <w:tab w:val="left" w:pos="4320"/>
        </w:tabs>
        <w:spacing w:after="0"/>
        <w:jc w:val="both"/>
        <w:rPr>
          <w:rFonts w:ascii="Lidl Font Pro" w:eastAsia="Lidl Font Pro" w:hAnsi="Lidl Font Pro" w:cs="Lidl Font Pro"/>
          <w:b/>
          <w:color w:val="1F497D"/>
        </w:rPr>
      </w:pPr>
      <w:hyperlink r:id="rId11">
        <w:r w:rsidR="00E20D65">
          <w:rPr>
            <w:rFonts w:ascii="Lidl Font Pro" w:eastAsia="Lidl Font Pro" w:hAnsi="Lidl Font Pro" w:cs="Lidl Font Pro"/>
            <w:b/>
            <w:color w:val="1F497D"/>
          </w:rPr>
          <w:t>www.facebook.com/lidlgr</w:t>
        </w:r>
      </w:hyperlink>
    </w:p>
    <w:p w:rsidR="008F0E07" w:rsidRDefault="00F72F60" w:rsidP="000E48B8">
      <w:pPr>
        <w:spacing w:after="0"/>
        <w:jc w:val="both"/>
        <w:rPr>
          <w:rFonts w:ascii="Lidl Font Pro" w:eastAsia="Lidl Font Pro" w:hAnsi="Lidl Font Pro" w:cs="Lidl Font Pro"/>
          <w:b/>
          <w:color w:val="1F497D"/>
        </w:rPr>
      </w:pPr>
      <w:hyperlink r:id="rId12">
        <w:r w:rsidR="00E20D65">
          <w:rPr>
            <w:rFonts w:ascii="Lidl Font Pro" w:eastAsia="Lidl Font Pro" w:hAnsi="Lidl Font Pro" w:cs="Lidl Font Pro"/>
            <w:b/>
            <w:color w:val="1F497D"/>
          </w:rPr>
          <w:t>www.twitter.com/Lidl_Hellas_</w:t>
        </w:r>
      </w:hyperlink>
    </w:p>
    <w:p w:rsidR="008F0E07" w:rsidRDefault="00F72F60" w:rsidP="000E48B8">
      <w:pPr>
        <w:spacing w:after="0"/>
        <w:jc w:val="both"/>
        <w:rPr>
          <w:rFonts w:ascii="Lidl Font Pro" w:eastAsia="Lidl Font Pro" w:hAnsi="Lidl Font Pro" w:cs="Lidl Font Pro"/>
          <w:b/>
          <w:color w:val="1F497D"/>
        </w:rPr>
      </w:pPr>
      <w:hyperlink r:id="rId13">
        <w:r w:rsidR="00E20D65">
          <w:rPr>
            <w:rFonts w:ascii="Lidl Font Pro" w:eastAsia="Lidl Font Pro" w:hAnsi="Lidl Font Pro" w:cs="Lidl Font Pro"/>
            <w:b/>
            <w:color w:val="1F497D"/>
          </w:rPr>
          <w:t>www.instagram.com/lidl_hellas</w:t>
        </w:r>
      </w:hyperlink>
    </w:p>
    <w:p w:rsidR="008F0E07" w:rsidRDefault="00F72F60" w:rsidP="000E48B8">
      <w:pPr>
        <w:spacing w:after="0"/>
        <w:jc w:val="both"/>
        <w:rPr>
          <w:rFonts w:ascii="Lidl Font Pro" w:eastAsia="Lidl Font Pro" w:hAnsi="Lidl Font Pro" w:cs="Lidl Font Pro"/>
          <w:b/>
          <w:color w:val="1F497D"/>
        </w:rPr>
      </w:pPr>
      <w:hyperlink r:id="rId14">
        <w:r w:rsidR="00E20D65">
          <w:rPr>
            <w:rFonts w:ascii="Lidl Font Pro" w:eastAsia="Lidl Font Pro" w:hAnsi="Lidl Font Pro" w:cs="Lidl Font Pro"/>
            <w:b/>
            <w:color w:val="1F497D"/>
          </w:rPr>
          <w:t>www.linkedin.com/company/lidl-hellas</w:t>
        </w:r>
      </w:hyperlink>
    </w:p>
    <w:p w:rsidR="008F0E07" w:rsidRDefault="00E20D65" w:rsidP="000E48B8">
      <w:pPr>
        <w:spacing w:after="0"/>
        <w:jc w:val="both"/>
        <w:rPr>
          <w:rFonts w:ascii="Lidl Font Pro" w:eastAsia="Lidl Font Pro" w:hAnsi="Lidl Font Pro" w:cs="Lidl Font Pro"/>
          <w:b/>
          <w:color w:val="1F497D"/>
        </w:rPr>
      </w:pPr>
      <w:r>
        <w:rPr>
          <w:rFonts w:ascii="Lidl Font Pro" w:eastAsia="Lidl Font Pro" w:hAnsi="Lidl Font Pro" w:cs="Lidl Font Pro"/>
          <w:b/>
          <w:color w:val="1F497D"/>
        </w:rPr>
        <w:t>https://www.youtube.com/user/lidlhellas</w:t>
      </w:r>
    </w:p>
    <w:p w:rsidR="008F0E07" w:rsidRDefault="008F0E07" w:rsidP="000E48B8">
      <w:pPr>
        <w:jc w:val="both"/>
        <w:rPr>
          <w:rFonts w:ascii="Lidl Font Pro" w:eastAsia="Lidl Font Pro" w:hAnsi="Lidl Font Pro" w:cs="Lidl Font Pro"/>
        </w:rPr>
      </w:pPr>
    </w:p>
    <w:p w:rsidR="008F0E07" w:rsidRDefault="008F0E07" w:rsidP="000E48B8">
      <w:pPr>
        <w:jc w:val="both"/>
        <w:rPr>
          <w:rFonts w:ascii="Lidl Font Pro" w:eastAsia="Lidl Font Pro" w:hAnsi="Lidl Font Pro" w:cs="Lidl Font Pro"/>
        </w:rPr>
      </w:pPr>
    </w:p>
    <w:sectPr w:rsidR="008F0E07">
      <w:headerReference w:type="default" r:id="rId15"/>
      <w:footerReference w:type="default" r:id="rId16"/>
      <w:pgSz w:w="11906" w:h="16838"/>
      <w:pgMar w:top="207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0D65" w:rsidRDefault="00E20D65">
      <w:pPr>
        <w:spacing w:after="0" w:line="240" w:lineRule="auto"/>
      </w:pPr>
      <w:r>
        <w:separator/>
      </w:r>
    </w:p>
  </w:endnote>
  <w:endnote w:type="continuationSeparator" w:id="0">
    <w:p w:rsidR="00E20D65" w:rsidRDefault="00E20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Lidl Font Pro">
    <w:altName w:val="Calibri"/>
    <w:panose1 w:val="02000000000000000000"/>
    <w:charset w:val="A1"/>
    <w:family w:val="auto"/>
    <w:pitch w:val="variable"/>
    <w:sig w:usb0="A00002FF" w:usb1="500020CB"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E07" w:rsidRDefault="00E20D65">
    <w:pPr>
      <w:pBdr>
        <w:top w:val="nil"/>
        <w:left w:val="nil"/>
        <w:bottom w:val="nil"/>
        <w:right w:val="nil"/>
        <w:between w:val="nil"/>
      </w:pBdr>
      <w:tabs>
        <w:tab w:val="center" w:pos="4153"/>
        <w:tab w:val="right" w:pos="8306"/>
      </w:tabs>
      <w:spacing w:after="0" w:line="240" w:lineRule="auto"/>
      <w:rPr>
        <w:color w:val="000000"/>
      </w:rPr>
    </w:pPr>
    <w:r>
      <w:rPr>
        <w:noProof/>
      </w:rPr>
      <mc:AlternateContent>
        <mc:Choice Requires="wps">
          <w:drawing>
            <wp:anchor distT="0" distB="0" distL="114300" distR="114300" simplePos="0" relativeHeight="251660288" behindDoc="0" locked="0" layoutInCell="1" hidden="0" allowOverlap="1">
              <wp:simplePos x="0" y="0"/>
              <wp:positionH relativeFrom="column">
                <wp:posOffset>-165099</wp:posOffset>
              </wp:positionH>
              <wp:positionV relativeFrom="paragraph">
                <wp:posOffset>9715500</wp:posOffset>
              </wp:positionV>
              <wp:extent cx="5377053" cy="878205"/>
              <wp:effectExtent l="0" t="0" r="0" b="0"/>
              <wp:wrapSquare wrapText="bothSides" distT="0" distB="0" distL="114300" distR="114300"/>
              <wp:docPr id="2" name="Ορθογώνιο 2"/>
              <wp:cNvGraphicFramePr/>
              <a:graphic xmlns:a="http://schemas.openxmlformats.org/drawingml/2006/main">
                <a:graphicData uri="http://schemas.microsoft.com/office/word/2010/wordprocessingShape">
                  <wps:wsp>
                    <wps:cNvSpPr/>
                    <wps:spPr>
                      <a:xfrm>
                        <a:off x="2662236" y="3345660"/>
                        <a:ext cx="5367528" cy="868680"/>
                      </a:xfrm>
                      <a:prstGeom prst="rect">
                        <a:avLst/>
                      </a:prstGeom>
                      <a:noFill/>
                      <a:ln>
                        <a:noFill/>
                      </a:ln>
                    </wps:spPr>
                    <wps:txbx>
                      <w:txbxContent>
                        <w:p w:rsidR="008F0E07" w:rsidRDefault="00E20D65">
                          <w:pPr>
                            <w:spacing w:after="40" w:line="240" w:lineRule="auto"/>
                            <w:textDirection w:val="btLr"/>
                          </w:pPr>
                          <w:proofErr w:type="spellStart"/>
                          <w:r>
                            <w:rPr>
                              <w:rFonts w:ascii="Lidl Font Pro" w:eastAsia="Lidl Font Pro" w:hAnsi="Lidl Font Pro" w:cs="Lidl Font Pro"/>
                              <w:b/>
                              <w:color w:val="000000"/>
                            </w:rPr>
                            <w:t>Lidl</w:t>
                          </w:r>
                          <w:proofErr w:type="spellEnd"/>
                          <w:r>
                            <w:rPr>
                              <w:rFonts w:ascii="Lidl Font Pro" w:eastAsia="Lidl Font Pro" w:hAnsi="Lidl Font Pro" w:cs="Lidl Font Pro"/>
                              <w:b/>
                              <w:color w:val="000000"/>
                            </w:rPr>
                            <w:t xml:space="preserve"> Ελλάς</w:t>
                          </w:r>
                          <w:r>
                            <w:rPr>
                              <w:rFonts w:ascii="Lidl Font Pro" w:eastAsia="Lidl Font Pro" w:hAnsi="Lidl Font Pro" w:cs="Lidl Font Pro"/>
                              <w:color w:val="000000"/>
                            </w:rPr>
                            <w:t xml:space="preserve">  · </w:t>
                          </w:r>
                          <w:r>
                            <w:rPr>
                              <w:rFonts w:ascii="Lidl Font Pro" w:eastAsia="Lidl Font Pro" w:hAnsi="Lidl Font Pro" w:cs="Lidl Font Pro"/>
                              <w:b/>
                              <w:color w:val="000000"/>
                            </w:rPr>
                            <w:t>Τμήμα Επικοινωνίας &amp; Εταιρικής Υπευθυνότητας</w:t>
                          </w:r>
                        </w:p>
                        <w:p w:rsidR="008F0E07" w:rsidRDefault="00E20D65">
                          <w:pPr>
                            <w:spacing w:after="0" w:line="240" w:lineRule="auto"/>
                            <w:textDirection w:val="btLr"/>
                          </w:pPr>
                          <w:r>
                            <w:rPr>
                              <w:rFonts w:ascii="Lidl Font Pro" w:eastAsia="Lidl Font Pro" w:hAnsi="Lidl Font Pro" w:cs="Lidl Font Pro"/>
                              <w:color w:val="000000"/>
                            </w:rPr>
                            <w:t xml:space="preserve">Ο.Τ. 31, ΔΑ 13, Τ.Θ. 1032, Τ.Κ. 57 022 </w:t>
                          </w:r>
                          <w:proofErr w:type="spellStart"/>
                          <w:r>
                            <w:rPr>
                              <w:rFonts w:ascii="Lidl Font Pro" w:eastAsia="Lidl Font Pro" w:hAnsi="Lidl Font Pro" w:cs="Lidl Font Pro"/>
                              <w:color w:val="000000"/>
                            </w:rPr>
                            <w:t>Σίνδος</w:t>
                          </w:r>
                          <w:proofErr w:type="spellEnd"/>
                          <w:r>
                            <w:rPr>
                              <w:rFonts w:ascii="Lidl Font Pro" w:eastAsia="Lidl Font Pro" w:hAnsi="Lidl Font Pro" w:cs="Lidl Font Pro"/>
                              <w:color w:val="000000"/>
                            </w:rPr>
                            <w:t xml:space="preserve"> · 2310 490700 · press@lidl.gr</w:t>
                          </w:r>
                        </w:p>
                        <w:p w:rsidR="008F0E07" w:rsidRDefault="008F0E07">
                          <w:pPr>
                            <w:spacing w:after="40" w:line="240" w:lineRule="auto"/>
                            <w:textDirection w:val="btLr"/>
                          </w:pPr>
                        </w:p>
                      </w:txbxContent>
                    </wps:txbx>
                    <wps:bodyPr spcFirstLastPara="1" wrap="square" lIns="0" tIns="0" rIns="0" bIns="0" anchor="b" anchorCtr="0">
                      <a:noAutofit/>
                    </wps:bodyPr>
                  </wps:wsp>
                </a:graphicData>
              </a:graphic>
            </wp:anchor>
          </w:drawing>
        </mc:Choice>
        <mc:Fallback>
          <w:pict>
            <v:rect id="Ορθογώνιο 2" o:spid="_x0000_s1027" style="position:absolute;margin-left:-13pt;margin-top:765pt;width:423.4pt;height:69.15pt;z-index:25166028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" filled="f" stroked="f">
              <v:textbox inset="0,0,0,0">
                <w:txbxContent>
                  <w:p w:rsidR="008F0E07" w:rsidRDefault="00E20D65">
                    <w:pPr>
                      <w:spacing w:after="40" w:line="240" w:lineRule="auto"/>
                      <w:textDirection w:val="btLr"/>
                    </w:pPr>
                    <w:r>
                      <w:rPr>
                        <w:rFonts w:ascii="Lidl Font Pro" w:eastAsia="Lidl Font Pro" w:hAnsi="Lidl Font Pro" w:cs="Lidl Font Pro"/>
                        <w:b/>
                        <w:color w:val="000000"/>
                      </w:rPr>
                      <w:t>Lidl Ελλάς</w:t>
                    </w:r>
                    <w:r>
                      <w:rPr>
                        <w:rFonts w:ascii="Lidl Font Pro" w:eastAsia="Lidl Font Pro" w:hAnsi="Lidl Font Pro" w:cs="Lidl Font Pro"/>
                        <w:color w:val="000000"/>
                      </w:rPr>
                      <w:t xml:space="preserve">  · </w:t>
                    </w:r>
                    <w:r>
                      <w:rPr>
                        <w:rFonts w:ascii="Lidl Font Pro" w:eastAsia="Lidl Font Pro" w:hAnsi="Lidl Font Pro" w:cs="Lidl Font Pro"/>
                        <w:b/>
                        <w:color w:val="000000"/>
                      </w:rPr>
                      <w:t>Τμήμα Επικοινωνίας &amp; Εταιρικής Υπευθυνότητας</w:t>
                    </w:r>
                  </w:p>
                  <w:p w:rsidR="008F0E07" w:rsidRDefault="00E20D65">
                    <w:pPr>
                      <w:spacing w:after="0" w:line="240" w:lineRule="auto"/>
                      <w:textDirection w:val="btLr"/>
                    </w:pPr>
                    <w:r>
                      <w:rPr>
                        <w:rFonts w:ascii="Lidl Font Pro" w:eastAsia="Lidl Font Pro" w:hAnsi="Lidl Font Pro" w:cs="Lidl Font Pro"/>
                        <w:color w:val="000000"/>
                      </w:rPr>
                      <w:t xml:space="preserve">Ο.Τ. 31, ΔΑ 13, Τ.Θ. 1032, Τ.Κ. 57 022 </w:t>
                    </w:r>
                    <w:proofErr w:type="spellStart"/>
                    <w:r>
                      <w:rPr>
                        <w:rFonts w:ascii="Lidl Font Pro" w:eastAsia="Lidl Font Pro" w:hAnsi="Lidl Font Pro" w:cs="Lidl Font Pro"/>
                        <w:color w:val="000000"/>
                      </w:rPr>
                      <w:t>Σίνδος</w:t>
                    </w:r>
                    <w:proofErr w:type="spellEnd"/>
                    <w:r>
                      <w:rPr>
                        <w:rFonts w:ascii="Lidl Font Pro" w:eastAsia="Lidl Font Pro" w:hAnsi="Lidl Font Pro" w:cs="Lidl Font Pro"/>
                        <w:color w:val="000000"/>
                      </w:rPr>
                      <w:t xml:space="preserve"> · 2310 490700 · press@lidl.gr</w:t>
                    </w:r>
                  </w:p>
                  <w:p w:rsidR="008F0E07" w:rsidRDefault="008F0E07">
                    <w:pPr>
                      <w:spacing w:after="40" w:line="240" w:lineRule="auto"/>
                      <w:textDirection w:val="btLr"/>
                    </w:pPr>
                  </w:p>
                </w:txbxContent>
              </v:textbox>
              <w10:wrap type="square"/>
            </v:rect>
          </w:pict>
        </mc:Fallback>
      </mc:AlternateContent>
    </w:r>
    <w:r>
      <w:rPr>
        <w:noProof/>
      </w:rPr>
      <w:drawing>
        <wp:anchor distT="0" distB="0" distL="114300" distR="114300" simplePos="0" relativeHeight="251661312" behindDoc="0" locked="0" layoutInCell="1" hidden="0" allowOverlap="1">
          <wp:simplePos x="0" y="0"/>
          <wp:positionH relativeFrom="column">
            <wp:posOffset>-446313</wp:posOffset>
          </wp:positionH>
          <wp:positionV relativeFrom="paragraph">
            <wp:posOffset>-445587</wp:posOffset>
          </wp:positionV>
          <wp:extent cx="6240780" cy="167894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351"/>
                  <a:stretch>
                    <a:fillRect/>
                  </a:stretch>
                </pic:blipFill>
                <pic:spPr>
                  <a:xfrm>
                    <a:off x="0" y="0"/>
                    <a:ext cx="6240780" cy="16789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0D65" w:rsidRDefault="00E20D65">
      <w:pPr>
        <w:spacing w:after="0" w:line="240" w:lineRule="auto"/>
      </w:pPr>
      <w:r>
        <w:separator/>
      </w:r>
    </w:p>
  </w:footnote>
  <w:footnote w:type="continuationSeparator" w:id="0">
    <w:p w:rsidR="00E20D65" w:rsidRDefault="00E20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E07" w:rsidRDefault="00E20D65">
    <w:pPr>
      <w:pBdr>
        <w:top w:val="nil"/>
        <w:left w:val="nil"/>
        <w:bottom w:val="nil"/>
        <w:right w:val="nil"/>
        <w:between w:val="nil"/>
      </w:pBdr>
      <w:tabs>
        <w:tab w:val="center" w:pos="4153"/>
        <w:tab w:val="right" w:pos="8306"/>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-660399</wp:posOffset>
              </wp:positionH>
              <wp:positionV relativeFrom="paragraph">
                <wp:posOffset>419100</wp:posOffset>
              </wp:positionV>
              <wp:extent cx="2991485" cy="292735"/>
              <wp:effectExtent l="0" t="0" r="0" b="0"/>
              <wp:wrapNone/>
              <wp:docPr id="1" name="Ορθογώνιο 1"/>
              <wp:cNvGraphicFramePr/>
              <a:graphic xmlns:a="http://schemas.openxmlformats.org/drawingml/2006/main">
                <a:graphicData uri="http://schemas.microsoft.com/office/word/2010/wordprocessingShape">
                  <wps:wsp>
                    <wps:cNvSpPr/>
                    <wps:spPr>
                      <a:xfrm>
                        <a:off x="3855020" y="3638395"/>
                        <a:ext cx="2981960" cy="283210"/>
                      </a:xfrm>
                      <a:prstGeom prst="rect">
                        <a:avLst/>
                      </a:prstGeom>
                      <a:noFill/>
                      <a:ln>
                        <a:noFill/>
                      </a:ln>
                    </wps:spPr>
                    <wps:txbx>
                      <w:txbxContent>
                        <w:p w:rsidR="008F0E07" w:rsidRDefault="00E20D65">
                          <w:pPr>
                            <w:spacing w:line="275" w:lineRule="auto"/>
                            <w:textDirection w:val="btLr"/>
                          </w:pPr>
                          <w:r>
                            <w:rPr>
                              <w:rFonts w:ascii="Lidl Font Pro" w:eastAsia="Lidl Font Pro" w:hAnsi="Lidl Font Pro" w:cs="Lidl Font Pro"/>
                              <w:b/>
                              <w:color w:val="1F497D"/>
                              <w:sz w:val="38"/>
                            </w:rPr>
                            <w:t>ΔΕΛΤΙΟ ΤΥΠΟΥ</w:t>
                          </w:r>
                        </w:p>
                        <w:p w:rsidR="008F0E07" w:rsidRDefault="008F0E07">
                          <w:pPr>
                            <w:spacing w:line="275" w:lineRule="auto"/>
                            <w:textDirection w:val="btLr"/>
                          </w:pPr>
                        </w:p>
                      </w:txbxContent>
                    </wps:txbx>
                    <wps:bodyPr spcFirstLastPara="1" wrap="square" lIns="0" tIns="0" rIns="0" bIns="0" anchor="t" anchorCtr="0">
                      <a:noAutofit/>
                    </wps:bodyPr>
                  </wps:wsp>
                </a:graphicData>
              </a:graphic>
            </wp:anchor>
          </w:drawing>
        </mc:Choice>
        <mc:Fallback>
          <w:pict>
            <v:rect id="Ορθογώνιο 1" o:spid="_x0000_s1026" style="position:absolute;margin-left:-52pt;margin-top:33pt;width:235.55pt;height:23.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" filled="f" stroked="f">
              <v:textbox inset="0,0,0,0">
                <w:txbxContent>
                  <w:p w:rsidR="008F0E07" w:rsidRDefault="00E20D65">
                    <w:pPr>
                      <w:spacing w:line="275" w:lineRule="auto"/>
                      <w:textDirection w:val="btLr"/>
                    </w:pPr>
                    <w:r>
                      <w:rPr>
                        <w:rFonts w:ascii="Lidl Font Pro" w:eastAsia="Lidl Font Pro" w:hAnsi="Lidl Font Pro" w:cs="Lidl Font Pro"/>
                        <w:b/>
                        <w:color w:val="1F497D"/>
                        <w:sz w:val="38"/>
                      </w:rPr>
                      <w:t>ΔΕΛΤΙΟ ΤΥΠΟΥ</w:t>
                    </w:r>
                  </w:p>
                  <w:p w:rsidR="008F0E07" w:rsidRDefault="008F0E07">
                    <w:pPr>
                      <w:spacing w:line="275" w:lineRule="auto"/>
                      <w:textDirection w:val="btLr"/>
                    </w:pPr>
                  </w:p>
                </w:txbxContent>
              </v:textbox>
            </v:rect>
          </w:pict>
        </mc:Fallback>
      </mc:AlternateContent>
    </w:r>
    <w:r>
      <w:rPr>
        <w:noProof/>
      </w:rPr>
      <w:drawing>
        <wp:anchor distT="0" distB="0" distL="114300" distR="114300" simplePos="0" relativeHeight="251659264" behindDoc="0" locked="0" layoutInCell="1" hidden="0" allowOverlap="1">
          <wp:simplePos x="0" y="0"/>
          <wp:positionH relativeFrom="column">
            <wp:posOffset>4632960</wp:posOffset>
          </wp:positionH>
          <wp:positionV relativeFrom="paragraph">
            <wp:posOffset>-113028</wp:posOffset>
          </wp:positionV>
          <wp:extent cx="655320" cy="861060"/>
          <wp:effectExtent l="0" t="0" r="0" b="0"/>
          <wp:wrapTopAndBottom distT="0" dist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55320" cy="8610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45DED"/>
    <w:multiLevelType w:val="multilevel"/>
    <w:tmpl w:val="1DA48A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2F717D2"/>
    <w:multiLevelType w:val="hybridMultilevel"/>
    <w:tmpl w:val="8876A8C4"/>
    <w:lvl w:ilvl="0" w:tplc="A468A138">
      <w:numFmt w:val="bullet"/>
      <w:lvlText w:val="-"/>
      <w:lvlJc w:val="left"/>
      <w:pPr>
        <w:ind w:left="720" w:hanging="360"/>
      </w:pPr>
      <w:rPr>
        <w:rFonts w:ascii="Lidl Font Pro" w:eastAsia="Lidl Font Pro" w:hAnsi="Lidl Font Pro" w:cs="Lidl Font Pro"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E07"/>
    <w:rsid w:val="000E48B8"/>
    <w:rsid w:val="00270160"/>
    <w:rsid w:val="00382E6D"/>
    <w:rsid w:val="00511DB1"/>
    <w:rsid w:val="00612066"/>
    <w:rsid w:val="0062509B"/>
    <w:rsid w:val="006B48B2"/>
    <w:rsid w:val="00775801"/>
    <w:rsid w:val="008A05CD"/>
    <w:rsid w:val="008E7DCD"/>
    <w:rsid w:val="008F0E07"/>
    <w:rsid w:val="008F77C3"/>
    <w:rsid w:val="00BD6DF0"/>
    <w:rsid w:val="00C95A36"/>
    <w:rsid w:val="00CB2F2F"/>
    <w:rsid w:val="00E20D65"/>
    <w:rsid w:val="00F72F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8DB7B"/>
  <w15:docId w15:val="{ACBD81E6-737A-453D-9D96-2235AB781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Balloon Text"/>
    <w:basedOn w:val="a"/>
    <w:link w:val="Char"/>
    <w:uiPriority w:val="99"/>
    <w:semiHidden/>
    <w:unhideWhenUsed/>
    <w:rsid w:val="00775801"/>
    <w:pPr>
      <w:spacing w:after="0" w:line="240" w:lineRule="auto"/>
    </w:pPr>
    <w:rPr>
      <w:rFonts w:ascii="Segoe UI" w:hAnsi="Segoe UI" w:cs="Segoe UI"/>
      <w:sz w:val="18"/>
      <w:szCs w:val="18"/>
    </w:rPr>
  </w:style>
  <w:style w:type="character" w:customStyle="1" w:styleId="Char">
    <w:name w:val="Κείμενο πλαισίου Char"/>
    <w:basedOn w:val="a0"/>
    <w:link w:val="a5"/>
    <w:uiPriority w:val="99"/>
    <w:semiHidden/>
    <w:rsid w:val="00775801"/>
    <w:rPr>
      <w:rFonts w:ascii="Segoe UI" w:hAnsi="Segoe UI" w:cs="Segoe UI"/>
      <w:sz w:val="18"/>
      <w:szCs w:val="18"/>
    </w:rPr>
  </w:style>
  <w:style w:type="character" w:styleId="-">
    <w:name w:val="Hyperlink"/>
    <w:basedOn w:val="a0"/>
    <w:uiPriority w:val="99"/>
    <w:unhideWhenUsed/>
    <w:rsid w:val="008A05CD"/>
    <w:rPr>
      <w:color w:val="0000FF" w:themeColor="hyperlink"/>
      <w:u w:val="single"/>
    </w:rPr>
  </w:style>
  <w:style w:type="paragraph" w:styleId="a6">
    <w:name w:val="List Paragraph"/>
    <w:basedOn w:val="a"/>
    <w:uiPriority w:val="34"/>
    <w:qFormat/>
    <w:rsid w:val="000E48B8"/>
    <w:pPr>
      <w:ind w:left="720"/>
      <w:contextualSpacing/>
    </w:pPr>
  </w:style>
  <w:style w:type="character" w:styleId="a7">
    <w:name w:val="Unresolved Mention"/>
    <w:basedOn w:val="a0"/>
    <w:uiPriority w:val="99"/>
    <w:semiHidden/>
    <w:unhideWhenUsed/>
    <w:rsid w:val="00F72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rowdhackathon.com/sup-free/" TargetMode="External"/><Relationship Id="rId13" Type="http://schemas.openxmlformats.org/officeDocument/2006/relationships/hyperlink" Target="https://www.instagram.com/lidl_hella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pfree.gr/" TargetMode="External"/><Relationship Id="rId12" Type="http://schemas.openxmlformats.org/officeDocument/2006/relationships/hyperlink" Target="http://www.twitter.com/Lidl_Hellas_"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lidlg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lidl.gr/plastic" TargetMode="External"/><Relationship Id="rId4" Type="http://schemas.openxmlformats.org/officeDocument/2006/relationships/webSettings" Target="webSettings.xml"/><Relationship Id="rId9" Type="http://schemas.openxmlformats.org/officeDocument/2006/relationships/hyperlink" Target="https://www." TargetMode="External"/><Relationship Id="rId14" Type="http://schemas.openxmlformats.org/officeDocument/2006/relationships/hyperlink" Target="http://www.linkedin.com/company/lidl-hella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Spanos, Nikolaos</cp:lastModifiedBy>
  <cp:revision>14</cp:revision>
  <dcterms:created xsi:type="dcterms:W3CDTF">2020-10-19T12:14:00Z</dcterms:created>
  <dcterms:modified xsi:type="dcterms:W3CDTF">2020-10-20T10:19:00Z</dcterms:modified>
</cp:coreProperties>
</file>