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598" w14:textId="77777777" w:rsidR="00803086" w:rsidRPr="00DF078A" w:rsidRDefault="00803086" w:rsidP="00133585">
      <w:pPr>
        <w:pStyle w:val="EinfAbs"/>
        <w:jc w:val="right"/>
        <w:rPr>
          <w:rFonts w:ascii="Lidl Font Pro" w:hAnsi="Lidl Font Pro" w:cs="Helv"/>
          <w:sz w:val="22"/>
          <w:szCs w:val="22"/>
          <w:lang w:val="en-US"/>
        </w:rPr>
      </w:pPr>
    </w:p>
    <w:p w14:paraId="56AE2864" w14:textId="49EFC4A8" w:rsidR="00C15348" w:rsidRDefault="00E70986" w:rsidP="00133585">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133585">
        <w:rPr>
          <w:rFonts w:ascii="Lidl Font Pro" w:hAnsi="Lidl Font Pro" w:cs="Helv"/>
          <w:sz w:val="22"/>
          <w:szCs w:val="22"/>
          <w:lang w:val="el-GR"/>
        </w:rPr>
        <w:t>29</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133585">
        <w:rPr>
          <w:rFonts w:ascii="Lidl Font Pro" w:hAnsi="Lidl Font Pro" w:cs="Helv"/>
          <w:sz w:val="22"/>
          <w:szCs w:val="22"/>
          <w:lang w:val="el-GR"/>
        </w:rPr>
        <w:t>9</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4093ED0F" w14:textId="5B3F7671" w:rsidR="002C6916" w:rsidRDefault="002C6916" w:rsidP="00133585">
      <w:pPr>
        <w:pStyle w:val="EinfAbs"/>
        <w:jc w:val="both"/>
        <w:rPr>
          <w:rFonts w:ascii="Lidl Font Pro" w:hAnsi="Lidl Font Pro" w:cs="Helv"/>
          <w:sz w:val="22"/>
          <w:szCs w:val="22"/>
          <w:lang w:val="el-GR"/>
        </w:rPr>
      </w:pPr>
    </w:p>
    <w:p w14:paraId="2CAFBF2B" w14:textId="77777777" w:rsidR="00803086" w:rsidRPr="00380C9A" w:rsidRDefault="00803086" w:rsidP="00133585">
      <w:pPr>
        <w:pStyle w:val="EinfAbs"/>
        <w:jc w:val="both"/>
        <w:rPr>
          <w:rFonts w:ascii="Lidl Font Pro" w:hAnsi="Lidl Font Pro" w:cs="Helv"/>
          <w:sz w:val="22"/>
          <w:szCs w:val="22"/>
          <w:lang w:val="el-GR"/>
        </w:rPr>
      </w:pPr>
    </w:p>
    <w:p w14:paraId="210A257E" w14:textId="1FBE46EB" w:rsidR="00133585" w:rsidRPr="00133585" w:rsidRDefault="00133585" w:rsidP="00C14167">
      <w:pPr>
        <w:spacing w:after="0" w:line="240" w:lineRule="auto"/>
        <w:jc w:val="both"/>
        <w:rPr>
          <w:rFonts w:ascii="Lidl Font Pro" w:hAnsi="Lidl Font Pro" w:cs="Calibri-Bold"/>
          <w:b/>
          <w:bCs/>
          <w:color w:val="1F497D" w:themeColor="text2"/>
          <w:sz w:val="36"/>
          <w:szCs w:val="36"/>
          <w:lang w:val="el-GR"/>
        </w:rPr>
      </w:pPr>
      <w:r w:rsidRPr="00133585">
        <w:rPr>
          <w:rFonts w:ascii="Lidl Font Pro" w:hAnsi="Lidl Font Pro" w:cs="Calibri-Bold"/>
          <w:b/>
          <w:bCs/>
          <w:color w:val="1F497D" w:themeColor="text2"/>
          <w:sz w:val="36"/>
          <w:szCs w:val="36"/>
          <w:lang w:val="en-US"/>
        </w:rPr>
        <w:t>H</w:t>
      </w:r>
      <w:r w:rsidRPr="00133585">
        <w:rPr>
          <w:rFonts w:ascii="Lidl Font Pro" w:hAnsi="Lidl Font Pro" w:cs="Calibri-Bold"/>
          <w:b/>
          <w:bCs/>
          <w:color w:val="1F497D" w:themeColor="text2"/>
          <w:sz w:val="36"/>
          <w:szCs w:val="36"/>
          <w:lang w:val="el-GR"/>
        </w:rPr>
        <w:t xml:space="preserve"> </w:t>
      </w:r>
      <w:r w:rsidRPr="00133585">
        <w:rPr>
          <w:rFonts w:ascii="Lidl Font Pro" w:hAnsi="Lidl Font Pro" w:cs="Calibri-Bold"/>
          <w:b/>
          <w:bCs/>
          <w:color w:val="1F497D" w:themeColor="text2"/>
          <w:sz w:val="36"/>
          <w:szCs w:val="36"/>
          <w:lang w:val="en-US"/>
        </w:rPr>
        <w:t>LIDL</w:t>
      </w:r>
      <w:r w:rsidRPr="00133585">
        <w:rPr>
          <w:rFonts w:ascii="Lidl Font Pro" w:hAnsi="Lidl Font Pro" w:cs="Calibri-Bold"/>
          <w:b/>
          <w:bCs/>
          <w:color w:val="1F497D" w:themeColor="text2"/>
          <w:sz w:val="36"/>
          <w:szCs w:val="36"/>
          <w:lang w:val="el-GR"/>
        </w:rPr>
        <w:t xml:space="preserve"> ΕΛΛΑΣ </w:t>
      </w:r>
      <w:r w:rsidRPr="00133585">
        <w:rPr>
          <w:rFonts w:ascii="Lidl Font Pro" w:hAnsi="Lidl Font Pro" w:cs="Calibri-Bold"/>
          <w:b/>
          <w:bCs/>
          <w:color w:val="1F497D" w:themeColor="text2"/>
          <w:sz w:val="36"/>
          <w:szCs w:val="36"/>
          <w:lang w:val="en-US"/>
        </w:rPr>
        <w:t>KAI</w:t>
      </w:r>
      <w:r w:rsidRPr="00133585">
        <w:rPr>
          <w:rFonts w:ascii="Lidl Font Pro" w:hAnsi="Lidl Font Pro" w:cs="Calibri-Bold"/>
          <w:b/>
          <w:bCs/>
          <w:color w:val="1F497D" w:themeColor="text2"/>
          <w:sz w:val="36"/>
          <w:szCs w:val="36"/>
          <w:lang w:val="el-GR"/>
        </w:rPr>
        <w:t xml:space="preserve"> </w:t>
      </w:r>
      <w:r w:rsidRPr="00133585">
        <w:rPr>
          <w:rFonts w:ascii="Lidl Font Pro" w:hAnsi="Lidl Font Pro" w:cs="Calibri-Bold"/>
          <w:b/>
          <w:bCs/>
          <w:color w:val="1F497D" w:themeColor="text2"/>
          <w:sz w:val="36"/>
          <w:szCs w:val="36"/>
          <w:lang w:val="en-US"/>
        </w:rPr>
        <w:t>TO</w:t>
      </w:r>
      <w:r w:rsidRPr="00133585">
        <w:rPr>
          <w:rFonts w:ascii="Lidl Font Pro" w:hAnsi="Lidl Font Pro" w:cs="Calibri-Bold"/>
          <w:b/>
          <w:bCs/>
          <w:color w:val="1F497D" w:themeColor="text2"/>
          <w:sz w:val="36"/>
          <w:szCs w:val="36"/>
          <w:lang w:val="el-GR"/>
        </w:rPr>
        <w:t xml:space="preserve"> ΚΟΙΝΩΦΕΛΕΣ ΙΔΡΥΜΑ ΑΘΑΝΑΣΙΟΥ Κ. ΛΑΣΚΑΡΙΔΗ ΕΝΩΝΟΥΝ ΤΙΣ ΔΥΝΑΜΕΙΣ ΤΟΥΣ ΚΑΙ ΚΑΘΑΡΙΖΟΥΝ ΤΟΝ ΒΥΘΟ ΚΑΙ ΤΙΣ ΑΚΤΕΣ ΤΗΣ ΣΑΝΤΟΡΙΝΗΣ</w:t>
      </w:r>
    </w:p>
    <w:p w14:paraId="0AA24D21" w14:textId="18986406" w:rsidR="002D2708" w:rsidRDefault="00133585" w:rsidP="00DF078A">
      <w:pPr>
        <w:autoSpaceDE w:val="0"/>
        <w:autoSpaceDN w:val="0"/>
        <w:adjustRightInd w:val="0"/>
        <w:spacing w:before="100" w:beforeAutospacing="1" w:after="120" w:line="360" w:lineRule="auto"/>
        <w:jc w:val="both"/>
        <w:rPr>
          <w:rFonts w:ascii="Lidl Font Pro" w:hAnsi="Lidl Font Pro"/>
          <w:color w:val="000000"/>
          <w:shd w:val="clear" w:color="auto" w:fill="FFFFFF"/>
          <w:lang w:val="el-GR"/>
        </w:rPr>
      </w:pPr>
      <w:r w:rsidRPr="00C14167">
        <w:rPr>
          <w:rFonts w:ascii="Lidl Font Pro" w:hAnsi="Lidl Font Pro" w:cs="Lidl Font Pro"/>
          <w:color w:val="000000"/>
          <w:lang w:val="el-GR"/>
        </w:rPr>
        <w:t xml:space="preserve">Η </w:t>
      </w:r>
      <w:r w:rsidRPr="00C14167">
        <w:rPr>
          <w:rFonts w:ascii="Lidl Font Pro" w:hAnsi="Lidl Font Pro" w:cs="Lidl Font Pro"/>
          <w:color w:val="000000"/>
          <w:lang w:val="en-US"/>
        </w:rPr>
        <w:t>Lidl</w:t>
      </w:r>
      <w:r w:rsidRPr="00C14167">
        <w:rPr>
          <w:rFonts w:ascii="Lidl Font Pro" w:hAnsi="Lidl Font Pro" w:cs="Lidl Font Pro"/>
          <w:color w:val="000000"/>
          <w:lang w:val="el-GR"/>
        </w:rPr>
        <w:t xml:space="preserve"> Ελλάς συνεχίζει το έργο της εναλλακτικής τουριστικής καμπάνιας </w:t>
      </w:r>
      <w:r w:rsidR="00CF0F6A">
        <w:rPr>
          <w:rFonts w:ascii="Lidl Font Pro" w:hAnsi="Lidl Font Pro" w:cs="Lidl Font Pro"/>
          <w:color w:val="000000"/>
          <w:lang w:val="el-GR"/>
        </w:rPr>
        <w:t>«</w:t>
      </w:r>
      <w:r w:rsidRPr="00C14167">
        <w:rPr>
          <w:rFonts w:ascii="Lidl Font Pro" w:hAnsi="Lidl Font Pro" w:cs="Lidl Font Pro"/>
          <w:color w:val="000000"/>
          <w:lang w:val="en-US"/>
        </w:rPr>
        <w:t>P</w:t>
      </w:r>
      <w:proofErr w:type="spellStart"/>
      <w:r w:rsidRPr="00C14167">
        <w:rPr>
          <w:rFonts w:ascii="Lidl Font Pro" w:hAnsi="Lidl Font Pro" w:cs="Lidl Font Pro"/>
          <w:color w:val="000000"/>
        </w:rPr>
        <w:t>lastic</w:t>
      </w:r>
      <w:proofErr w:type="spellEnd"/>
      <w:r w:rsidRPr="00C14167">
        <w:rPr>
          <w:rFonts w:ascii="Lidl Font Pro" w:hAnsi="Lidl Font Pro" w:cs="Lidl Font Pro"/>
          <w:color w:val="000000"/>
          <w:lang w:val="el-GR"/>
        </w:rPr>
        <w:t xml:space="preserve"> </w:t>
      </w:r>
      <w:r w:rsidRPr="00C14167">
        <w:rPr>
          <w:rFonts w:ascii="Lidl Font Pro" w:hAnsi="Lidl Font Pro" w:cs="Lidl Font Pro"/>
          <w:color w:val="000000"/>
          <w:lang w:val="en-US"/>
        </w:rPr>
        <w:t>F</w:t>
      </w:r>
      <w:proofErr w:type="spellStart"/>
      <w:r w:rsidRPr="00C14167">
        <w:rPr>
          <w:rFonts w:ascii="Lidl Font Pro" w:hAnsi="Lidl Font Pro" w:cs="Lidl Font Pro"/>
          <w:color w:val="000000"/>
        </w:rPr>
        <w:t>ree</w:t>
      </w:r>
      <w:proofErr w:type="spellEnd"/>
      <w:r w:rsidRPr="00C14167">
        <w:rPr>
          <w:rFonts w:ascii="Lidl Font Pro" w:hAnsi="Lidl Font Pro" w:cs="Lidl Font Pro"/>
          <w:color w:val="000000"/>
          <w:lang w:val="el-GR"/>
        </w:rPr>
        <w:t xml:space="preserve"> </w:t>
      </w:r>
      <w:r w:rsidRPr="00C14167">
        <w:rPr>
          <w:rFonts w:ascii="Lidl Font Pro" w:hAnsi="Lidl Font Pro" w:cs="Lidl Font Pro"/>
          <w:color w:val="000000"/>
        </w:rPr>
        <w:t>Santorini</w:t>
      </w:r>
      <w:r w:rsidR="00CF0F6A">
        <w:rPr>
          <w:rFonts w:ascii="Lidl Font Pro" w:hAnsi="Lidl Font Pro" w:cs="Lidl Font Pro"/>
          <w:color w:val="000000"/>
          <w:lang w:val="el-GR"/>
        </w:rPr>
        <w:t>»</w:t>
      </w:r>
      <w:r w:rsidRPr="00C14167">
        <w:rPr>
          <w:rFonts w:ascii="Lidl Font Pro" w:hAnsi="Lidl Font Pro" w:cs="Lidl Font Pro"/>
          <w:color w:val="000000"/>
          <w:lang w:val="el-GR"/>
        </w:rPr>
        <w:t xml:space="preserve"> που τελεί υπό την αιγίδα του Υπουργείου Τουρισμού και του Δήμου Σαντορίνης και προχωράει στην ενσωμάτωσή του κάτω από την ομπρέλα του </w:t>
      </w:r>
      <w:r w:rsidRPr="00C14167">
        <w:rPr>
          <w:rFonts w:ascii="Lidl Font Pro" w:hAnsi="Lidl Font Pro"/>
          <w:color w:val="000000"/>
          <w:shd w:val="clear" w:color="auto" w:fill="FFFFFF"/>
          <w:lang w:val="el-GR"/>
        </w:rPr>
        <w:t xml:space="preserve">προγράμματος </w:t>
      </w:r>
      <w:r w:rsidR="00CF0F6A">
        <w:rPr>
          <w:rFonts w:ascii="Lidl Font Pro" w:hAnsi="Lidl Font Pro"/>
          <w:color w:val="000000"/>
          <w:shd w:val="clear" w:color="auto" w:fill="FFFFFF"/>
          <w:lang w:val="el-GR"/>
        </w:rPr>
        <w:t>«</w:t>
      </w:r>
      <w:r w:rsidRPr="00C14167">
        <w:rPr>
          <w:rFonts w:ascii="Lidl Font Pro" w:hAnsi="Lidl Font Pro"/>
          <w:color w:val="000000"/>
          <w:shd w:val="clear" w:color="auto" w:fill="FFFFFF"/>
          <w:lang w:val="el-GR"/>
        </w:rPr>
        <w:t>Ελλάδα Χωρίς Πλαστικά Μίας Χρήσης</w:t>
      </w:r>
      <w:r w:rsidR="00CF0F6A">
        <w:rPr>
          <w:rFonts w:ascii="Lidl Font Pro" w:hAnsi="Lidl Font Pro"/>
          <w:color w:val="000000"/>
          <w:shd w:val="clear" w:color="auto" w:fill="FFFFFF"/>
          <w:lang w:val="el-GR"/>
        </w:rPr>
        <w:t>»</w:t>
      </w:r>
      <w:r w:rsidRPr="00C14167">
        <w:rPr>
          <w:rFonts w:ascii="Lidl Font Pro" w:hAnsi="Lidl Font Pro"/>
          <w:color w:val="000000"/>
          <w:shd w:val="clear" w:color="auto" w:fill="FFFFFF"/>
          <w:lang w:val="el-GR"/>
        </w:rPr>
        <w:t>, μιας κοινής πρωτοβουλίας του Υπουργείου Περιβάλλοντος και Ενέργειας και του Κοινωφελούς Ιδρύματος Αθανασίου Κ. Λασκαρίδη.</w:t>
      </w:r>
    </w:p>
    <w:p w14:paraId="743DEECD" w14:textId="798808E0" w:rsidR="00133585" w:rsidRPr="00C14167" w:rsidRDefault="00133585" w:rsidP="00DF078A">
      <w:pPr>
        <w:autoSpaceDE w:val="0"/>
        <w:autoSpaceDN w:val="0"/>
        <w:adjustRightInd w:val="0"/>
        <w:spacing w:before="100" w:beforeAutospacing="1" w:after="120" w:line="360" w:lineRule="auto"/>
        <w:jc w:val="both"/>
        <w:rPr>
          <w:rFonts w:ascii="Lidl Font Pro" w:hAnsi="Lidl Font Pro" w:cs="Lidl Font Pro"/>
          <w:color w:val="000000"/>
          <w:lang w:val="el-GR"/>
        </w:rPr>
      </w:pPr>
      <w:r w:rsidRPr="00C14167">
        <w:rPr>
          <w:rFonts w:ascii="Lidl Font Pro" w:hAnsi="Lidl Font Pro" w:cs="Lidl Font Pro"/>
          <w:color w:val="000000"/>
          <w:lang w:val="el-GR"/>
        </w:rPr>
        <w:t xml:space="preserve">Στο πλαίσιο αυτό, το τριήμερο 25-27 Σεπτεμβρίου εκπρόσωποι της </w:t>
      </w:r>
      <w:bookmarkStart w:id="0" w:name="_GoBack"/>
      <w:r w:rsidRPr="00C14167">
        <w:rPr>
          <w:rFonts w:ascii="Lidl Font Pro" w:hAnsi="Lidl Font Pro" w:cs="Lidl Font Pro"/>
          <w:color w:val="000000"/>
          <w:lang w:val="el-GR"/>
        </w:rPr>
        <w:t>εταιρ</w:t>
      </w:r>
      <w:bookmarkEnd w:id="0"/>
      <w:r w:rsidRPr="00C14167">
        <w:rPr>
          <w:rFonts w:ascii="Lidl Font Pro" w:hAnsi="Lidl Font Pro" w:cs="Lidl Font Pro"/>
          <w:color w:val="000000"/>
          <w:lang w:val="el-GR"/>
        </w:rPr>
        <w:t xml:space="preserve">ίας, μαζί με συνεργάτες και εθελοντές του Ιδρύματος, βρέθηκαν στη Σαντορίνη για να ενώσουν τις </w:t>
      </w:r>
      <w:r w:rsidRPr="00C14167">
        <w:rPr>
          <w:rFonts w:ascii="Lidl Font Pro" w:hAnsi="Lidl Font Pro"/>
          <w:color w:val="000000"/>
          <w:shd w:val="clear" w:color="auto" w:fill="FFFFFF"/>
          <w:lang w:val="el-GR"/>
        </w:rPr>
        <w:t>δυνάμεις τους απέναντι στον αγώνα για την προστασία του θαλάσσιου περιβάλλοντος και των ελληνικών ακτών</w:t>
      </w:r>
      <w:r w:rsidR="00D66290" w:rsidRPr="00C14167">
        <w:rPr>
          <w:rFonts w:ascii="Lidl Font Pro" w:hAnsi="Lidl Font Pro"/>
          <w:color w:val="000000"/>
          <w:shd w:val="clear" w:color="auto" w:fill="FFFFFF"/>
          <w:lang w:val="el-GR"/>
        </w:rPr>
        <w:t>,</w:t>
      </w:r>
      <w:r w:rsidRPr="00C14167">
        <w:rPr>
          <w:rFonts w:ascii="Lidl Font Pro" w:hAnsi="Lidl Font Pro"/>
          <w:color w:val="000000"/>
          <w:shd w:val="clear" w:color="auto" w:fill="FFFFFF"/>
          <w:lang w:val="el-GR"/>
        </w:rPr>
        <w:t xml:space="preserve"> προσφέροντας ανάσες ζωής στο οικοσύστημα του νησιού</w:t>
      </w:r>
      <w:r w:rsidRPr="00C14167">
        <w:rPr>
          <w:rFonts w:ascii="Lidl Font Pro" w:hAnsi="Lidl Font Pro" w:cs="Lidl Font Pro"/>
          <w:color w:val="000000"/>
          <w:lang w:val="el-GR"/>
        </w:rPr>
        <w:t>, αλλά και λύσεις</w:t>
      </w:r>
      <w:r w:rsidR="00D66290" w:rsidRPr="00C14167">
        <w:rPr>
          <w:rFonts w:ascii="Lidl Font Pro" w:hAnsi="Lidl Font Pro" w:cs="Lidl Font Pro"/>
          <w:color w:val="000000"/>
          <w:lang w:val="el-GR"/>
        </w:rPr>
        <w:t>,</w:t>
      </w:r>
      <w:r w:rsidRPr="00C14167">
        <w:rPr>
          <w:rFonts w:ascii="Lidl Font Pro" w:hAnsi="Lidl Font Pro" w:cs="Lidl Font Pro"/>
          <w:color w:val="000000"/>
          <w:lang w:val="el-GR"/>
        </w:rPr>
        <w:t xml:space="preserve"> ανοίγοντας δρόμους βιώσιμης ανάπτυξης. </w:t>
      </w:r>
    </w:p>
    <w:p w14:paraId="06FF1AD3" w14:textId="64AB8AF3" w:rsidR="00133585" w:rsidRPr="0024180A" w:rsidRDefault="00133585" w:rsidP="00DF078A">
      <w:pPr>
        <w:spacing w:before="100" w:beforeAutospacing="1" w:after="120" w:line="360" w:lineRule="auto"/>
        <w:jc w:val="both"/>
        <w:rPr>
          <w:rFonts w:ascii="Lidl Font Pro" w:hAnsi="Lidl Font Pro" w:cs="Lidl Font Pro"/>
          <w:color w:val="000000"/>
          <w:lang w:val="el-GR"/>
        </w:rPr>
      </w:pPr>
      <w:r w:rsidRPr="00C14167">
        <w:rPr>
          <w:rFonts w:ascii="Lidl Font Pro" w:hAnsi="Lidl Font Pro" w:cs="Lidl Font Pro"/>
          <w:color w:val="000000"/>
          <w:lang w:val="el-GR"/>
        </w:rPr>
        <w:t>Συγκεκριμένα</w:t>
      </w:r>
      <w:r w:rsidR="00D66290" w:rsidRPr="00C14167">
        <w:rPr>
          <w:rFonts w:ascii="Lidl Font Pro" w:hAnsi="Lidl Font Pro" w:cs="Lidl Font Pro"/>
          <w:color w:val="000000"/>
          <w:lang w:val="el-GR"/>
        </w:rPr>
        <w:t>,</w:t>
      </w:r>
      <w:r w:rsidRPr="00C14167">
        <w:rPr>
          <w:rFonts w:ascii="Lidl Font Pro" w:hAnsi="Lidl Font Pro" w:cs="Lidl Font Pro"/>
          <w:color w:val="000000"/>
          <w:lang w:val="el-GR"/>
        </w:rPr>
        <w:t xml:space="preserve"> προχώρησαν σε </w:t>
      </w:r>
      <w:r w:rsidR="00D66290" w:rsidRPr="00C14167">
        <w:rPr>
          <w:rFonts w:ascii="Lidl Font Pro" w:hAnsi="Lidl Font Pro" w:cs="Lidl Font Pro"/>
          <w:color w:val="000000"/>
          <w:lang w:val="el-GR"/>
        </w:rPr>
        <w:t xml:space="preserve">υποβρύχιους καθαρισμούς </w:t>
      </w:r>
      <w:r w:rsidRPr="00C14167">
        <w:rPr>
          <w:rFonts w:ascii="Lidl Font Pro" w:hAnsi="Lidl Font Pro" w:cs="Lidl Font Pro"/>
          <w:color w:val="000000"/>
          <w:lang w:val="el-GR"/>
        </w:rPr>
        <w:t xml:space="preserve">σε συνεργασία με την </w:t>
      </w:r>
      <w:r w:rsidR="00D66290" w:rsidRPr="00C14167">
        <w:rPr>
          <w:rFonts w:ascii="Lidl Font Pro" w:hAnsi="Lidl Font Pro" w:cs="Lidl Font Pro"/>
          <w:color w:val="000000"/>
          <w:lang w:val="el-GR"/>
        </w:rPr>
        <w:t>τοπική μη κερδοσκοπική οργάνωση «</w:t>
      </w:r>
      <w:r w:rsidRPr="00C14167">
        <w:rPr>
          <w:rFonts w:ascii="Lidl Font Pro" w:hAnsi="Lidl Font Pro" w:cs="Lidl Font Pro"/>
          <w:color w:val="000000"/>
          <w:lang w:val="en-US"/>
        </w:rPr>
        <w:t>Dive</w:t>
      </w:r>
      <w:r w:rsidRPr="00C14167">
        <w:rPr>
          <w:rFonts w:ascii="Lidl Font Pro" w:hAnsi="Lidl Font Pro" w:cs="Lidl Font Pro"/>
          <w:color w:val="000000"/>
          <w:lang w:val="el-GR"/>
        </w:rPr>
        <w:t xml:space="preserve"> </w:t>
      </w:r>
      <w:r w:rsidRPr="00C14167">
        <w:rPr>
          <w:rFonts w:ascii="Lidl Font Pro" w:hAnsi="Lidl Font Pro" w:cs="Lidl Font Pro"/>
          <w:color w:val="000000"/>
          <w:lang w:val="en-US"/>
        </w:rPr>
        <w:t>In</w:t>
      </w:r>
      <w:r w:rsidRPr="00C14167">
        <w:rPr>
          <w:rFonts w:ascii="Lidl Font Pro" w:hAnsi="Lidl Font Pro" w:cs="Lidl Font Pro"/>
          <w:color w:val="000000"/>
          <w:lang w:val="el-GR"/>
        </w:rPr>
        <w:t xml:space="preserve"> </w:t>
      </w:r>
      <w:r w:rsidRPr="00C14167">
        <w:rPr>
          <w:rFonts w:ascii="Lidl Font Pro" w:hAnsi="Lidl Font Pro" w:cs="Lidl Font Pro"/>
          <w:color w:val="000000"/>
          <w:lang w:val="en-US"/>
        </w:rPr>
        <w:t>Action</w:t>
      </w:r>
      <w:r w:rsidR="00D66290" w:rsidRPr="00C14167">
        <w:rPr>
          <w:rFonts w:ascii="Lidl Font Pro" w:hAnsi="Lidl Font Pro" w:cs="Lidl Font Pro"/>
          <w:color w:val="000000"/>
          <w:lang w:val="el-GR"/>
        </w:rPr>
        <w:t>»</w:t>
      </w:r>
      <w:r w:rsidRPr="00C14167">
        <w:rPr>
          <w:rFonts w:ascii="Lidl Font Pro" w:hAnsi="Lidl Font Pro" w:cs="Lidl Font Pro"/>
          <w:color w:val="000000"/>
          <w:lang w:val="el-GR"/>
        </w:rPr>
        <w:t xml:space="preserve"> στον Όρμο </w:t>
      </w:r>
      <w:proofErr w:type="spellStart"/>
      <w:r w:rsidRPr="00C14167">
        <w:rPr>
          <w:rFonts w:ascii="Lidl Font Pro" w:hAnsi="Lidl Font Pro" w:cs="Lidl Font Pro"/>
          <w:color w:val="000000"/>
          <w:lang w:val="el-GR"/>
        </w:rPr>
        <w:t>Αμμουδιού</w:t>
      </w:r>
      <w:proofErr w:type="spellEnd"/>
      <w:r w:rsidRPr="00C14167">
        <w:rPr>
          <w:rFonts w:ascii="Lidl Font Pro" w:hAnsi="Lidl Font Pro" w:cs="Lidl Font Pro"/>
          <w:color w:val="000000"/>
          <w:lang w:val="el-GR"/>
        </w:rPr>
        <w:t xml:space="preserve"> και στον βυθό της</w:t>
      </w:r>
      <w:r w:rsidR="0028347B" w:rsidRPr="00C14167">
        <w:rPr>
          <w:rFonts w:ascii="Lidl Font Pro" w:hAnsi="Lidl Font Pro" w:cs="Lidl Font Pro"/>
          <w:color w:val="000000"/>
          <w:lang w:val="el-GR"/>
        </w:rPr>
        <w:t xml:space="preserve"> </w:t>
      </w:r>
      <w:proofErr w:type="spellStart"/>
      <w:r w:rsidRPr="00C14167">
        <w:rPr>
          <w:rFonts w:ascii="Lidl Font Pro" w:hAnsi="Lidl Font Pro" w:cs="Lidl Font Pro"/>
          <w:color w:val="000000"/>
          <w:lang w:val="el-GR"/>
        </w:rPr>
        <w:t>Περίσσας</w:t>
      </w:r>
      <w:proofErr w:type="spellEnd"/>
      <w:r w:rsidRPr="00C14167">
        <w:rPr>
          <w:rFonts w:ascii="Lidl Font Pro" w:hAnsi="Lidl Font Pro" w:cs="Lidl Font Pro"/>
          <w:color w:val="000000"/>
          <w:lang w:val="el-GR"/>
        </w:rPr>
        <w:t>, ενώ ακολούθησαν παράκτιοι καθαρισμοί στις παραλίες Καμάρι, Μονόλιθο</w:t>
      </w:r>
      <w:r w:rsidR="00D66290" w:rsidRPr="00C14167">
        <w:rPr>
          <w:rFonts w:ascii="Lidl Font Pro" w:hAnsi="Lidl Font Pro" w:cs="Lidl Font Pro"/>
          <w:color w:val="000000"/>
          <w:lang w:val="el-GR"/>
        </w:rPr>
        <w:t>ς</w:t>
      </w:r>
      <w:r w:rsidRPr="00C14167">
        <w:rPr>
          <w:rFonts w:ascii="Lidl Font Pro" w:hAnsi="Lidl Font Pro" w:cs="Lidl Font Pro"/>
          <w:color w:val="000000"/>
          <w:lang w:val="el-GR"/>
        </w:rPr>
        <w:t xml:space="preserve"> και </w:t>
      </w:r>
      <w:proofErr w:type="spellStart"/>
      <w:r w:rsidRPr="00C14167">
        <w:rPr>
          <w:rFonts w:ascii="Lidl Font Pro" w:hAnsi="Lidl Font Pro" w:cs="Lidl Font Pro"/>
          <w:color w:val="000000"/>
          <w:lang w:val="el-GR"/>
        </w:rPr>
        <w:t>Περίσσα</w:t>
      </w:r>
      <w:proofErr w:type="spellEnd"/>
      <w:r w:rsidRPr="00C14167">
        <w:rPr>
          <w:rFonts w:ascii="Lidl Font Pro" w:hAnsi="Lidl Font Pro" w:cs="Lidl Font Pro"/>
          <w:color w:val="000000"/>
          <w:lang w:val="el-GR"/>
        </w:rPr>
        <w:t xml:space="preserve">. Το αναλυτικό πρόγραμμα των δράσεων παρουσιάστηκε </w:t>
      </w:r>
      <w:r w:rsidR="00D66290" w:rsidRPr="00C14167">
        <w:rPr>
          <w:rFonts w:ascii="Lidl Font Pro" w:hAnsi="Lidl Font Pro" w:cs="Lidl Font Pro"/>
          <w:color w:val="000000"/>
          <w:lang w:val="el-GR"/>
        </w:rPr>
        <w:t xml:space="preserve">σε </w:t>
      </w:r>
      <w:r w:rsidRPr="00C14167">
        <w:rPr>
          <w:rFonts w:ascii="Lidl Font Pro" w:hAnsi="Lidl Font Pro" w:cs="Lidl Font Pro"/>
          <w:color w:val="000000"/>
          <w:lang w:val="el-GR"/>
        </w:rPr>
        <w:lastRenderedPageBreak/>
        <w:t>ειδική εκδήλωση που πραγματοποιήθηκε το Σάββατο 26 Σεπτεμβρίου στο Ίδρυμα Λ. &amp; Ε. Νομικού</w:t>
      </w:r>
      <w:r w:rsidR="00D66290" w:rsidRPr="00C14167">
        <w:rPr>
          <w:rFonts w:ascii="Lidl Font Pro" w:hAnsi="Lidl Font Pro" w:cs="Lidl Font Pro"/>
          <w:color w:val="000000"/>
          <w:lang w:val="el-GR"/>
        </w:rPr>
        <w:t>,</w:t>
      </w:r>
      <w:r w:rsidRPr="00C14167">
        <w:rPr>
          <w:rFonts w:ascii="Lidl Font Pro" w:hAnsi="Lidl Font Pro" w:cs="Lidl Font Pro"/>
          <w:color w:val="000000"/>
          <w:lang w:val="el-GR"/>
        </w:rPr>
        <w:t xml:space="preserve"> με ομιλητές τον Ιάκωβο </w:t>
      </w:r>
      <w:proofErr w:type="spellStart"/>
      <w:r w:rsidRPr="00C14167">
        <w:rPr>
          <w:rFonts w:ascii="Lidl Font Pro" w:hAnsi="Lidl Font Pro" w:cs="Lidl Font Pro"/>
          <w:color w:val="000000"/>
          <w:lang w:val="el-GR"/>
        </w:rPr>
        <w:t>Ανδρεανίδη</w:t>
      </w:r>
      <w:proofErr w:type="spellEnd"/>
      <w:r w:rsidRPr="00C14167">
        <w:rPr>
          <w:rFonts w:ascii="Lidl Font Pro" w:hAnsi="Lidl Font Pro" w:cs="Lidl Font Pro"/>
          <w:color w:val="000000"/>
          <w:lang w:val="el-GR"/>
        </w:rPr>
        <w:t xml:space="preserve">, Πρόεδρο Διοίκησης της </w:t>
      </w:r>
      <w:proofErr w:type="spellStart"/>
      <w:r w:rsidRPr="00C14167">
        <w:rPr>
          <w:rFonts w:ascii="Lidl Font Pro" w:hAnsi="Lidl Font Pro" w:cs="Lidl Font Pro"/>
          <w:color w:val="000000"/>
          <w:lang w:val="el-GR"/>
        </w:rPr>
        <w:t>Lidl</w:t>
      </w:r>
      <w:proofErr w:type="spellEnd"/>
      <w:r w:rsidRPr="00C14167">
        <w:rPr>
          <w:rFonts w:ascii="Lidl Font Pro" w:hAnsi="Lidl Font Pro" w:cs="Lidl Font Pro"/>
          <w:color w:val="000000"/>
          <w:lang w:val="el-GR"/>
        </w:rPr>
        <w:t xml:space="preserve"> Ελλάς, την Δρ. Αγγελική </w:t>
      </w:r>
      <w:proofErr w:type="spellStart"/>
      <w:r w:rsidRPr="00C14167">
        <w:rPr>
          <w:rFonts w:ascii="Lidl Font Pro" w:hAnsi="Lidl Font Pro" w:cs="Lidl Font Pro"/>
          <w:color w:val="000000"/>
          <w:lang w:val="el-GR"/>
        </w:rPr>
        <w:t>Κοσμοπούλου</w:t>
      </w:r>
      <w:proofErr w:type="spellEnd"/>
      <w:r w:rsidRPr="00C14167">
        <w:rPr>
          <w:rFonts w:ascii="Lidl Font Pro" w:hAnsi="Lidl Font Pro" w:cs="Lidl Font Pro"/>
          <w:color w:val="000000"/>
          <w:lang w:val="el-GR"/>
        </w:rPr>
        <w:t xml:space="preserve">, Εκτελεστική Διευθύντρια του Κοινωφελούς Ιδρύματος Αθανασίου </w:t>
      </w:r>
      <w:r w:rsidR="001E2B98" w:rsidRPr="00C14167">
        <w:rPr>
          <w:rFonts w:ascii="Lidl Font Pro" w:hAnsi="Lidl Font Pro" w:cs="Lidl Font Pro"/>
          <w:color w:val="000000"/>
          <w:lang w:val="en-US"/>
        </w:rPr>
        <w:t>K</w:t>
      </w:r>
      <w:r w:rsidR="001E2B98" w:rsidRPr="00C14167">
        <w:rPr>
          <w:rFonts w:ascii="Lidl Font Pro" w:hAnsi="Lidl Font Pro" w:cs="Lidl Font Pro"/>
          <w:color w:val="000000"/>
          <w:lang w:val="el-GR"/>
        </w:rPr>
        <w:t xml:space="preserve">. </w:t>
      </w:r>
      <w:r w:rsidR="0028347B" w:rsidRPr="00C14167">
        <w:rPr>
          <w:rFonts w:ascii="Lidl Font Pro" w:hAnsi="Lidl Font Pro" w:cs="Lidl Font Pro"/>
          <w:color w:val="000000"/>
          <w:lang w:val="el-GR"/>
        </w:rPr>
        <w:t>Λασκαρίδη και</w:t>
      </w:r>
      <w:r w:rsidR="00E75697" w:rsidRPr="00C14167">
        <w:rPr>
          <w:rFonts w:ascii="Lidl Font Pro" w:hAnsi="Lidl Font Pro" w:cs="Lidl Font Pro"/>
          <w:color w:val="000000"/>
          <w:lang w:val="el-GR"/>
        </w:rPr>
        <w:t xml:space="preserve"> </w:t>
      </w:r>
      <w:r w:rsidRPr="00C14167">
        <w:rPr>
          <w:rFonts w:ascii="Lidl Font Pro" w:hAnsi="Lidl Font Pro" w:cs="Lidl Font Pro"/>
          <w:color w:val="000000"/>
          <w:lang w:val="el-GR"/>
        </w:rPr>
        <w:t>τη Σοφία Κίτσου, Αντιδήμαρχο Θήρας</w:t>
      </w:r>
      <w:r w:rsidR="0028347B" w:rsidRPr="00C14167">
        <w:rPr>
          <w:rFonts w:ascii="Lidl Font Pro" w:hAnsi="Lidl Font Pro" w:cs="Lidl Font Pro"/>
          <w:color w:val="000000"/>
          <w:lang w:val="el-GR"/>
        </w:rPr>
        <w:t>,</w:t>
      </w:r>
      <w:r w:rsidR="00E75697" w:rsidRPr="00C14167">
        <w:rPr>
          <w:rFonts w:ascii="Lidl Font Pro" w:hAnsi="Lidl Font Pro" w:cs="Lidl Font Pro"/>
          <w:color w:val="000000"/>
          <w:lang w:val="el-GR"/>
        </w:rPr>
        <w:t xml:space="preserve"> υπό τον συντονισμό της Βασιλικής </w:t>
      </w:r>
      <w:proofErr w:type="spellStart"/>
      <w:r w:rsidR="00E75697" w:rsidRPr="00C14167">
        <w:rPr>
          <w:rFonts w:ascii="Lidl Font Pro" w:hAnsi="Lidl Font Pro" w:cs="Lidl Font Pro"/>
          <w:color w:val="000000"/>
          <w:lang w:val="el-GR"/>
        </w:rPr>
        <w:t>Αδαμίδου</w:t>
      </w:r>
      <w:proofErr w:type="spellEnd"/>
      <w:r w:rsidR="00E75697" w:rsidRPr="00C14167">
        <w:rPr>
          <w:rFonts w:ascii="Lidl Font Pro" w:hAnsi="Lidl Font Pro" w:cs="Lidl Font Pro"/>
          <w:color w:val="000000"/>
          <w:lang w:val="el-GR"/>
        </w:rPr>
        <w:t>, Διευθύντρια</w:t>
      </w:r>
      <w:r w:rsidR="00D66290" w:rsidRPr="00C14167">
        <w:rPr>
          <w:rFonts w:ascii="Lidl Font Pro" w:hAnsi="Lidl Font Pro" w:cs="Lidl Font Pro"/>
          <w:color w:val="000000"/>
          <w:lang w:val="el-GR"/>
        </w:rPr>
        <w:t>ς</w:t>
      </w:r>
      <w:r w:rsidR="00E75697" w:rsidRPr="00C14167">
        <w:rPr>
          <w:rFonts w:ascii="Lidl Font Pro" w:hAnsi="Lidl Font Pro" w:cs="Lidl Font Pro"/>
          <w:color w:val="000000"/>
          <w:lang w:val="el-GR"/>
        </w:rPr>
        <w:t xml:space="preserve"> Επικοινωνίας</w:t>
      </w:r>
      <w:r w:rsidR="00D66290" w:rsidRPr="00C14167">
        <w:rPr>
          <w:rFonts w:ascii="Lidl Font Pro" w:hAnsi="Lidl Font Pro" w:cs="Lidl Font Pro"/>
          <w:color w:val="000000"/>
          <w:lang w:val="el-GR"/>
        </w:rPr>
        <w:t>,</w:t>
      </w:r>
      <w:r w:rsidR="00E75697" w:rsidRPr="00C14167">
        <w:rPr>
          <w:rFonts w:ascii="Lidl Font Pro" w:hAnsi="Lidl Font Pro" w:cs="Lidl Font Pro"/>
          <w:color w:val="000000"/>
          <w:lang w:val="el-GR"/>
        </w:rPr>
        <w:t xml:space="preserve"> Εταιρικής Υπευθυνότητας και Μέσων Κοινωνικής Δικτύωσης</w:t>
      </w:r>
      <w:r w:rsidR="0024180A">
        <w:rPr>
          <w:rFonts w:ascii="Lidl Font Pro" w:hAnsi="Lidl Font Pro" w:cs="Lidl Font Pro"/>
          <w:color w:val="000000"/>
          <w:lang w:val="el-GR"/>
        </w:rPr>
        <w:t xml:space="preserve"> της </w:t>
      </w:r>
      <w:r w:rsidR="0024180A">
        <w:rPr>
          <w:rFonts w:ascii="Lidl Font Pro" w:hAnsi="Lidl Font Pro" w:cs="Lidl Font Pro"/>
          <w:color w:val="000000"/>
          <w:lang w:val="en-US"/>
        </w:rPr>
        <w:t>Lidl</w:t>
      </w:r>
      <w:r w:rsidR="0024180A" w:rsidRPr="0024180A">
        <w:rPr>
          <w:rFonts w:ascii="Lidl Font Pro" w:hAnsi="Lidl Font Pro" w:cs="Lidl Font Pro"/>
          <w:color w:val="000000"/>
          <w:lang w:val="el-GR"/>
        </w:rPr>
        <w:t xml:space="preserve"> </w:t>
      </w:r>
      <w:r w:rsidR="0024180A">
        <w:rPr>
          <w:rFonts w:ascii="Lidl Font Pro" w:hAnsi="Lidl Font Pro" w:cs="Lidl Font Pro"/>
          <w:color w:val="000000"/>
          <w:lang w:val="el-GR"/>
        </w:rPr>
        <w:t>Ελλάς.</w:t>
      </w:r>
    </w:p>
    <w:p w14:paraId="03B4B6F2" w14:textId="16470B2D" w:rsidR="00133585" w:rsidRPr="00C14167" w:rsidRDefault="00133585" w:rsidP="00DF078A">
      <w:pPr>
        <w:spacing w:before="100" w:beforeAutospacing="1" w:after="120" w:line="360" w:lineRule="auto"/>
        <w:jc w:val="both"/>
        <w:rPr>
          <w:rFonts w:ascii="Lidl Font Pro" w:hAnsi="Lidl Font Pro" w:cs="Lidl Font Pro"/>
          <w:color w:val="000000"/>
          <w:lang w:val="el-GR"/>
        </w:rPr>
      </w:pPr>
      <w:r w:rsidRPr="00C14167">
        <w:rPr>
          <w:rFonts w:ascii="Lidl Font Pro" w:hAnsi="Lidl Font Pro" w:cs="Lidl Font Pro"/>
          <w:color w:val="000000"/>
          <w:lang w:val="el-GR"/>
        </w:rPr>
        <w:t xml:space="preserve">«Πρόθεσή μας είναι να μειώσουμε την αλόγιστη χρήση του πλαστικού. Να γίνει η ανακύκλωση δεύτερη φύση μας. Να επενδύσουμε στη δυναμική της κυκλικής οικονομίας. Να προστατεύουμε τις ακτές και τις θάλασσές μας. Επιστρέφουμε λοιπόν στη Σαντορίνη έχοντας πολύτιμο συνοδοιπόρο το Κοινωφελές Ίδρυμα Αθανασίου </w:t>
      </w:r>
      <w:r w:rsidR="001E2B98" w:rsidRPr="00C14167">
        <w:rPr>
          <w:rFonts w:ascii="Lidl Font Pro" w:hAnsi="Lidl Font Pro" w:cs="Lidl Font Pro"/>
          <w:color w:val="000000"/>
          <w:lang w:val="en-US"/>
        </w:rPr>
        <w:t>K</w:t>
      </w:r>
      <w:r w:rsidR="001E2B98" w:rsidRPr="00C14167">
        <w:rPr>
          <w:rFonts w:ascii="Lidl Font Pro" w:hAnsi="Lidl Font Pro" w:cs="Lidl Font Pro"/>
          <w:color w:val="000000"/>
          <w:lang w:val="el-GR"/>
        </w:rPr>
        <w:t xml:space="preserve">. </w:t>
      </w:r>
      <w:r w:rsidRPr="00C14167">
        <w:rPr>
          <w:rFonts w:ascii="Lidl Font Pro" w:hAnsi="Lidl Font Pro" w:cs="Lidl Font Pro"/>
          <w:color w:val="000000"/>
          <w:lang w:val="el-GR"/>
        </w:rPr>
        <w:t xml:space="preserve">Λασκαρίδη και δυναμώνουμε τη δέσμευσή μας για μία Σαντορίνη χωρίς πλαστικό με τη συμμετοχή στο πρόγραμμα «Ελλάδα Χωρίς Πλαστικά Μιας Χρήσης» του Υπουργείου Περιβάλλοντος κι Ενέργειας», επισήμανε χαρακτηριστικά ο κ. Ιάκωβος </w:t>
      </w:r>
      <w:proofErr w:type="spellStart"/>
      <w:r w:rsidRPr="00C14167">
        <w:rPr>
          <w:rFonts w:ascii="Lidl Font Pro" w:hAnsi="Lidl Font Pro" w:cs="Lidl Font Pro"/>
          <w:color w:val="000000"/>
          <w:lang w:val="el-GR"/>
        </w:rPr>
        <w:t>Ανδρεανίδης</w:t>
      </w:r>
      <w:proofErr w:type="spellEnd"/>
      <w:r w:rsidRPr="00C14167">
        <w:rPr>
          <w:rFonts w:ascii="Lidl Font Pro" w:hAnsi="Lidl Font Pro" w:cs="Lidl Font Pro"/>
          <w:color w:val="000000"/>
          <w:lang w:val="el-GR"/>
        </w:rPr>
        <w:t>.</w:t>
      </w:r>
    </w:p>
    <w:p w14:paraId="46DB0E6C" w14:textId="2D5AC441" w:rsidR="00133585" w:rsidRPr="00C14167" w:rsidRDefault="00133585" w:rsidP="00DF078A">
      <w:pPr>
        <w:spacing w:before="100" w:beforeAutospacing="1" w:after="120" w:line="360" w:lineRule="auto"/>
        <w:jc w:val="both"/>
        <w:rPr>
          <w:rFonts w:ascii="Lidl Font Pro" w:hAnsi="Lidl Font Pro" w:cs="Lidl Font Pro"/>
          <w:color w:val="000000"/>
          <w:lang w:val="el-GR"/>
        </w:rPr>
      </w:pPr>
      <w:r w:rsidRPr="00C14167">
        <w:rPr>
          <w:rFonts w:ascii="Lidl Font Pro" w:hAnsi="Lidl Font Pro" w:cs="Lidl Font Pro"/>
          <w:color w:val="000000"/>
          <w:lang w:val="el-GR"/>
        </w:rPr>
        <w:t>«Αυτό που ήρθαμε να κάνουμε στη Σαντορίνη, είναι να πείσουμε τους ανθρώπους ότι αξίζει να δοκιμάσουν να ζήσουν την καθημερινότητά τους με ένα</w:t>
      </w:r>
      <w:r w:rsidR="00E75697" w:rsidRPr="00C14167">
        <w:rPr>
          <w:rFonts w:ascii="Lidl Font Pro" w:hAnsi="Lidl Font Pro" w:cs="Lidl Font Pro"/>
          <w:color w:val="000000"/>
          <w:lang w:val="el-GR"/>
        </w:rPr>
        <w:t>ν</w:t>
      </w:r>
      <w:r w:rsidRPr="00C14167">
        <w:rPr>
          <w:rFonts w:ascii="Lidl Font Pro" w:hAnsi="Lidl Font Pro" w:cs="Lidl Font Pro"/>
          <w:color w:val="000000"/>
          <w:lang w:val="el-GR"/>
        </w:rPr>
        <w:t xml:space="preserve"> πιο βιώσιμο τρόπο. Έχουμε τη χαρά να συνεργαζόμαστε σε αυτή μας την προσπάθεια με τη </w:t>
      </w:r>
      <w:r w:rsidRPr="00C14167">
        <w:rPr>
          <w:rFonts w:ascii="Lidl Font Pro" w:hAnsi="Lidl Font Pro" w:cs="Lidl Font Pro"/>
          <w:color w:val="000000"/>
        </w:rPr>
        <w:t>Lidl</w:t>
      </w:r>
      <w:r w:rsidRPr="00C14167">
        <w:rPr>
          <w:rFonts w:ascii="Lidl Font Pro" w:hAnsi="Lidl Font Pro" w:cs="Lidl Font Pro"/>
          <w:color w:val="000000"/>
          <w:lang w:val="el-GR"/>
        </w:rPr>
        <w:t xml:space="preserve"> Ελλάς, μια εταιρία η οποία έχει στο DNA της τη βιωσιμότητα. Είναι η πρώτη εταιρία που συμπράττει με εμάς σε αυτό το μεγάλο εθνικό πρόγραμμα, κάνοντας όχι μόνο τις δράσεις στο πεδίο</w:t>
      </w:r>
      <w:r w:rsidR="00CF7090" w:rsidRPr="00C14167">
        <w:rPr>
          <w:rFonts w:ascii="Lidl Font Pro" w:hAnsi="Lidl Font Pro" w:cs="Lidl Font Pro"/>
          <w:color w:val="000000"/>
          <w:lang w:val="el-GR"/>
        </w:rPr>
        <w:t xml:space="preserve"> </w:t>
      </w:r>
      <w:r w:rsidRPr="00C14167">
        <w:rPr>
          <w:rFonts w:ascii="Lidl Font Pro" w:hAnsi="Lidl Font Pro" w:cs="Lidl Font Pro"/>
          <w:color w:val="000000"/>
          <w:lang w:val="el-GR"/>
        </w:rPr>
        <w:t>για τις οποίες είμαστε εδώ, αλλά κάτι πολύ πιο φιλόδοξο που είναι ο Μαραθώνιος Καινοτομίας για μία «Ελλάδα χωρίς πλαστικά μιας χρήσης»</w:t>
      </w:r>
      <w:r w:rsidR="0028347B" w:rsidRPr="00C14167">
        <w:rPr>
          <w:rFonts w:ascii="Lidl Font Pro" w:hAnsi="Lidl Font Pro" w:cs="Lidl Font Pro"/>
          <w:color w:val="000000"/>
          <w:lang w:val="el-GR"/>
        </w:rPr>
        <w:t xml:space="preserve"> </w:t>
      </w:r>
      <w:r w:rsidR="00D66290" w:rsidRPr="00C14167">
        <w:rPr>
          <w:rFonts w:ascii="Lidl Font Pro" w:hAnsi="Lidl Font Pro" w:cs="Lidl Font Pro"/>
          <w:color w:val="000000"/>
          <w:lang w:val="el-GR"/>
        </w:rPr>
        <w:t>-</w:t>
      </w:r>
      <w:r w:rsidR="0028347B" w:rsidRPr="00C14167">
        <w:rPr>
          <w:rFonts w:ascii="Lidl Font Pro" w:hAnsi="Lidl Font Pro" w:cs="Lidl Font Pro"/>
          <w:color w:val="000000"/>
          <w:lang w:val="el-GR"/>
        </w:rPr>
        <w:t xml:space="preserve"> </w:t>
      </w:r>
      <w:r w:rsidRPr="00C14167">
        <w:rPr>
          <w:rFonts w:ascii="Lidl Font Pro" w:hAnsi="Lidl Font Pro" w:cs="Lidl Font Pro"/>
          <w:color w:val="000000"/>
          <w:lang w:val="el-GR"/>
        </w:rPr>
        <w:t xml:space="preserve">μία κοινή προσπάθεια, για να βάλουμε τις δημιουργικές δυνάμεις της χώρας να καθίσουν στο ίδιο τραπέζι, για να δημιουργήσουν, να </w:t>
      </w:r>
      <w:proofErr w:type="spellStart"/>
      <w:r w:rsidRPr="00C14167">
        <w:rPr>
          <w:rFonts w:ascii="Lidl Font Pro" w:hAnsi="Lidl Font Pro" w:cs="Lidl Font Pro"/>
          <w:color w:val="000000"/>
          <w:lang w:val="el-GR"/>
        </w:rPr>
        <w:t>συνδημιουργήσουν</w:t>
      </w:r>
      <w:proofErr w:type="spellEnd"/>
      <w:r w:rsidRPr="00C14167">
        <w:rPr>
          <w:rFonts w:ascii="Lidl Font Pro" w:hAnsi="Lidl Font Pro" w:cs="Lidl Font Pro"/>
          <w:color w:val="000000"/>
          <w:lang w:val="el-GR"/>
        </w:rPr>
        <w:t xml:space="preserve"> την επόμενη μέρα», είπε χαρακτηριστικά η Δρ</w:t>
      </w:r>
      <w:r w:rsidR="00347E5F" w:rsidRPr="00C14167">
        <w:rPr>
          <w:rFonts w:ascii="Lidl Font Pro" w:hAnsi="Lidl Font Pro" w:cs="Lidl Font Pro"/>
          <w:color w:val="000000"/>
          <w:lang w:val="el-GR"/>
        </w:rPr>
        <w:t>.</w:t>
      </w:r>
      <w:r w:rsidRPr="00C14167">
        <w:rPr>
          <w:rFonts w:ascii="Lidl Font Pro" w:hAnsi="Lidl Font Pro" w:cs="Lidl Font Pro"/>
          <w:color w:val="000000"/>
          <w:lang w:val="el-GR"/>
        </w:rPr>
        <w:t xml:space="preserve"> Αγγελική </w:t>
      </w:r>
      <w:proofErr w:type="spellStart"/>
      <w:r w:rsidRPr="00C14167">
        <w:rPr>
          <w:rFonts w:ascii="Lidl Font Pro" w:hAnsi="Lidl Font Pro" w:cs="Lidl Font Pro"/>
          <w:color w:val="000000"/>
          <w:lang w:val="el-GR"/>
        </w:rPr>
        <w:t>Κοσμοπούλου</w:t>
      </w:r>
      <w:proofErr w:type="spellEnd"/>
      <w:r w:rsidRPr="00C14167">
        <w:rPr>
          <w:rFonts w:ascii="Lidl Font Pro" w:hAnsi="Lidl Font Pro" w:cs="Lidl Font Pro"/>
          <w:color w:val="000000"/>
          <w:lang w:val="el-GR"/>
        </w:rPr>
        <w:t>.</w:t>
      </w:r>
    </w:p>
    <w:p w14:paraId="18488932" w14:textId="77777777" w:rsidR="000C4382" w:rsidRDefault="00133585" w:rsidP="00DF078A">
      <w:pPr>
        <w:spacing w:before="100" w:beforeAutospacing="1" w:after="120" w:line="360" w:lineRule="auto"/>
        <w:jc w:val="both"/>
        <w:rPr>
          <w:rFonts w:ascii="Lidl Font Pro" w:hAnsi="Lidl Font Pro" w:cs="Lidl Font Pro"/>
          <w:color w:val="000000"/>
          <w:lang w:val="el-GR"/>
        </w:rPr>
      </w:pPr>
      <w:r w:rsidRPr="00C14167">
        <w:rPr>
          <w:rFonts w:ascii="Lidl Font Pro" w:hAnsi="Lidl Font Pro" w:cs="Lidl Font Pro"/>
          <w:color w:val="000000"/>
          <w:lang w:val="el-GR"/>
        </w:rPr>
        <w:lastRenderedPageBreak/>
        <w:t xml:space="preserve">Όσοι παρευρέθηκαν στην εκδήλωση είχαν τη δυνατότητα να θυμηθούν την τηλεοπτική ταινία της </w:t>
      </w:r>
      <w:proofErr w:type="spellStart"/>
      <w:r w:rsidRPr="00C14167">
        <w:rPr>
          <w:rFonts w:ascii="Lidl Font Pro" w:hAnsi="Lidl Font Pro" w:cs="Lidl Font Pro"/>
          <w:color w:val="000000"/>
          <w:lang w:val="el-GR"/>
        </w:rPr>
        <w:t>Lidl</w:t>
      </w:r>
      <w:proofErr w:type="spellEnd"/>
      <w:r w:rsidRPr="00C14167">
        <w:rPr>
          <w:rFonts w:ascii="Lidl Font Pro" w:hAnsi="Lidl Font Pro" w:cs="Lidl Font Pro"/>
          <w:color w:val="000000"/>
          <w:lang w:val="el-GR"/>
        </w:rPr>
        <w:t xml:space="preserve"> Ελλάς «Το αγόρι που αρνείται να μεγαλώσει» και να παρακολουθήσουν το πρώτο ελληνικό ντοκιμαντέρ με τίτλο «</w:t>
      </w:r>
      <w:proofErr w:type="spellStart"/>
      <w:r w:rsidRPr="00C14167">
        <w:rPr>
          <w:rFonts w:ascii="Lidl Font Pro" w:hAnsi="Lidl Font Pro" w:cs="Lidl Font Pro"/>
          <w:color w:val="000000"/>
        </w:rPr>
        <w:t>Plastic</w:t>
      </w:r>
      <w:proofErr w:type="spellEnd"/>
      <w:r w:rsidRPr="00C14167">
        <w:rPr>
          <w:rFonts w:ascii="Lidl Font Pro" w:hAnsi="Lidl Font Pro" w:cs="Lidl Font Pro"/>
          <w:color w:val="000000"/>
          <w:lang w:val="el-GR"/>
        </w:rPr>
        <w:t xml:space="preserve"> </w:t>
      </w:r>
      <w:r w:rsidRPr="00C14167">
        <w:rPr>
          <w:rFonts w:ascii="Lidl Font Pro" w:hAnsi="Lidl Font Pro" w:cs="Lidl Font Pro"/>
          <w:color w:val="000000"/>
        </w:rPr>
        <w:t>Free</w:t>
      </w:r>
      <w:r w:rsidRPr="00C14167">
        <w:rPr>
          <w:rFonts w:ascii="Lidl Font Pro" w:hAnsi="Lidl Font Pro" w:cs="Lidl Font Pro"/>
          <w:color w:val="000000"/>
          <w:lang w:val="el-GR"/>
        </w:rPr>
        <w:t xml:space="preserve"> </w:t>
      </w:r>
      <w:proofErr w:type="spellStart"/>
      <w:r w:rsidRPr="00C14167">
        <w:rPr>
          <w:rFonts w:ascii="Lidl Font Pro" w:hAnsi="Lidl Font Pro" w:cs="Lidl Font Pro"/>
          <w:color w:val="000000"/>
        </w:rPr>
        <w:t>Archipelago</w:t>
      </w:r>
      <w:proofErr w:type="spellEnd"/>
      <w:r w:rsidRPr="00C14167">
        <w:rPr>
          <w:rFonts w:ascii="Lidl Font Pro" w:hAnsi="Lidl Font Pro" w:cs="Lidl Font Pro"/>
          <w:color w:val="000000"/>
          <w:lang w:val="el-GR"/>
        </w:rPr>
        <w:t xml:space="preserve">» για τα πλαστικά μίας χρήσης, τη ρύπανση που προκαλούν στις ελληνικές θάλασσες και τις προσπάθειες για τη σταδιακή κατάργησή τους του Κοινωφελούς Ιδρύματος Αθανασίου Κ. Λασκαρίδη που έχει την υπογραφή του δημοσιογράφου και παραγωγού ντοκιμαντέρ Σωτήρη </w:t>
      </w:r>
      <w:proofErr w:type="spellStart"/>
      <w:r w:rsidRPr="00C14167">
        <w:rPr>
          <w:rFonts w:ascii="Lidl Font Pro" w:hAnsi="Lidl Font Pro" w:cs="Lidl Font Pro"/>
          <w:color w:val="000000"/>
          <w:lang w:val="el-GR"/>
        </w:rPr>
        <w:t>Δανέζη.</w:t>
      </w:r>
      <w:proofErr w:type="spellEnd"/>
    </w:p>
    <w:p w14:paraId="5CC51B07" w14:textId="487053B8" w:rsidR="00133585" w:rsidRPr="00C14167" w:rsidRDefault="00133585" w:rsidP="00DF078A">
      <w:pPr>
        <w:spacing w:before="100" w:beforeAutospacing="1" w:after="120" w:line="360" w:lineRule="auto"/>
        <w:jc w:val="both"/>
        <w:rPr>
          <w:rFonts w:ascii="Lidl Font Pro" w:hAnsi="Lidl Font Pro" w:cs="Lidl Font Pro"/>
          <w:color w:val="000000"/>
          <w:lang w:val="el-GR"/>
        </w:rPr>
      </w:pPr>
      <w:r w:rsidRPr="00C14167">
        <w:rPr>
          <w:rFonts w:ascii="Lidl Font Pro" w:hAnsi="Lidl Font Pro" w:cs="Lidl Font Pro"/>
          <w:color w:val="000000"/>
          <w:lang w:val="el-GR"/>
        </w:rPr>
        <w:t xml:space="preserve">Η ενέργεια υποβρύχιων και παράκτιων καθαρισμών στη Σαντορίνη αποτελεί μέρος του </w:t>
      </w:r>
      <w:proofErr w:type="spellStart"/>
      <w:r w:rsidRPr="00C14167">
        <w:rPr>
          <w:rFonts w:ascii="Lidl Font Pro" w:hAnsi="Lidl Font Pro" w:cs="Lidl Font Pro"/>
          <w:color w:val="000000"/>
          <w:lang w:val="el-GR"/>
        </w:rPr>
        <w:t>REset</w:t>
      </w:r>
      <w:proofErr w:type="spellEnd"/>
      <w:r w:rsidRPr="00C14167">
        <w:rPr>
          <w:rFonts w:ascii="Lidl Font Pro" w:hAnsi="Lidl Font Pro" w:cs="Lidl Font Pro"/>
          <w:color w:val="000000"/>
          <w:lang w:val="el-GR"/>
        </w:rPr>
        <w:t xml:space="preserve"> </w:t>
      </w:r>
      <w:proofErr w:type="spellStart"/>
      <w:r w:rsidRPr="00C14167">
        <w:rPr>
          <w:rFonts w:ascii="Lidl Font Pro" w:hAnsi="Lidl Font Pro" w:cs="Lidl Font Pro"/>
          <w:color w:val="000000"/>
          <w:lang w:val="el-GR"/>
        </w:rPr>
        <w:t>Plastic</w:t>
      </w:r>
      <w:proofErr w:type="spellEnd"/>
      <w:r w:rsidRPr="00C14167">
        <w:rPr>
          <w:rFonts w:ascii="Lidl Font Pro" w:hAnsi="Lidl Font Pro" w:cs="Lidl Font Pro"/>
          <w:color w:val="000000"/>
          <w:lang w:val="el-GR"/>
        </w:rPr>
        <w:t xml:space="preserve">, της διεθνούς στρατηγικής του ομίλου </w:t>
      </w:r>
      <w:proofErr w:type="spellStart"/>
      <w:r w:rsidRPr="00C14167">
        <w:rPr>
          <w:rFonts w:ascii="Lidl Font Pro" w:hAnsi="Lidl Font Pro" w:cs="Lidl Font Pro"/>
          <w:color w:val="000000"/>
          <w:lang w:val="el-GR"/>
        </w:rPr>
        <w:t>Schwarz</w:t>
      </w:r>
      <w:proofErr w:type="spellEnd"/>
      <w:r w:rsidRPr="00C14167">
        <w:rPr>
          <w:rFonts w:ascii="Lidl Font Pro" w:hAnsi="Lidl Font Pro" w:cs="Lidl Font Pro"/>
          <w:color w:val="000000"/>
          <w:lang w:val="el-GR"/>
        </w:rPr>
        <w:t xml:space="preserve"> για το πλαστικό στην οποία συμμετέχει και η </w:t>
      </w:r>
      <w:proofErr w:type="spellStart"/>
      <w:r w:rsidRPr="00C14167">
        <w:rPr>
          <w:rFonts w:ascii="Lidl Font Pro" w:hAnsi="Lidl Font Pro" w:cs="Lidl Font Pro"/>
          <w:color w:val="000000"/>
          <w:lang w:val="el-GR"/>
        </w:rPr>
        <w:t>Lidl</w:t>
      </w:r>
      <w:proofErr w:type="spellEnd"/>
      <w:r w:rsidRPr="00C14167">
        <w:rPr>
          <w:rFonts w:ascii="Lidl Font Pro" w:hAnsi="Lidl Font Pro" w:cs="Lidl Font Pro"/>
          <w:color w:val="000000"/>
          <w:lang w:val="el-GR"/>
        </w:rPr>
        <w:t xml:space="preserve"> Ελλάς και συγκεκριμένα στ</w:t>
      </w:r>
      <w:r w:rsidR="00E75697" w:rsidRPr="00C14167">
        <w:rPr>
          <w:rFonts w:ascii="Lidl Font Pro" w:hAnsi="Lidl Font Pro" w:cs="Lidl Font Pro"/>
          <w:color w:val="000000"/>
          <w:lang w:val="el-GR"/>
        </w:rPr>
        <w:t>α</w:t>
      </w:r>
      <w:r w:rsidRPr="00C14167">
        <w:rPr>
          <w:rFonts w:ascii="Lidl Font Pro" w:hAnsi="Lidl Font Pro" w:cs="Lidl Font Pro"/>
          <w:color w:val="000000"/>
          <w:lang w:val="el-GR"/>
        </w:rPr>
        <w:t xml:space="preserve"> πεδί</w:t>
      </w:r>
      <w:r w:rsidR="00E75697" w:rsidRPr="00C14167">
        <w:rPr>
          <w:rFonts w:ascii="Lidl Font Pro" w:hAnsi="Lidl Font Pro" w:cs="Lidl Font Pro"/>
          <w:color w:val="000000"/>
          <w:lang w:val="el-GR"/>
        </w:rPr>
        <w:t>α</w:t>
      </w:r>
      <w:r w:rsidRPr="00C14167">
        <w:rPr>
          <w:rFonts w:ascii="Lidl Font Pro" w:hAnsi="Lidl Font Pro" w:cs="Lidl Font Pro"/>
          <w:color w:val="000000"/>
          <w:lang w:val="el-GR"/>
        </w:rPr>
        <w:t xml:space="preserve"> δράσης </w:t>
      </w:r>
      <w:proofErr w:type="spellStart"/>
      <w:r w:rsidRPr="00C14167">
        <w:rPr>
          <w:rFonts w:ascii="Lidl Font Pro" w:hAnsi="Lidl Font Pro" w:cs="Lidl Font Pro"/>
          <w:color w:val="000000"/>
          <w:lang w:val="el-GR"/>
        </w:rPr>
        <w:t>REmove</w:t>
      </w:r>
      <w:proofErr w:type="spellEnd"/>
      <w:r w:rsidR="00E75697" w:rsidRPr="00C14167">
        <w:rPr>
          <w:rFonts w:ascii="Lidl Font Pro" w:hAnsi="Lidl Font Pro" w:cs="Lidl Font Pro"/>
          <w:color w:val="000000"/>
          <w:lang w:val="el-GR"/>
        </w:rPr>
        <w:t xml:space="preserve"> και </w:t>
      </w:r>
      <w:proofErr w:type="spellStart"/>
      <w:r w:rsidR="00E75697" w:rsidRPr="00C14167">
        <w:rPr>
          <w:rFonts w:ascii="Lidl Font Pro" w:hAnsi="Lidl Font Pro" w:cs="Lidl Font Pro"/>
          <w:color w:val="000000"/>
          <w:lang w:val="en-US"/>
        </w:rPr>
        <w:t>REcycle</w:t>
      </w:r>
      <w:proofErr w:type="spellEnd"/>
      <w:r w:rsidRPr="00C14167">
        <w:rPr>
          <w:rFonts w:ascii="Lidl Font Pro" w:hAnsi="Lidl Font Pro" w:cs="Lidl Font Pro"/>
          <w:color w:val="000000"/>
          <w:lang w:val="el-GR"/>
        </w:rPr>
        <w:t xml:space="preserve">. </w:t>
      </w:r>
    </w:p>
    <w:p w14:paraId="7FDDA3B1" w14:textId="6C3047BA" w:rsidR="00133585" w:rsidRPr="00C14167" w:rsidRDefault="00133585" w:rsidP="00DF078A">
      <w:pPr>
        <w:spacing w:before="100" w:beforeAutospacing="1" w:after="120" w:line="360" w:lineRule="auto"/>
        <w:jc w:val="both"/>
        <w:rPr>
          <w:rFonts w:ascii="Lidl Font Pro" w:hAnsi="Lidl Font Pro" w:cs="Lidl Font Pro"/>
          <w:color w:val="000000"/>
          <w:lang w:val="el-GR"/>
        </w:rPr>
      </w:pPr>
      <w:r w:rsidRPr="00C14167">
        <w:rPr>
          <w:rFonts w:ascii="Lidl Font Pro" w:hAnsi="Lidl Font Pro" w:cs="Lidl Font Pro"/>
          <w:color w:val="000000"/>
          <w:lang w:val="el-GR"/>
        </w:rPr>
        <w:t xml:space="preserve">Τα πεδία δράσης της πρωτοβουλίας </w:t>
      </w:r>
      <w:proofErr w:type="spellStart"/>
      <w:r w:rsidRPr="00C14167">
        <w:rPr>
          <w:rFonts w:ascii="Lidl Font Pro" w:hAnsi="Lidl Font Pro" w:cs="Lidl Font Pro"/>
          <w:color w:val="000000"/>
          <w:lang w:val="el-GR"/>
        </w:rPr>
        <w:t>REset</w:t>
      </w:r>
      <w:proofErr w:type="spellEnd"/>
      <w:r w:rsidRPr="00C14167">
        <w:rPr>
          <w:rFonts w:ascii="Lidl Font Pro" w:hAnsi="Lidl Font Pro" w:cs="Lidl Font Pro"/>
          <w:color w:val="000000"/>
          <w:lang w:val="el-GR"/>
        </w:rPr>
        <w:t xml:space="preserve"> </w:t>
      </w:r>
      <w:proofErr w:type="spellStart"/>
      <w:r w:rsidRPr="00C14167">
        <w:rPr>
          <w:rFonts w:ascii="Lidl Font Pro" w:hAnsi="Lidl Font Pro" w:cs="Lidl Font Pro"/>
          <w:color w:val="000000"/>
          <w:lang w:val="el-GR"/>
        </w:rPr>
        <w:t>Plastic</w:t>
      </w:r>
      <w:proofErr w:type="spellEnd"/>
      <w:r w:rsidRPr="00C14167">
        <w:rPr>
          <w:rFonts w:ascii="Lidl Font Pro" w:hAnsi="Lidl Font Pro" w:cs="Lidl Font Pro"/>
          <w:color w:val="000000"/>
          <w:lang w:val="el-GR"/>
        </w:rPr>
        <w:t xml:space="preserve"> είναι τα εξής:</w:t>
      </w:r>
    </w:p>
    <w:p w14:paraId="756FCE34" w14:textId="33CC8607" w:rsidR="00133585" w:rsidRPr="00C14167" w:rsidRDefault="00133585" w:rsidP="00DF078A">
      <w:pPr>
        <w:spacing w:before="100" w:beforeAutospacing="1" w:after="120" w:line="360" w:lineRule="auto"/>
        <w:rPr>
          <w:rFonts w:ascii="Lidl Font Pro" w:eastAsia="Times New Roman" w:hAnsi="Lidl Font Pro"/>
          <w:color w:val="2F3A44"/>
          <w:lang w:val="el-GR" w:eastAsia="el-GR"/>
        </w:rPr>
      </w:pPr>
      <w:proofErr w:type="spellStart"/>
      <w:r w:rsidRPr="00C14167">
        <w:rPr>
          <w:rFonts w:ascii="Lidl Font Pro" w:eastAsia="Times New Roman" w:hAnsi="Lidl Font Pro"/>
          <w:b/>
          <w:bCs/>
          <w:color w:val="2F3A44"/>
          <w:lang w:val="el-GR" w:eastAsia="el-GR"/>
        </w:rPr>
        <w:t>REduce</w:t>
      </w:r>
      <w:proofErr w:type="spellEnd"/>
      <w:r w:rsidRPr="00C14167">
        <w:rPr>
          <w:rFonts w:ascii="Lidl Font Pro" w:eastAsia="Times New Roman" w:hAnsi="Lidl Font Pro"/>
          <w:b/>
          <w:bCs/>
          <w:color w:val="2F3A44"/>
          <w:lang w:val="el-GR" w:eastAsia="el-GR"/>
        </w:rPr>
        <w:t>/Μείωση</w:t>
      </w:r>
      <w:r w:rsidRPr="00C14167">
        <w:rPr>
          <w:rFonts w:ascii="Lidl Font Pro" w:eastAsia="Times New Roman" w:hAnsi="Lidl Font Pro"/>
          <w:color w:val="2F3A44"/>
          <w:lang w:val="el-GR" w:eastAsia="el-GR"/>
        </w:rPr>
        <w:br/>
        <w:t>Αποφεύγουμε τη χρήση πλαστικού όπου είναι εφικτό και βιώσιμο.</w:t>
      </w:r>
    </w:p>
    <w:p w14:paraId="5D46A955" w14:textId="2A98A605" w:rsidR="00133585" w:rsidRPr="00C14167" w:rsidRDefault="00133585" w:rsidP="00DF078A">
      <w:pPr>
        <w:spacing w:before="100" w:beforeAutospacing="1" w:after="120" w:line="360" w:lineRule="auto"/>
        <w:jc w:val="both"/>
        <w:rPr>
          <w:rFonts w:ascii="Lidl Font Pro" w:eastAsia="Times New Roman" w:hAnsi="Lidl Font Pro"/>
          <w:color w:val="2F3A44"/>
          <w:lang w:val="el-GR" w:eastAsia="el-GR"/>
        </w:rPr>
      </w:pPr>
      <w:proofErr w:type="spellStart"/>
      <w:r w:rsidRPr="00C14167">
        <w:rPr>
          <w:rFonts w:ascii="Lidl Font Pro" w:eastAsia="Times New Roman" w:hAnsi="Lidl Font Pro"/>
          <w:b/>
          <w:bCs/>
          <w:color w:val="2F3A44"/>
          <w:lang w:val="el-GR" w:eastAsia="el-GR"/>
        </w:rPr>
        <w:t>REdesign</w:t>
      </w:r>
      <w:proofErr w:type="spellEnd"/>
      <w:r w:rsidRPr="00C14167">
        <w:rPr>
          <w:rFonts w:ascii="Lidl Font Pro" w:eastAsia="Times New Roman" w:hAnsi="Lidl Font Pro"/>
          <w:b/>
          <w:bCs/>
          <w:color w:val="2F3A44"/>
          <w:lang w:val="el-GR" w:eastAsia="el-GR"/>
        </w:rPr>
        <w:t>/Επανασχεδιασμός</w:t>
      </w:r>
      <w:r w:rsidRPr="00C14167">
        <w:rPr>
          <w:rFonts w:ascii="Lidl Font Pro" w:eastAsia="Times New Roman" w:hAnsi="Lidl Font Pro"/>
          <w:color w:val="2F3A44"/>
          <w:lang w:val="el-GR" w:eastAsia="el-GR"/>
        </w:rPr>
        <w:br/>
        <w:t>Σχεδιάζουμε τα προϊόντα και τις συσκευασίες τους, ώστε να είναι ανακυκλώσιμα/</w:t>
      </w:r>
      <w:proofErr w:type="spellStart"/>
      <w:r w:rsidRPr="00C14167">
        <w:rPr>
          <w:rFonts w:ascii="Lidl Font Pro" w:eastAsia="Times New Roman" w:hAnsi="Lidl Font Pro"/>
          <w:color w:val="2F3A44"/>
          <w:lang w:val="el-GR" w:eastAsia="el-GR"/>
        </w:rPr>
        <w:t>ες</w:t>
      </w:r>
      <w:proofErr w:type="spellEnd"/>
      <w:r w:rsidRPr="00C14167">
        <w:rPr>
          <w:rFonts w:ascii="Lidl Font Pro" w:eastAsia="Times New Roman" w:hAnsi="Lidl Font Pro"/>
          <w:color w:val="2F3A44"/>
          <w:lang w:val="el-GR" w:eastAsia="el-GR"/>
        </w:rPr>
        <w:t xml:space="preserve"> για να κλείνει ο κύκλος στο πλαίσιο της κυκλικής οικονομίας. Έχουμε ήδη μειώσει το πλαστικό σε </w:t>
      </w:r>
      <w:r w:rsidR="001E2B98" w:rsidRPr="00C14167">
        <w:rPr>
          <w:rFonts w:ascii="Lidl Font Pro" w:eastAsia="Times New Roman" w:hAnsi="Lidl Font Pro"/>
          <w:color w:val="2F3A44"/>
          <w:lang w:val="el-GR" w:eastAsia="el-GR"/>
        </w:rPr>
        <w:t>μεγάλο</w:t>
      </w:r>
      <w:r w:rsidRPr="00C14167">
        <w:rPr>
          <w:rFonts w:ascii="Lidl Font Pro" w:eastAsia="Times New Roman" w:hAnsi="Lidl Font Pro"/>
          <w:color w:val="2F3A44"/>
          <w:lang w:val="el-GR" w:eastAsia="el-GR"/>
        </w:rPr>
        <w:t xml:space="preserve"> αριθμό συσκευασιών, αυξήσει την </w:t>
      </w:r>
      <w:proofErr w:type="spellStart"/>
      <w:r w:rsidRPr="00C14167">
        <w:rPr>
          <w:rFonts w:ascii="Lidl Font Pro" w:eastAsia="Times New Roman" w:hAnsi="Lidl Font Pro"/>
          <w:color w:val="2F3A44"/>
          <w:lang w:val="el-GR" w:eastAsia="el-GR"/>
        </w:rPr>
        <w:t>ανακυκλωσιμότητα</w:t>
      </w:r>
      <w:proofErr w:type="spellEnd"/>
      <w:r w:rsidRPr="00C14167">
        <w:rPr>
          <w:rFonts w:ascii="Lidl Font Pro" w:eastAsia="Times New Roman" w:hAnsi="Lidl Font Pro"/>
          <w:color w:val="2F3A44"/>
          <w:lang w:val="el-GR" w:eastAsia="el-GR"/>
        </w:rPr>
        <w:t xml:space="preserve"> ή εναλλακτικά χρησιμοποιήσει ανακυκλωμένο πλαστικό. Τα προϊόντα που φέρουν τη σήμανση "Packaging </w:t>
      </w:r>
      <w:proofErr w:type="spellStart"/>
      <w:r w:rsidRPr="00C14167">
        <w:rPr>
          <w:rFonts w:ascii="Lidl Font Pro" w:eastAsia="Times New Roman" w:hAnsi="Lidl Font Pro"/>
          <w:color w:val="2F3A44"/>
          <w:lang w:val="el-GR" w:eastAsia="el-GR"/>
        </w:rPr>
        <w:t>responsibly</w:t>
      </w:r>
      <w:proofErr w:type="spellEnd"/>
      <w:r w:rsidRPr="00C14167">
        <w:rPr>
          <w:rFonts w:ascii="Lidl Font Pro" w:eastAsia="Times New Roman" w:hAnsi="Lidl Font Pro"/>
          <w:color w:val="2F3A44"/>
          <w:lang w:val="el-GR" w:eastAsia="el-GR"/>
        </w:rPr>
        <w:t>" ενισχύουν τη διαφάνεια προς τους καταναλωτές μας.</w:t>
      </w:r>
    </w:p>
    <w:p w14:paraId="7ADB193D" w14:textId="2D103707" w:rsidR="00133585" w:rsidRPr="00C14167" w:rsidRDefault="00133585" w:rsidP="00DF078A">
      <w:pPr>
        <w:spacing w:before="100" w:beforeAutospacing="1" w:after="120" w:line="360" w:lineRule="auto"/>
        <w:jc w:val="both"/>
        <w:rPr>
          <w:rFonts w:ascii="Lidl Font Pro" w:eastAsia="Times New Roman" w:hAnsi="Lidl Font Pro"/>
          <w:color w:val="2F3A44"/>
          <w:lang w:val="el-GR" w:eastAsia="el-GR"/>
        </w:rPr>
      </w:pPr>
      <w:proofErr w:type="spellStart"/>
      <w:r w:rsidRPr="00C14167">
        <w:rPr>
          <w:rFonts w:ascii="Lidl Font Pro" w:eastAsia="Times New Roman" w:hAnsi="Lidl Font Pro"/>
          <w:b/>
          <w:bCs/>
          <w:color w:val="2F3A44"/>
          <w:lang w:val="el-GR" w:eastAsia="el-GR"/>
        </w:rPr>
        <w:lastRenderedPageBreak/>
        <w:t>REcycle</w:t>
      </w:r>
      <w:proofErr w:type="spellEnd"/>
      <w:r w:rsidRPr="00C14167">
        <w:rPr>
          <w:rFonts w:ascii="Lidl Font Pro" w:eastAsia="Times New Roman" w:hAnsi="Lidl Font Pro"/>
          <w:b/>
          <w:bCs/>
          <w:color w:val="2F3A44"/>
          <w:lang w:val="el-GR" w:eastAsia="el-GR"/>
        </w:rPr>
        <w:t>/Ανακύκλωση</w:t>
      </w:r>
      <w:r w:rsidRPr="00C14167">
        <w:rPr>
          <w:rFonts w:ascii="Lidl Font Pro" w:eastAsia="Times New Roman" w:hAnsi="Lidl Font Pro"/>
          <w:color w:val="2F3A44"/>
          <w:lang w:val="el-GR" w:eastAsia="el-GR"/>
        </w:rPr>
        <w:br/>
        <w:t>Συλλέγουμε, κάνουμε διαλογή, ανακυκλώνουμε και κλείνουμε τον κύκλο ζωής των πρώτων υλών.</w:t>
      </w:r>
    </w:p>
    <w:p w14:paraId="42642090" w14:textId="600FFBE3" w:rsidR="00133585" w:rsidRPr="00C14167" w:rsidRDefault="00133585" w:rsidP="00DF078A">
      <w:pPr>
        <w:spacing w:before="100" w:beforeAutospacing="1" w:after="120" w:line="360" w:lineRule="auto"/>
        <w:jc w:val="both"/>
        <w:rPr>
          <w:rFonts w:ascii="Lidl Font Pro" w:eastAsia="Times New Roman" w:hAnsi="Lidl Font Pro"/>
          <w:color w:val="2F3A44"/>
          <w:lang w:val="el-GR" w:eastAsia="el-GR"/>
        </w:rPr>
      </w:pPr>
      <w:proofErr w:type="spellStart"/>
      <w:r w:rsidRPr="00C14167">
        <w:rPr>
          <w:rFonts w:ascii="Lidl Font Pro" w:eastAsia="Times New Roman" w:hAnsi="Lidl Font Pro"/>
          <w:b/>
          <w:bCs/>
          <w:color w:val="2F3A44"/>
          <w:lang w:val="el-GR" w:eastAsia="el-GR"/>
        </w:rPr>
        <w:t>REmove</w:t>
      </w:r>
      <w:proofErr w:type="spellEnd"/>
      <w:r w:rsidRPr="00C14167">
        <w:rPr>
          <w:rFonts w:ascii="Lidl Font Pro" w:eastAsia="Times New Roman" w:hAnsi="Lidl Font Pro"/>
          <w:b/>
          <w:bCs/>
          <w:color w:val="2F3A44"/>
          <w:lang w:val="el-GR" w:eastAsia="el-GR"/>
        </w:rPr>
        <w:t>/Απομάκρυνση</w:t>
      </w:r>
      <w:r w:rsidRPr="00C14167">
        <w:rPr>
          <w:rFonts w:ascii="Lidl Font Pro" w:eastAsia="Times New Roman" w:hAnsi="Lidl Font Pro"/>
          <w:color w:val="2F3A44"/>
          <w:lang w:val="el-GR" w:eastAsia="el-GR"/>
        </w:rPr>
        <w:br/>
        <w:t xml:space="preserve">Υποστηρίζουμε την απομάκρυνση πλαστικού από το περιβάλλον. Σε συνεργασία με τους εταίρους μας "Project </w:t>
      </w:r>
      <w:proofErr w:type="spellStart"/>
      <w:r w:rsidRPr="00C14167">
        <w:rPr>
          <w:rFonts w:ascii="Lidl Font Pro" w:eastAsia="Times New Roman" w:hAnsi="Lidl Font Pro"/>
          <w:color w:val="2F3A44"/>
          <w:lang w:val="el-GR" w:eastAsia="el-GR"/>
        </w:rPr>
        <w:t>Stop</w:t>
      </w:r>
      <w:proofErr w:type="spellEnd"/>
      <w:r w:rsidRPr="00C14167">
        <w:rPr>
          <w:rFonts w:ascii="Lidl Font Pro" w:eastAsia="Times New Roman" w:hAnsi="Lidl Font Pro"/>
          <w:color w:val="2F3A44"/>
          <w:lang w:val="el-GR" w:eastAsia="el-GR"/>
        </w:rPr>
        <w:t>" και "</w:t>
      </w:r>
      <w:proofErr w:type="spellStart"/>
      <w:r w:rsidRPr="00C14167">
        <w:rPr>
          <w:rFonts w:ascii="Lidl Font Pro" w:eastAsia="Times New Roman" w:hAnsi="Lidl Font Pro"/>
          <w:color w:val="2F3A44"/>
          <w:lang w:val="el-GR" w:eastAsia="el-GR"/>
        </w:rPr>
        <w:t>One</w:t>
      </w:r>
      <w:proofErr w:type="spellEnd"/>
      <w:r w:rsidRPr="00C14167">
        <w:rPr>
          <w:rFonts w:ascii="Lidl Font Pro" w:eastAsia="Times New Roman" w:hAnsi="Lidl Font Pro"/>
          <w:color w:val="2F3A44"/>
          <w:lang w:val="el-GR" w:eastAsia="el-GR"/>
        </w:rPr>
        <w:t xml:space="preserve"> </w:t>
      </w:r>
      <w:proofErr w:type="spellStart"/>
      <w:r w:rsidRPr="00C14167">
        <w:rPr>
          <w:rFonts w:ascii="Lidl Font Pro" w:eastAsia="Times New Roman" w:hAnsi="Lidl Font Pro"/>
          <w:color w:val="2F3A44"/>
          <w:lang w:val="el-GR" w:eastAsia="el-GR"/>
        </w:rPr>
        <w:t>Earth</w:t>
      </w:r>
      <w:proofErr w:type="spellEnd"/>
      <w:r w:rsidRPr="00C14167">
        <w:rPr>
          <w:rFonts w:ascii="Lidl Font Pro" w:eastAsia="Times New Roman" w:hAnsi="Lidl Font Pro"/>
          <w:color w:val="2F3A44"/>
          <w:lang w:val="el-GR" w:eastAsia="el-GR"/>
        </w:rPr>
        <w:t xml:space="preserve"> - </w:t>
      </w:r>
      <w:proofErr w:type="spellStart"/>
      <w:r w:rsidRPr="00C14167">
        <w:rPr>
          <w:rFonts w:ascii="Lidl Font Pro" w:eastAsia="Times New Roman" w:hAnsi="Lidl Font Pro"/>
          <w:color w:val="2F3A44"/>
          <w:lang w:val="el-GR" w:eastAsia="el-GR"/>
        </w:rPr>
        <w:t>One</w:t>
      </w:r>
      <w:proofErr w:type="spellEnd"/>
      <w:r w:rsidRPr="00C14167">
        <w:rPr>
          <w:rFonts w:ascii="Lidl Font Pro" w:eastAsia="Times New Roman" w:hAnsi="Lidl Font Pro"/>
          <w:color w:val="2F3A44"/>
          <w:lang w:val="el-GR" w:eastAsia="el-GR"/>
        </w:rPr>
        <w:t xml:space="preserve"> </w:t>
      </w:r>
      <w:proofErr w:type="spellStart"/>
      <w:r w:rsidRPr="00C14167">
        <w:rPr>
          <w:rFonts w:ascii="Lidl Font Pro" w:eastAsia="Times New Roman" w:hAnsi="Lidl Font Pro"/>
          <w:color w:val="2F3A44"/>
          <w:lang w:val="el-GR" w:eastAsia="el-GR"/>
        </w:rPr>
        <w:t>Ocean</w:t>
      </w:r>
      <w:proofErr w:type="spellEnd"/>
      <w:r w:rsidRPr="00C14167">
        <w:rPr>
          <w:rFonts w:ascii="Lidl Font Pro" w:eastAsia="Times New Roman" w:hAnsi="Lidl Font Pro"/>
          <w:color w:val="2F3A44"/>
          <w:lang w:val="el-GR" w:eastAsia="el-GR"/>
        </w:rPr>
        <w:t xml:space="preserve"> </w:t>
      </w:r>
      <w:proofErr w:type="spellStart"/>
      <w:r w:rsidRPr="00C14167">
        <w:rPr>
          <w:rFonts w:ascii="Lidl Font Pro" w:eastAsia="Times New Roman" w:hAnsi="Lidl Font Pro"/>
          <w:color w:val="2F3A44"/>
          <w:lang w:val="el-GR" w:eastAsia="el-GR"/>
        </w:rPr>
        <w:t>e.V</w:t>
      </w:r>
      <w:proofErr w:type="spellEnd"/>
      <w:r w:rsidRPr="00C14167">
        <w:rPr>
          <w:rFonts w:ascii="Lidl Font Pro" w:eastAsia="Times New Roman" w:hAnsi="Lidl Font Pro"/>
          <w:color w:val="2F3A44"/>
          <w:lang w:val="el-GR" w:eastAsia="el-GR"/>
        </w:rPr>
        <w:t xml:space="preserve">." συμβάλλουμε σε ωκεανούς και ποτάμια χωρίς πλαστικό. Αυτή η δέσμευσή μας περιλαμβάνει και τοπικές δράσεις σε χώρες δραστηριότητας της </w:t>
      </w:r>
      <w:proofErr w:type="spellStart"/>
      <w:r w:rsidRPr="00C14167">
        <w:rPr>
          <w:rFonts w:ascii="Lidl Font Pro" w:eastAsia="Times New Roman" w:hAnsi="Lidl Font Pro"/>
          <w:color w:val="2F3A44"/>
          <w:lang w:val="el-GR" w:eastAsia="el-GR"/>
        </w:rPr>
        <w:t>Lidl</w:t>
      </w:r>
      <w:proofErr w:type="spellEnd"/>
      <w:r w:rsidRPr="00C14167">
        <w:rPr>
          <w:rFonts w:ascii="Lidl Font Pro" w:eastAsia="Times New Roman" w:hAnsi="Lidl Font Pro"/>
          <w:color w:val="2F3A44"/>
          <w:lang w:val="el-GR" w:eastAsia="el-GR"/>
        </w:rPr>
        <w:t>.</w:t>
      </w:r>
    </w:p>
    <w:p w14:paraId="16420144" w14:textId="714F7414" w:rsidR="00133585" w:rsidRPr="00C14167" w:rsidRDefault="00133585" w:rsidP="00DF078A">
      <w:pPr>
        <w:spacing w:before="100" w:beforeAutospacing="1" w:after="120" w:line="360" w:lineRule="auto"/>
        <w:jc w:val="both"/>
        <w:rPr>
          <w:rFonts w:ascii="Lidl Font Pro" w:eastAsia="Times New Roman" w:hAnsi="Lidl Font Pro"/>
          <w:color w:val="2F3A44"/>
          <w:lang w:val="el-GR" w:eastAsia="el-GR"/>
        </w:rPr>
      </w:pPr>
      <w:proofErr w:type="spellStart"/>
      <w:r w:rsidRPr="00C14167">
        <w:rPr>
          <w:rFonts w:ascii="Lidl Font Pro" w:eastAsia="Times New Roman" w:hAnsi="Lidl Font Pro"/>
          <w:b/>
          <w:bCs/>
          <w:color w:val="2F3A44"/>
          <w:lang w:val="el-GR" w:eastAsia="el-GR"/>
        </w:rPr>
        <w:t>REsearch</w:t>
      </w:r>
      <w:proofErr w:type="spellEnd"/>
      <w:r w:rsidRPr="00C14167">
        <w:rPr>
          <w:rFonts w:ascii="Lidl Font Pro" w:eastAsia="Times New Roman" w:hAnsi="Lidl Font Pro"/>
          <w:b/>
          <w:bCs/>
          <w:color w:val="2F3A44"/>
          <w:lang w:val="el-GR" w:eastAsia="el-GR"/>
        </w:rPr>
        <w:t>/Έρευνα</w:t>
      </w:r>
      <w:r w:rsidRPr="00C14167">
        <w:rPr>
          <w:rFonts w:ascii="Lidl Font Pro" w:eastAsia="Times New Roman" w:hAnsi="Lidl Font Pro"/>
          <w:color w:val="2F3A44"/>
          <w:lang w:val="el-GR" w:eastAsia="el-GR"/>
        </w:rPr>
        <w:br/>
        <w:t xml:space="preserve">Επενδύουμε στην έρευνα και ανάπτυξη καινοτόμων λύσεων και ενημερώνουμε για την ανακύκλωση και την προστασία των φυσικών πόρων. Έχουμε υπογράψει την Παγκόσμια Δέσμευση της Νέας Πλαστικής Οικονομίας του Ιδρύματος </w:t>
      </w:r>
      <w:proofErr w:type="spellStart"/>
      <w:r w:rsidRPr="00C14167">
        <w:rPr>
          <w:rFonts w:ascii="Lidl Font Pro" w:eastAsia="Times New Roman" w:hAnsi="Lidl Font Pro"/>
          <w:color w:val="2F3A44"/>
          <w:lang w:val="el-GR" w:eastAsia="el-GR"/>
        </w:rPr>
        <w:t>Ellen</w:t>
      </w:r>
      <w:proofErr w:type="spellEnd"/>
      <w:r w:rsidRPr="00C14167">
        <w:rPr>
          <w:rFonts w:ascii="Lidl Font Pro" w:eastAsia="Times New Roman" w:hAnsi="Lidl Font Pro"/>
          <w:color w:val="2F3A44"/>
          <w:lang w:val="el-GR" w:eastAsia="el-GR"/>
        </w:rPr>
        <w:t xml:space="preserve"> </w:t>
      </w:r>
      <w:proofErr w:type="spellStart"/>
      <w:r w:rsidRPr="00C14167">
        <w:rPr>
          <w:rFonts w:ascii="Lidl Font Pro" w:eastAsia="Times New Roman" w:hAnsi="Lidl Font Pro"/>
          <w:color w:val="2F3A44"/>
          <w:lang w:val="el-GR" w:eastAsia="el-GR"/>
        </w:rPr>
        <w:t>MacArthur</w:t>
      </w:r>
      <w:proofErr w:type="spellEnd"/>
      <w:r w:rsidRPr="00C14167">
        <w:rPr>
          <w:rFonts w:ascii="Lidl Font Pro" w:eastAsia="Times New Roman" w:hAnsi="Lidl Font Pro"/>
          <w:color w:val="2F3A44"/>
          <w:lang w:val="el-GR" w:eastAsia="el-GR"/>
        </w:rPr>
        <w:t>, το οποίο αποτελεί ισχυρό αποτύπωμα του οράματός μας για μια παγκόσμια λειτουργική κυκλική οικονομία.</w:t>
      </w:r>
    </w:p>
    <w:p w14:paraId="28F53307" w14:textId="54C16150" w:rsidR="00C26098" w:rsidRPr="00C14167" w:rsidRDefault="00C26098" w:rsidP="00DF078A">
      <w:pPr>
        <w:spacing w:before="100" w:beforeAutospacing="1" w:after="120" w:line="360" w:lineRule="auto"/>
        <w:jc w:val="both"/>
        <w:rPr>
          <w:rFonts w:ascii="Lidl Font Pro" w:hAnsi="Lidl Font Pro"/>
          <w:lang w:val="el-GR"/>
        </w:rPr>
      </w:pPr>
      <w:bookmarkStart w:id="1" w:name="_Hlk36814876"/>
      <w:r w:rsidRPr="00C14167">
        <w:rPr>
          <w:rFonts w:ascii="Lidl Font Pro" w:hAnsi="Lidl Font Pro"/>
          <w:lang w:val="el-GR"/>
        </w:rPr>
        <w:t xml:space="preserve">Μάθετε περισσότερα στο: </w:t>
      </w:r>
      <w:hyperlink r:id="rId8" w:history="1">
        <w:r w:rsidR="006342A8" w:rsidRPr="00C14167">
          <w:rPr>
            <w:rStyle w:val="-"/>
            <w:rFonts w:ascii="Lidl Font Pro" w:hAnsi="Lidl Font Pro"/>
          </w:rPr>
          <w:t>https</w:t>
        </w:r>
        <w:r w:rsidR="006342A8" w:rsidRPr="00C14167">
          <w:rPr>
            <w:rStyle w:val="-"/>
            <w:rFonts w:ascii="Lidl Font Pro" w:hAnsi="Lidl Font Pro"/>
            <w:lang w:val="el-GR"/>
          </w:rPr>
          <w:t>://</w:t>
        </w:r>
        <w:r w:rsidR="006342A8" w:rsidRPr="00C14167">
          <w:rPr>
            <w:rStyle w:val="-"/>
            <w:rFonts w:ascii="Lidl Font Pro" w:hAnsi="Lidl Font Pro"/>
          </w:rPr>
          <w:t>www</w:t>
        </w:r>
        <w:r w:rsidR="006342A8" w:rsidRPr="00C14167">
          <w:rPr>
            <w:rStyle w:val="-"/>
            <w:rFonts w:ascii="Lidl Font Pro" w:hAnsi="Lidl Font Pro"/>
            <w:lang w:val="el-GR"/>
          </w:rPr>
          <w:t>.</w:t>
        </w:r>
      </w:hyperlink>
      <w:r w:rsidR="006342A8" w:rsidRPr="00C14167">
        <w:rPr>
          <w:rStyle w:val="-"/>
          <w:rFonts w:ascii="Lidl Font Pro" w:hAnsi="Lidl Font Pro"/>
        </w:rPr>
        <w:t>lidl</w:t>
      </w:r>
      <w:r w:rsidR="006342A8" w:rsidRPr="00C14167">
        <w:rPr>
          <w:rStyle w:val="-"/>
          <w:rFonts w:ascii="Lidl Font Pro" w:hAnsi="Lidl Font Pro"/>
          <w:lang w:val="el-GR"/>
        </w:rPr>
        <w:t>.</w:t>
      </w:r>
      <w:r w:rsidR="006342A8" w:rsidRPr="00C14167">
        <w:rPr>
          <w:rStyle w:val="-"/>
          <w:rFonts w:ascii="Lidl Font Pro" w:hAnsi="Lidl Font Pro"/>
        </w:rPr>
        <w:t>gr</w:t>
      </w:r>
      <w:r w:rsidR="006342A8" w:rsidRPr="00C14167">
        <w:rPr>
          <w:rStyle w:val="-"/>
          <w:rFonts w:ascii="Lidl Font Pro" w:hAnsi="Lidl Font Pro"/>
          <w:lang w:val="el-GR"/>
        </w:rPr>
        <w:t>/</w:t>
      </w:r>
      <w:hyperlink r:id="rId9" w:history="1">
        <w:proofErr w:type="spellStart"/>
        <w:r w:rsidR="006342A8" w:rsidRPr="00C14167">
          <w:rPr>
            <w:rStyle w:val="-"/>
            <w:rFonts w:ascii="Lidl Font Pro" w:hAnsi="Lidl Font Pro"/>
          </w:rPr>
          <w:t>plastic</w:t>
        </w:r>
        <w:proofErr w:type="spellEnd"/>
      </w:hyperlink>
      <w:r w:rsidR="006342A8" w:rsidRPr="00C14167">
        <w:rPr>
          <w:rFonts w:ascii="Lidl Font Pro" w:hAnsi="Lidl Font Pro"/>
          <w:lang w:val="el-GR"/>
        </w:rPr>
        <w:t xml:space="preserve"> </w:t>
      </w:r>
    </w:p>
    <w:p w14:paraId="52405E38" w14:textId="19BF2B22" w:rsidR="00C26098" w:rsidRDefault="00C26098" w:rsidP="004C4935">
      <w:pPr>
        <w:spacing w:line="360" w:lineRule="auto"/>
        <w:jc w:val="both"/>
        <w:rPr>
          <w:rFonts w:ascii="Lidl Font Pro" w:hAnsi="Lidl Font Pro"/>
          <w:color w:val="000000" w:themeColor="text1"/>
          <w:lang w:val="el-GR"/>
        </w:rPr>
      </w:pPr>
    </w:p>
    <w:p w14:paraId="55E66E7F" w14:textId="0429F25B" w:rsidR="00C14167" w:rsidRDefault="00C14167" w:rsidP="004C4935">
      <w:pPr>
        <w:spacing w:line="360" w:lineRule="auto"/>
        <w:jc w:val="both"/>
        <w:rPr>
          <w:rFonts w:ascii="Lidl Font Pro" w:hAnsi="Lidl Font Pro"/>
          <w:color w:val="000000" w:themeColor="text1"/>
          <w:lang w:val="el-GR"/>
        </w:rPr>
      </w:pPr>
    </w:p>
    <w:p w14:paraId="584335F8" w14:textId="257A4BAE" w:rsidR="00C14167" w:rsidRDefault="00C14167" w:rsidP="004C4935">
      <w:pPr>
        <w:spacing w:line="360" w:lineRule="auto"/>
        <w:jc w:val="both"/>
        <w:rPr>
          <w:rFonts w:ascii="Lidl Font Pro" w:hAnsi="Lidl Font Pro"/>
          <w:color w:val="000000" w:themeColor="text1"/>
          <w:lang w:val="el-GR"/>
        </w:rPr>
      </w:pPr>
    </w:p>
    <w:p w14:paraId="5FB60ADB" w14:textId="77777777" w:rsidR="00C14167" w:rsidRDefault="00C14167" w:rsidP="004C4935">
      <w:pPr>
        <w:spacing w:line="360" w:lineRule="auto"/>
        <w:jc w:val="both"/>
        <w:rPr>
          <w:rFonts w:ascii="Lidl Font Pro" w:hAnsi="Lidl Font Pro"/>
          <w:color w:val="000000" w:themeColor="text1"/>
          <w:lang w:val="el-GR"/>
        </w:rPr>
      </w:pPr>
    </w:p>
    <w:p w14:paraId="396213A8" w14:textId="0298F7EA" w:rsidR="00C14167" w:rsidRDefault="00C14167" w:rsidP="004C4935">
      <w:pPr>
        <w:spacing w:line="360" w:lineRule="auto"/>
        <w:jc w:val="both"/>
        <w:rPr>
          <w:rFonts w:ascii="Lidl Font Pro" w:hAnsi="Lidl Font Pro"/>
          <w:color w:val="000000" w:themeColor="text1"/>
          <w:lang w:val="el-GR"/>
        </w:rPr>
      </w:pPr>
    </w:p>
    <w:p w14:paraId="416B845B" w14:textId="77777777" w:rsidR="00C14167" w:rsidRDefault="00C14167" w:rsidP="004C4935">
      <w:pPr>
        <w:spacing w:line="360" w:lineRule="auto"/>
        <w:jc w:val="both"/>
        <w:rPr>
          <w:rFonts w:ascii="Lidl Font Pro" w:hAnsi="Lidl Font Pro"/>
          <w:color w:val="000000" w:themeColor="text1"/>
          <w:lang w:val="el-GR"/>
        </w:rPr>
      </w:pPr>
    </w:p>
    <w:p w14:paraId="451BBB3E" w14:textId="5CE82E2D" w:rsidR="004C4935" w:rsidRDefault="004C4935" w:rsidP="004C4935">
      <w:pPr>
        <w:spacing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p>
    <w:p w14:paraId="53EB1CBA" w14:textId="77777777" w:rsidR="004C4935" w:rsidRDefault="004C4935" w:rsidP="004C4935">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n-US"/>
        </w:rPr>
        <w:t>https</w:t>
      </w:r>
      <w:r>
        <w:rPr>
          <w:rFonts w:ascii="Lidl Font Pro" w:hAnsi="Lidl Font Pro" w:cs="Calibri,Bold"/>
          <w:b/>
          <w:bCs/>
          <w:color w:val="1F497D"/>
          <w:lang w:val="el-GR"/>
        </w:rPr>
        <w:t>://</w:t>
      </w:r>
      <w:r>
        <w:rPr>
          <w:rFonts w:ascii="Lidl Font Pro" w:hAnsi="Lidl Font Pro" w:cs="Calibri,Bold"/>
          <w:b/>
          <w:bCs/>
          <w:color w:val="1F497D"/>
          <w:lang w:val="en-US"/>
        </w:rPr>
        <w:t>corporate</w:t>
      </w:r>
      <w:r>
        <w:rPr>
          <w:rFonts w:ascii="Lidl Font Pro" w:hAnsi="Lidl Font Pro" w:cs="Calibri,Bold"/>
          <w:b/>
          <w:bCs/>
          <w:color w:val="1F497D"/>
          <w:lang w:val="el-GR"/>
        </w:rPr>
        <w:t>.</w:t>
      </w:r>
      <w:proofErr w:type="spellStart"/>
      <w:r>
        <w:rPr>
          <w:rFonts w:ascii="Lidl Font Pro" w:hAnsi="Lidl Font Pro" w:cs="Calibri,Bold"/>
          <w:b/>
          <w:bCs/>
          <w:color w:val="1F497D"/>
          <w:lang w:val="en-US"/>
        </w:rPr>
        <w:t>lidl</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n-US"/>
        </w:rPr>
        <w:t>hellas</w:t>
      </w:r>
      <w:proofErr w:type="spellEnd"/>
      <w:r>
        <w:rPr>
          <w:rFonts w:ascii="Lidl Font Pro" w:hAnsi="Lidl Font Pro" w:cs="Calibri,Bold"/>
          <w:b/>
          <w:bCs/>
          <w:color w:val="1F497D"/>
          <w:lang w:val="el-GR"/>
        </w:rPr>
        <w:t>.</w:t>
      </w:r>
      <w:r>
        <w:rPr>
          <w:rFonts w:ascii="Lidl Font Pro" w:hAnsi="Lidl Font Pro" w:cs="Calibri,Bold"/>
          <w:b/>
          <w:bCs/>
          <w:color w:val="1F497D"/>
          <w:lang w:val="en-US"/>
        </w:rPr>
        <w:t>gr</w:t>
      </w:r>
    </w:p>
    <w:p w14:paraId="7DB9F84A" w14:textId="77777777" w:rsidR="004C4935" w:rsidRPr="00803086" w:rsidRDefault="004E5EFA" w:rsidP="004C4935">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10" w:history="1">
        <w:r w:rsidR="004C4935" w:rsidRPr="00803086">
          <w:rPr>
            <w:rStyle w:val="-"/>
            <w:rFonts w:ascii="Lidl Font Pro" w:hAnsi="Lidl Font Pro" w:cs="Calibri,Bold"/>
            <w:b/>
            <w:bCs/>
            <w:color w:val="1F497D"/>
            <w:u w:val="none"/>
            <w:lang w:val="en-US"/>
          </w:rPr>
          <w:t>www</w:t>
        </w:r>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n-US"/>
          </w:rPr>
          <w:t>facebook</w:t>
        </w:r>
        <w:proofErr w:type="spellEnd"/>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w:t>
        </w:r>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n-US"/>
          </w:rPr>
          <w:t>lidlgr</w:t>
        </w:r>
        <w:proofErr w:type="spellEnd"/>
      </w:hyperlink>
    </w:p>
    <w:p w14:paraId="62771E39" w14:textId="77777777" w:rsidR="004C4935" w:rsidRPr="00803086" w:rsidRDefault="004E5EFA" w:rsidP="004C4935">
      <w:pPr>
        <w:autoSpaceDE w:val="0"/>
        <w:autoSpaceDN w:val="0"/>
        <w:adjustRightInd w:val="0"/>
        <w:spacing w:after="0"/>
        <w:jc w:val="both"/>
        <w:rPr>
          <w:rFonts w:ascii="Lidl Font Pro" w:hAnsi="Lidl Font Pro" w:cs="Calibri,Bold"/>
          <w:b/>
          <w:bCs/>
          <w:color w:val="1F497D"/>
          <w:lang w:val="el-GR"/>
        </w:rPr>
      </w:pPr>
      <w:hyperlink r:id="rId11" w:history="1">
        <w:r w:rsidR="004C4935" w:rsidRPr="00803086">
          <w:rPr>
            <w:rStyle w:val="-"/>
            <w:rFonts w:ascii="Lidl Font Pro" w:hAnsi="Lidl Font Pro" w:cs="Calibri,Bold"/>
            <w:b/>
            <w:bCs/>
            <w:color w:val="1F497D"/>
            <w:u w:val="none"/>
            <w:lang w:val="en-US"/>
          </w:rPr>
          <w:t>www</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twitter</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Lidl</w:t>
        </w:r>
        <w:r w:rsidR="004C4935" w:rsidRPr="00803086">
          <w:rPr>
            <w:rStyle w:val="-"/>
            <w:rFonts w:ascii="Lidl Font Pro" w:hAnsi="Lidl Font Pro" w:cs="Calibri,Bold"/>
            <w:b/>
            <w:bCs/>
            <w:color w:val="1F497D"/>
            <w:u w:val="none"/>
            <w:lang w:val="el-GR"/>
          </w:rPr>
          <w:t>_</w:t>
        </w:r>
        <w:r w:rsidR="004C4935" w:rsidRPr="00803086">
          <w:rPr>
            <w:rStyle w:val="-"/>
            <w:rFonts w:ascii="Lidl Font Pro" w:hAnsi="Lidl Font Pro" w:cs="Calibri,Bold"/>
            <w:b/>
            <w:bCs/>
            <w:color w:val="1F497D"/>
            <w:u w:val="none"/>
            <w:lang w:val="en-US"/>
          </w:rPr>
          <w:t>Hellas</w:t>
        </w:r>
        <w:r w:rsidR="004C4935" w:rsidRPr="00803086">
          <w:rPr>
            <w:rStyle w:val="-"/>
            <w:rFonts w:ascii="Lidl Font Pro" w:hAnsi="Lidl Font Pro" w:cs="Calibri,Bold"/>
            <w:b/>
            <w:bCs/>
            <w:color w:val="1F497D"/>
            <w:u w:val="none"/>
            <w:lang w:val="el-GR"/>
          </w:rPr>
          <w:t>_</w:t>
        </w:r>
      </w:hyperlink>
    </w:p>
    <w:p w14:paraId="0ECF6DEA" w14:textId="77777777" w:rsidR="004C4935" w:rsidRPr="00803086" w:rsidRDefault="004E5EFA" w:rsidP="004C4935">
      <w:pPr>
        <w:autoSpaceDE w:val="0"/>
        <w:autoSpaceDN w:val="0"/>
        <w:adjustRightInd w:val="0"/>
        <w:spacing w:after="0"/>
        <w:jc w:val="both"/>
        <w:rPr>
          <w:rFonts w:ascii="Lidl Font Pro" w:hAnsi="Lidl Font Pro" w:cs="Calibri,Bold"/>
          <w:b/>
          <w:bCs/>
          <w:color w:val="1F497D"/>
          <w:lang w:val="el-GR"/>
        </w:rPr>
      </w:pPr>
      <w:hyperlink r:id="rId12" w:history="1">
        <w:r w:rsidR="004C4935" w:rsidRPr="00803086">
          <w:rPr>
            <w:rStyle w:val="-"/>
            <w:rFonts w:ascii="Lidl Font Pro" w:hAnsi="Lidl Font Pro" w:cs="Calibri,Bold"/>
            <w:b/>
            <w:bCs/>
            <w:color w:val="1F497D"/>
            <w:u w:val="none"/>
            <w:lang w:val="es-ES"/>
          </w:rPr>
          <w:t>www</w:t>
        </w:r>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s-ES"/>
          </w:rPr>
          <w:t>instagram</w:t>
        </w:r>
        <w:proofErr w:type="spellEnd"/>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s-ES"/>
          </w:rPr>
          <w:t>com</w:t>
        </w:r>
        <w:proofErr w:type="spellEnd"/>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s-ES"/>
          </w:rPr>
          <w:t>lidl</w:t>
        </w:r>
        <w:proofErr w:type="spellEnd"/>
        <w:r w:rsidR="004C4935" w:rsidRPr="00803086">
          <w:rPr>
            <w:rStyle w:val="-"/>
            <w:rFonts w:ascii="Lidl Font Pro" w:hAnsi="Lidl Font Pro" w:cs="Calibri,Bold"/>
            <w:b/>
            <w:bCs/>
            <w:color w:val="1F497D"/>
            <w:u w:val="none"/>
            <w:lang w:val="el-GR"/>
          </w:rPr>
          <w:t>_</w:t>
        </w:r>
        <w:proofErr w:type="spellStart"/>
        <w:r w:rsidR="004C4935" w:rsidRPr="00803086">
          <w:rPr>
            <w:rStyle w:val="-"/>
            <w:rFonts w:ascii="Lidl Font Pro" w:hAnsi="Lidl Font Pro" w:cs="Calibri,Bold"/>
            <w:b/>
            <w:bCs/>
            <w:color w:val="1F497D"/>
            <w:u w:val="none"/>
            <w:lang w:val="es-ES"/>
          </w:rPr>
          <w:t>hellas</w:t>
        </w:r>
        <w:proofErr w:type="spellEnd"/>
      </w:hyperlink>
    </w:p>
    <w:p w14:paraId="46B8717D" w14:textId="77777777" w:rsidR="004C4935" w:rsidRPr="00803086" w:rsidRDefault="004E5EFA" w:rsidP="004C4935">
      <w:pPr>
        <w:autoSpaceDE w:val="0"/>
        <w:autoSpaceDN w:val="0"/>
        <w:adjustRightInd w:val="0"/>
        <w:spacing w:after="0"/>
        <w:jc w:val="both"/>
        <w:rPr>
          <w:rFonts w:ascii="Lidl Font Pro" w:hAnsi="Lidl Font Pro" w:cs="Calibri,Bold"/>
          <w:b/>
          <w:bCs/>
          <w:color w:val="1F497D"/>
          <w:lang w:val="el-GR"/>
        </w:rPr>
      </w:pPr>
      <w:hyperlink r:id="rId13" w:history="1">
        <w:r w:rsidR="004C4935" w:rsidRPr="00803086">
          <w:rPr>
            <w:rStyle w:val="-"/>
            <w:rFonts w:ascii="Lidl Font Pro" w:hAnsi="Lidl Font Pro" w:cs="Calibri,Bold"/>
            <w:b/>
            <w:bCs/>
            <w:color w:val="1F497D"/>
            <w:u w:val="none"/>
            <w:lang w:val="en-US"/>
          </w:rPr>
          <w:t>www</w:t>
        </w:r>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n-US"/>
          </w:rPr>
          <w:t>linkedin</w:t>
        </w:r>
        <w:proofErr w:type="spellEnd"/>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company</w:t>
        </w:r>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n-US"/>
          </w:rPr>
          <w:t>lidl</w:t>
        </w:r>
        <w:proofErr w:type="spellEnd"/>
        <w:r w:rsidR="004C4935" w:rsidRPr="00803086">
          <w:rPr>
            <w:rStyle w:val="-"/>
            <w:rFonts w:ascii="Lidl Font Pro" w:hAnsi="Lidl Font Pro" w:cs="Calibri,Bold"/>
            <w:b/>
            <w:bCs/>
            <w:color w:val="1F497D"/>
            <w:u w:val="none"/>
            <w:lang w:val="el-GR"/>
          </w:rPr>
          <w:t>-</w:t>
        </w:r>
        <w:proofErr w:type="spellStart"/>
        <w:r w:rsidR="004C4935" w:rsidRPr="00803086">
          <w:rPr>
            <w:rStyle w:val="-"/>
            <w:rFonts w:ascii="Lidl Font Pro" w:hAnsi="Lidl Font Pro" w:cs="Calibri,Bold"/>
            <w:b/>
            <w:bCs/>
            <w:color w:val="1F497D"/>
            <w:u w:val="none"/>
            <w:lang w:val="en-US"/>
          </w:rPr>
          <w:t>hellas</w:t>
        </w:r>
        <w:proofErr w:type="spellEnd"/>
      </w:hyperlink>
    </w:p>
    <w:p w14:paraId="2CE6AD31" w14:textId="77777777" w:rsidR="004C4935" w:rsidRDefault="004C4935" w:rsidP="004C4935">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s-ES"/>
        </w:rPr>
        <w:t>https</w:t>
      </w:r>
      <w:r>
        <w:rPr>
          <w:rFonts w:ascii="Lidl Font Pro" w:hAnsi="Lidl Font Pro" w:cs="Calibri,Bold"/>
          <w:b/>
          <w:bCs/>
          <w:color w:val="1F497D"/>
          <w:lang w:val="el-GR"/>
        </w:rPr>
        <w:t>://</w:t>
      </w:r>
      <w:r>
        <w:rPr>
          <w:rFonts w:ascii="Lidl Font Pro" w:hAnsi="Lidl Font Pro" w:cs="Calibri,Bold"/>
          <w:b/>
          <w:bCs/>
          <w:color w:val="1F497D"/>
          <w:lang w:val="es-ES"/>
        </w:rPr>
        <w:t>www</w:t>
      </w:r>
      <w:r>
        <w:rPr>
          <w:rFonts w:ascii="Lidl Font Pro" w:hAnsi="Lidl Font Pro" w:cs="Calibri,Bold"/>
          <w:b/>
          <w:bCs/>
          <w:color w:val="1F497D"/>
          <w:lang w:val="el-GR"/>
        </w:rPr>
        <w:t>.</w:t>
      </w:r>
      <w:proofErr w:type="spellStart"/>
      <w:r>
        <w:rPr>
          <w:rFonts w:ascii="Lidl Font Pro" w:hAnsi="Lidl Font Pro" w:cs="Calibri,Bold"/>
          <w:b/>
          <w:bCs/>
          <w:color w:val="1F497D"/>
          <w:lang w:val="es-ES"/>
        </w:rPr>
        <w:t>youtube</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s-ES"/>
        </w:rPr>
        <w:t>com</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s-ES"/>
        </w:rPr>
        <w:t>user</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s-ES"/>
        </w:rPr>
        <w:t>lidlhellas</w:t>
      </w:r>
      <w:proofErr w:type="spellEnd"/>
    </w:p>
    <w:bookmarkEnd w:id="1"/>
    <w:p w14:paraId="288EF00B" w14:textId="77777777" w:rsidR="004C4935" w:rsidRDefault="004C4935" w:rsidP="004C4935">
      <w:pPr>
        <w:rPr>
          <w:rFonts w:ascii="Lidl Font Pro" w:hAnsi="Lidl Font Pro"/>
          <w:lang w:val="el-GR"/>
        </w:rPr>
      </w:pPr>
    </w:p>
    <w:p w14:paraId="1692DF71" w14:textId="77777777" w:rsidR="000A4225" w:rsidRPr="00380C9A" w:rsidRDefault="000A4225">
      <w:pPr>
        <w:rPr>
          <w:rFonts w:ascii="Lidl Font Pro" w:hAnsi="Lidl Font Pro"/>
          <w:lang w:val="el-GR"/>
        </w:rPr>
      </w:pPr>
    </w:p>
    <w:sectPr w:rsidR="000A4225" w:rsidRPr="00380C9A" w:rsidSect="00E64C60">
      <w:headerReference w:type="default" r:id="rId14"/>
      <w:footerReference w:type="default" r:id="rId15"/>
      <w:pgSz w:w="11906" w:h="16838"/>
      <w:pgMar w:top="207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65C2B" w14:textId="77777777" w:rsidR="00792C9A" w:rsidRDefault="00792C9A" w:rsidP="00C15348">
      <w:pPr>
        <w:spacing w:after="0" w:line="240" w:lineRule="auto"/>
      </w:pPr>
      <w:r>
        <w:separator/>
      </w:r>
    </w:p>
  </w:endnote>
  <w:endnote w:type="continuationSeparator" w:id="0">
    <w:p w14:paraId="66C302CE" w14:textId="77777777" w:rsidR="00792C9A" w:rsidRDefault="00792C9A"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Calibri"/>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1D1977A" w:rsidR="00F847FC" w:rsidRDefault="00F647BA">
    <w:pPr>
      <w:pStyle w:val="a4"/>
    </w:pPr>
    <w:r>
      <w:rPr>
        <w:noProof/>
        <w:lang w:val="el-GR" w:eastAsia="zh-TW"/>
      </w:rPr>
      <w:drawing>
        <wp:anchor distT="0" distB="0" distL="114300" distR="114300" simplePos="0" relativeHeight="251667456" behindDoc="1" locked="0" layoutInCell="1" allowOverlap="1" wp14:anchorId="46238F20" wp14:editId="3F23CDF1">
          <wp:simplePos x="0" y="0"/>
          <wp:positionH relativeFrom="margin">
            <wp:posOffset>-446314</wp:posOffset>
          </wp:positionH>
          <wp:positionV relativeFrom="paragraph">
            <wp:posOffset>-445589</wp:posOffset>
          </wp:positionV>
          <wp:extent cx="6240780" cy="1678940"/>
          <wp:effectExtent l="0" t="0" r="7620" b="0"/>
          <wp:wrapSquare wrapText="bothSides"/>
          <wp:docPr id="13"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cut_world_pr_csr.png"/>
                  <pic:cNvPicPr/>
                </pic:nvPicPr>
                <pic:blipFill rotWithShape="1">
                  <a:blip r:embed="rId1">
                    <a:extLst>
                      <a:ext uri="{28A0092B-C50C-407E-A947-70E740481C1C}">
                        <a14:useLocalDpi xmlns:a14="http://schemas.microsoft.com/office/drawing/2010/main" val="0"/>
                      </a:ext>
                    </a:extLst>
                  </a:blip>
                  <a:srcRect r="352"/>
                  <a:stretch/>
                </pic:blipFill>
                <pic:spPr bwMode="auto">
                  <a:xfrm>
                    <a:off x="0" y="0"/>
                    <a:ext cx="6240780"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7FC">
      <w:rPr>
        <w:noProof/>
        <w:lang w:val="el-GR" w:eastAsia="zh-TW"/>
      </w:rPr>
      <mc:AlternateContent>
        <mc:Choice Requires="wps">
          <w:drawing>
            <wp:anchor distT="0" distB="0" distL="114300" distR="114300" simplePos="0" relativeHeight="251663360" behindDoc="1" locked="0" layoutInCell="1" allowOverlap="1" wp14:anchorId="0E2BFECC" wp14:editId="2D8D4CB7">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proofErr w:type="spellStart"/>
                          <w:r w:rsidRPr="00380C9A">
                            <w:rPr>
                              <w:rFonts w:ascii="Lidl Font Pro" w:hAnsi="Lidl Font Pro"/>
                              <w:lang w:val="it-IT"/>
                            </w:rPr>
                            <w:t>pr</w:t>
                          </w:r>
                          <w:r w:rsidR="001F13C9">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proofErr w:type="spellStart"/>
                    <w:r w:rsidRPr="00380C9A">
                      <w:rPr>
                        <w:rFonts w:ascii="Lidl Font Pro" w:hAnsi="Lidl Font Pro"/>
                        <w:lang w:val="it-IT"/>
                      </w:rPr>
                      <w:t>pr</w:t>
                    </w:r>
                    <w:r w:rsidR="001F13C9">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5A36" w14:textId="77777777" w:rsidR="00792C9A" w:rsidRDefault="00792C9A" w:rsidP="00C15348">
      <w:pPr>
        <w:spacing w:after="0" w:line="240" w:lineRule="auto"/>
      </w:pPr>
      <w:r>
        <w:separator/>
      </w:r>
    </w:p>
  </w:footnote>
  <w:footnote w:type="continuationSeparator" w:id="0">
    <w:p w14:paraId="3FECF6BD" w14:textId="77777777" w:rsidR="00792C9A" w:rsidRDefault="00792C9A"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75E40AC2" w:rsidR="00C15348" w:rsidRDefault="001B54A3">
    <w:pPr>
      <w:pStyle w:val="a3"/>
    </w:pPr>
    <w:r w:rsidRPr="00307245">
      <w:rPr>
        <w:noProof/>
        <w:lang w:val="el-GR" w:eastAsia="zh-TW"/>
      </w:rPr>
      <w:drawing>
        <wp:anchor distT="0" distB="0" distL="114300" distR="114300" simplePos="0" relativeHeight="251672576" behindDoc="1" locked="0" layoutInCell="1" allowOverlap="1" wp14:anchorId="147C5967" wp14:editId="3B074216">
          <wp:simplePos x="0" y="0"/>
          <wp:positionH relativeFrom="column">
            <wp:posOffset>4632960</wp:posOffset>
          </wp:positionH>
          <wp:positionV relativeFrom="paragraph">
            <wp:posOffset>-113030</wp:posOffset>
          </wp:positionV>
          <wp:extent cx="655320" cy="8610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50063"/>
    <w:rsid w:val="00065BFE"/>
    <w:rsid w:val="00070500"/>
    <w:rsid w:val="000777FD"/>
    <w:rsid w:val="00080512"/>
    <w:rsid w:val="00082066"/>
    <w:rsid w:val="00084703"/>
    <w:rsid w:val="00090362"/>
    <w:rsid w:val="000A14AC"/>
    <w:rsid w:val="000A1CDB"/>
    <w:rsid w:val="000A3234"/>
    <w:rsid w:val="000A4225"/>
    <w:rsid w:val="000B0743"/>
    <w:rsid w:val="000B15BE"/>
    <w:rsid w:val="000C0F47"/>
    <w:rsid w:val="000C4382"/>
    <w:rsid w:val="000E46B8"/>
    <w:rsid w:val="001013D5"/>
    <w:rsid w:val="00126F3C"/>
    <w:rsid w:val="001313C7"/>
    <w:rsid w:val="00133585"/>
    <w:rsid w:val="001362F5"/>
    <w:rsid w:val="0015238D"/>
    <w:rsid w:val="00153D2D"/>
    <w:rsid w:val="00162B5D"/>
    <w:rsid w:val="0016448B"/>
    <w:rsid w:val="001741A0"/>
    <w:rsid w:val="00195C13"/>
    <w:rsid w:val="001A4B5D"/>
    <w:rsid w:val="001B006B"/>
    <w:rsid w:val="001B54A3"/>
    <w:rsid w:val="001C1455"/>
    <w:rsid w:val="001C6E27"/>
    <w:rsid w:val="001C72F1"/>
    <w:rsid w:val="001C758C"/>
    <w:rsid w:val="001D4624"/>
    <w:rsid w:val="001D6703"/>
    <w:rsid w:val="001D79C7"/>
    <w:rsid w:val="001E09FB"/>
    <w:rsid w:val="001E0FBD"/>
    <w:rsid w:val="001E2B98"/>
    <w:rsid w:val="001E4730"/>
    <w:rsid w:val="001E6DBB"/>
    <w:rsid w:val="001F13C9"/>
    <w:rsid w:val="00201C85"/>
    <w:rsid w:val="00217155"/>
    <w:rsid w:val="00226375"/>
    <w:rsid w:val="002270E9"/>
    <w:rsid w:val="00227973"/>
    <w:rsid w:val="002350DA"/>
    <w:rsid w:val="00237A95"/>
    <w:rsid w:val="00240308"/>
    <w:rsid w:val="0024180A"/>
    <w:rsid w:val="00246031"/>
    <w:rsid w:val="00256326"/>
    <w:rsid w:val="00257C0F"/>
    <w:rsid w:val="00276D05"/>
    <w:rsid w:val="0028347B"/>
    <w:rsid w:val="00291837"/>
    <w:rsid w:val="002A09AE"/>
    <w:rsid w:val="002B156B"/>
    <w:rsid w:val="002C0DD0"/>
    <w:rsid w:val="002C6916"/>
    <w:rsid w:val="002D2708"/>
    <w:rsid w:val="002D5247"/>
    <w:rsid w:val="002D6041"/>
    <w:rsid w:val="002E498C"/>
    <w:rsid w:val="002E68DD"/>
    <w:rsid w:val="002F0181"/>
    <w:rsid w:val="00303911"/>
    <w:rsid w:val="00306FEF"/>
    <w:rsid w:val="00323B10"/>
    <w:rsid w:val="00337A0D"/>
    <w:rsid w:val="00340366"/>
    <w:rsid w:val="00347E5F"/>
    <w:rsid w:val="00361980"/>
    <w:rsid w:val="00374B9E"/>
    <w:rsid w:val="0037510A"/>
    <w:rsid w:val="003804BE"/>
    <w:rsid w:val="00380C9A"/>
    <w:rsid w:val="003A2353"/>
    <w:rsid w:val="003B2665"/>
    <w:rsid w:val="003B3672"/>
    <w:rsid w:val="003C5940"/>
    <w:rsid w:val="003D2087"/>
    <w:rsid w:val="003D4EBC"/>
    <w:rsid w:val="003E1E63"/>
    <w:rsid w:val="003F48D1"/>
    <w:rsid w:val="003F6FD8"/>
    <w:rsid w:val="004041FE"/>
    <w:rsid w:val="004067D8"/>
    <w:rsid w:val="00413192"/>
    <w:rsid w:val="004339B9"/>
    <w:rsid w:val="00436EB4"/>
    <w:rsid w:val="00442B98"/>
    <w:rsid w:val="00447F97"/>
    <w:rsid w:val="00462BFE"/>
    <w:rsid w:val="00471CE4"/>
    <w:rsid w:val="004753AB"/>
    <w:rsid w:val="004758E6"/>
    <w:rsid w:val="0047758A"/>
    <w:rsid w:val="0048239D"/>
    <w:rsid w:val="0048249F"/>
    <w:rsid w:val="004862EF"/>
    <w:rsid w:val="004A070F"/>
    <w:rsid w:val="004B5BC6"/>
    <w:rsid w:val="004B69B8"/>
    <w:rsid w:val="004C4935"/>
    <w:rsid w:val="004C6C6B"/>
    <w:rsid w:val="004E5EFA"/>
    <w:rsid w:val="004E6F67"/>
    <w:rsid w:val="00501C4B"/>
    <w:rsid w:val="00504728"/>
    <w:rsid w:val="00526E8B"/>
    <w:rsid w:val="00553E94"/>
    <w:rsid w:val="00554C7C"/>
    <w:rsid w:val="005721E5"/>
    <w:rsid w:val="0058265D"/>
    <w:rsid w:val="00587025"/>
    <w:rsid w:val="005913FE"/>
    <w:rsid w:val="00592BD8"/>
    <w:rsid w:val="005A50F0"/>
    <w:rsid w:val="005B2682"/>
    <w:rsid w:val="005B3710"/>
    <w:rsid w:val="005D0BA7"/>
    <w:rsid w:val="005E4D58"/>
    <w:rsid w:val="005F0960"/>
    <w:rsid w:val="005F607C"/>
    <w:rsid w:val="006174A5"/>
    <w:rsid w:val="00625FFF"/>
    <w:rsid w:val="006342A8"/>
    <w:rsid w:val="00643AF1"/>
    <w:rsid w:val="0064616A"/>
    <w:rsid w:val="00651268"/>
    <w:rsid w:val="006538BB"/>
    <w:rsid w:val="0065577B"/>
    <w:rsid w:val="00664720"/>
    <w:rsid w:val="006746E1"/>
    <w:rsid w:val="0068010B"/>
    <w:rsid w:val="006A61C9"/>
    <w:rsid w:val="006C1700"/>
    <w:rsid w:val="006C5678"/>
    <w:rsid w:val="006D3B63"/>
    <w:rsid w:val="006E1D0C"/>
    <w:rsid w:val="006E7AE4"/>
    <w:rsid w:val="00701CAF"/>
    <w:rsid w:val="00714E23"/>
    <w:rsid w:val="007179B6"/>
    <w:rsid w:val="0073764B"/>
    <w:rsid w:val="00743D12"/>
    <w:rsid w:val="007521BD"/>
    <w:rsid w:val="00753B67"/>
    <w:rsid w:val="00753E5B"/>
    <w:rsid w:val="007730B8"/>
    <w:rsid w:val="00774FD9"/>
    <w:rsid w:val="00784E92"/>
    <w:rsid w:val="00792C9A"/>
    <w:rsid w:val="007A6132"/>
    <w:rsid w:val="007B2386"/>
    <w:rsid w:val="007B3EDF"/>
    <w:rsid w:val="007B7807"/>
    <w:rsid w:val="007C0240"/>
    <w:rsid w:val="007E087A"/>
    <w:rsid w:val="007E4BED"/>
    <w:rsid w:val="007F161B"/>
    <w:rsid w:val="007F23DF"/>
    <w:rsid w:val="007F5514"/>
    <w:rsid w:val="007F7364"/>
    <w:rsid w:val="00803086"/>
    <w:rsid w:val="00805A03"/>
    <w:rsid w:val="00811C25"/>
    <w:rsid w:val="0081757E"/>
    <w:rsid w:val="0082297B"/>
    <w:rsid w:val="00823119"/>
    <w:rsid w:val="0082661C"/>
    <w:rsid w:val="00834894"/>
    <w:rsid w:val="00843384"/>
    <w:rsid w:val="00854A7D"/>
    <w:rsid w:val="008613B1"/>
    <w:rsid w:val="00863077"/>
    <w:rsid w:val="00865B05"/>
    <w:rsid w:val="008672F9"/>
    <w:rsid w:val="008878D6"/>
    <w:rsid w:val="00891ED3"/>
    <w:rsid w:val="008933DD"/>
    <w:rsid w:val="008944C4"/>
    <w:rsid w:val="00897EA6"/>
    <w:rsid w:val="008A213F"/>
    <w:rsid w:val="008B053F"/>
    <w:rsid w:val="008B0C90"/>
    <w:rsid w:val="008B2FF3"/>
    <w:rsid w:val="008C1E18"/>
    <w:rsid w:val="008C301F"/>
    <w:rsid w:val="008C4194"/>
    <w:rsid w:val="008D0E47"/>
    <w:rsid w:val="008D6174"/>
    <w:rsid w:val="008E59B1"/>
    <w:rsid w:val="0090693B"/>
    <w:rsid w:val="00910748"/>
    <w:rsid w:val="00915B02"/>
    <w:rsid w:val="00944D83"/>
    <w:rsid w:val="00957F63"/>
    <w:rsid w:val="00972A51"/>
    <w:rsid w:val="00974C89"/>
    <w:rsid w:val="00975019"/>
    <w:rsid w:val="00980D1F"/>
    <w:rsid w:val="00982ADB"/>
    <w:rsid w:val="009A2687"/>
    <w:rsid w:val="009A57DD"/>
    <w:rsid w:val="009B1438"/>
    <w:rsid w:val="009C2622"/>
    <w:rsid w:val="009C469A"/>
    <w:rsid w:val="009D4057"/>
    <w:rsid w:val="009E787B"/>
    <w:rsid w:val="009F24C7"/>
    <w:rsid w:val="009F2A0C"/>
    <w:rsid w:val="00A00442"/>
    <w:rsid w:val="00A2171F"/>
    <w:rsid w:val="00A24C32"/>
    <w:rsid w:val="00A30DFB"/>
    <w:rsid w:val="00A33E2E"/>
    <w:rsid w:val="00A34E43"/>
    <w:rsid w:val="00A3667E"/>
    <w:rsid w:val="00A5328B"/>
    <w:rsid w:val="00A55899"/>
    <w:rsid w:val="00A643A2"/>
    <w:rsid w:val="00A655DB"/>
    <w:rsid w:val="00A8297A"/>
    <w:rsid w:val="00AA250C"/>
    <w:rsid w:val="00AB180B"/>
    <w:rsid w:val="00AB5A0A"/>
    <w:rsid w:val="00AD03DE"/>
    <w:rsid w:val="00AD0CD9"/>
    <w:rsid w:val="00AE203C"/>
    <w:rsid w:val="00AF5F7B"/>
    <w:rsid w:val="00B01341"/>
    <w:rsid w:val="00B13498"/>
    <w:rsid w:val="00B27F18"/>
    <w:rsid w:val="00B357E1"/>
    <w:rsid w:val="00B36DCD"/>
    <w:rsid w:val="00B57F1A"/>
    <w:rsid w:val="00B6312D"/>
    <w:rsid w:val="00B722FD"/>
    <w:rsid w:val="00B74D15"/>
    <w:rsid w:val="00B766EF"/>
    <w:rsid w:val="00B935FF"/>
    <w:rsid w:val="00B96A7F"/>
    <w:rsid w:val="00B97B64"/>
    <w:rsid w:val="00B97C9F"/>
    <w:rsid w:val="00BA0BB8"/>
    <w:rsid w:val="00BA206A"/>
    <w:rsid w:val="00BC709A"/>
    <w:rsid w:val="00BD0F8A"/>
    <w:rsid w:val="00BD2C25"/>
    <w:rsid w:val="00BF0396"/>
    <w:rsid w:val="00C14167"/>
    <w:rsid w:val="00C15348"/>
    <w:rsid w:val="00C25999"/>
    <w:rsid w:val="00C26098"/>
    <w:rsid w:val="00C26318"/>
    <w:rsid w:val="00C34719"/>
    <w:rsid w:val="00C43070"/>
    <w:rsid w:val="00C64CCE"/>
    <w:rsid w:val="00C71500"/>
    <w:rsid w:val="00C74964"/>
    <w:rsid w:val="00C820AB"/>
    <w:rsid w:val="00CA4456"/>
    <w:rsid w:val="00CB0793"/>
    <w:rsid w:val="00CB43B3"/>
    <w:rsid w:val="00CC5E78"/>
    <w:rsid w:val="00CC6D24"/>
    <w:rsid w:val="00CD681C"/>
    <w:rsid w:val="00CE1F9C"/>
    <w:rsid w:val="00CE4449"/>
    <w:rsid w:val="00CE499C"/>
    <w:rsid w:val="00CF0F6A"/>
    <w:rsid w:val="00CF34CE"/>
    <w:rsid w:val="00CF5370"/>
    <w:rsid w:val="00CF7090"/>
    <w:rsid w:val="00D112A2"/>
    <w:rsid w:val="00D11BB6"/>
    <w:rsid w:val="00D13352"/>
    <w:rsid w:val="00D138CB"/>
    <w:rsid w:val="00D15E91"/>
    <w:rsid w:val="00D35440"/>
    <w:rsid w:val="00D66290"/>
    <w:rsid w:val="00D7169A"/>
    <w:rsid w:val="00D730A2"/>
    <w:rsid w:val="00D741EA"/>
    <w:rsid w:val="00D8233D"/>
    <w:rsid w:val="00D977E1"/>
    <w:rsid w:val="00DA5276"/>
    <w:rsid w:val="00DC14A6"/>
    <w:rsid w:val="00DC2D0E"/>
    <w:rsid w:val="00DC6657"/>
    <w:rsid w:val="00DD1668"/>
    <w:rsid w:val="00DD1CEF"/>
    <w:rsid w:val="00DD70F4"/>
    <w:rsid w:val="00DE6D50"/>
    <w:rsid w:val="00DF078A"/>
    <w:rsid w:val="00DF2BDE"/>
    <w:rsid w:val="00E10EB3"/>
    <w:rsid w:val="00E10F6A"/>
    <w:rsid w:val="00E13211"/>
    <w:rsid w:val="00E17039"/>
    <w:rsid w:val="00E20400"/>
    <w:rsid w:val="00E2641D"/>
    <w:rsid w:val="00E276C6"/>
    <w:rsid w:val="00E37F80"/>
    <w:rsid w:val="00E40CB8"/>
    <w:rsid w:val="00E512F6"/>
    <w:rsid w:val="00E64C60"/>
    <w:rsid w:val="00E66A45"/>
    <w:rsid w:val="00E70986"/>
    <w:rsid w:val="00E72BBE"/>
    <w:rsid w:val="00E75697"/>
    <w:rsid w:val="00E902A0"/>
    <w:rsid w:val="00EA3D8C"/>
    <w:rsid w:val="00EA5F85"/>
    <w:rsid w:val="00EA7CE4"/>
    <w:rsid w:val="00EB42FB"/>
    <w:rsid w:val="00EC4F0D"/>
    <w:rsid w:val="00ED1DFB"/>
    <w:rsid w:val="00ED52F2"/>
    <w:rsid w:val="00EE2CA5"/>
    <w:rsid w:val="00EF1F2B"/>
    <w:rsid w:val="00EF2089"/>
    <w:rsid w:val="00EF2165"/>
    <w:rsid w:val="00EF2DD5"/>
    <w:rsid w:val="00F1451A"/>
    <w:rsid w:val="00F17E59"/>
    <w:rsid w:val="00F32356"/>
    <w:rsid w:val="00F341C1"/>
    <w:rsid w:val="00F600E5"/>
    <w:rsid w:val="00F61E02"/>
    <w:rsid w:val="00F647BA"/>
    <w:rsid w:val="00F7550F"/>
    <w:rsid w:val="00F766E2"/>
    <w:rsid w:val="00F847FC"/>
    <w:rsid w:val="00F910E4"/>
    <w:rsid w:val="00FC2965"/>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0">
    <w:name w:val="FollowedHyperlink"/>
    <w:basedOn w:val="a0"/>
    <w:uiPriority w:val="99"/>
    <w:semiHidden/>
    <w:unhideWhenUsed/>
    <w:rsid w:val="00133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5474543">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www.lidl.gr/plasti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C84D-D7DF-41A7-8596-34A49B2B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4740</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Koptsi, Anastasia</cp:lastModifiedBy>
  <cp:revision>14</cp:revision>
  <cp:lastPrinted>2017-09-18T08:53:00Z</cp:lastPrinted>
  <dcterms:created xsi:type="dcterms:W3CDTF">2020-09-28T14:17:00Z</dcterms:created>
  <dcterms:modified xsi:type="dcterms:W3CDTF">2020-09-29T12:10:00Z</dcterms:modified>
</cp:coreProperties>
</file>