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39A7" w14:textId="77777777" w:rsidR="00FF5A3A" w:rsidRDefault="00FF5A3A" w:rsidP="00457D9F">
      <w:pPr>
        <w:pStyle w:val="EinfAbs"/>
        <w:spacing w:before="100" w:beforeAutospacing="1" w:after="120" w:line="360" w:lineRule="auto"/>
        <w:jc w:val="right"/>
        <w:rPr>
          <w:rFonts w:ascii="Lidl Font Pro" w:hAnsi="Lidl Font Pro" w:cs="Helv"/>
          <w:sz w:val="22"/>
          <w:szCs w:val="22"/>
          <w:lang w:val="el-GR"/>
        </w:rPr>
      </w:pPr>
    </w:p>
    <w:p w14:paraId="56AE2864" w14:textId="2624C6EF" w:rsidR="00C15348" w:rsidRDefault="00E70986" w:rsidP="00457D9F">
      <w:pPr>
        <w:pStyle w:val="EinfAbs"/>
        <w:spacing w:before="100" w:beforeAutospacing="1" w:after="120" w:line="360" w:lineRule="auto"/>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390A4A">
        <w:rPr>
          <w:rFonts w:ascii="Lidl Font Pro" w:hAnsi="Lidl Font Pro" w:cs="Helv"/>
          <w:sz w:val="22"/>
          <w:szCs w:val="22"/>
          <w:lang w:val="el-GR"/>
        </w:rPr>
        <w:t>24</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390A4A">
        <w:rPr>
          <w:rFonts w:ascii="Lidl Font Pro" w:hAnsi="Lidl Font Pro" w:cs="Helv"/>
          <w:sz w:val="22"/>
          <w:szCs w:val="22"/>
          <w:lang w:val="el-GR"/>
        </w:rPr>
        <w:t>8</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205EBF50" w14:textId="77777777" w:rsidR="0005470A" w:rsidRDefault="0005470A" w:rsidP="009D11DB">
      <w:pPr>
        <w:jc w:val="both"/>
        <w:rPr>
          <w:rFonts w:ascii="Lidl Font Pro" w:hAnsi="Lidl Font Pro" w:cs="Calibri-Bold"/>
          <w:b/>
          <w:bCs/>
          <w:color w:val="1F497D" w:themeColor="text2"/>
          <w:sz w:val="36"/>
          <w:szCs w:val="36"/>
          <w:lang w:val="el-GR"/>
        </w:rPr>
      </w:pPr>
      <w:bookmarkStart w:id="0" w:name="_Hlk36814876"/>
    </w:p>
    <w:p w14:paraId="734467C5" w14:textId="5DB06E48" w:rsidR="00DC57DF" w:rsidRPr="00390A4A" w:rsidRDefault="007D73E8" w:rsidP="009D11DB">
      <w:pPr>
        <w:jc w:val="both"/>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rPr>
        <w:t>LIDL</w:t>
      </w:r>
      <w:r w:rsidRPr="007D73E8">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 xml:space="preserve">ΕΛΛΑΣ: </w:t>
      </w:r>
      <w:r w:rsidR="00390A4A">
        <w:rPr>
          <w:rFonts w:ascii="Lidl Font Pro" w:hAnsi="Lidl Font Pro" w:cs="Calibri-Bold"/>
          <w:b/>
          <w:bCs/>
          <w:color w:val="1F497D" w:themeColor="text2"/>
          <w:sz w:val="36"/>
          <w:szCs w:val="36"/>
          <w:lang w:val="el-GR"/>
        </w:rPr>
        <w:t xml:space="preserve">ΑΠΑΓΟΡΕΥΣΗ ΕΙΣΟΔΟΥ </w:t>
      </w:r>
      <w:r>
        <w:rPr>
          <w:rFonts w:ascii="Lidl Font Pro" w:hAnsi="Lidl Font Pro" w:cs="Calibri-Bold"/>
          <w:b/>
          <w:bCs/>
          <w:color w:val="1F497D" w:themeColor="text2"/>
          <w:sz w:val="36"/>
          <w:szCs w:val="36"/>
          <w:lang w:val="el-GR"/>
        </w:rPr>
        <w:t>ΣΕ ΟΣΟΥΣ ΠΕΛΑΤΕΣ ΔΕΝ ΦΟΡΟΥΝ ΜΑΣΚΑ</w:t>
      </w:r>
    </w:p>
    <w:p w14:paraId="73CE7225" w14:textId="0979ED0E" w:rsidR="002F6EF2" w:rsidRDefault="007D73E8" w:rsidP="009D11DB">
      <w:pPr>
        <w:jc w:val="both"/>
        <w:rPr>
          <w:rFonts w:ascii="Lidl Font Pro" w:hAnsi="Lidl Font Pro" w:cs="LidlFontPro-Regular"/>
          <w:b/>
          <w:bCs/>
          <w:color w:val="1F497D" w:themeColor="text2"/>
          <w:lang w:val="el-GR"/>
        </w:rPr>
      </w:pPr>
      <w:r>
        <w:rPr>
          <w:rFonts w:ascii="Lidl Font Pro" w:hAnsi="Lidl Font Pro" w:cs="LidlFontPro-Regular"/>
          <w:b/>
          <w:bCs/>
          <w:color w:val="1F497D" w:themeColor="text2"/>
          <w:lang w:val="el-GR"/>
        </w:rPr>
        <w:t>Σε</w:t>
      </w:r>
      <w:r w:rsidR="00E91044">
        <w:rPr>
          <w:rFonts w:ascii="Lidl Font Pro" w:hAnsi="Lidl Font Pro" w:cs="LidlFontPro-Regular"/>
          <w:b/>
          <w:bCs/>
          <w:color w:val="1F497D" w:themeColor="text2"/>
          <w:lang w:val="el-GR"/>
        </w:rPr>
        <w:t xml:space="preserve"> </w:t>
      </w:r>
      <w:r w:rsidR="008D2ADD">
        <w:rPr>
          <w:rFonts w:ascii="Lidl Font Pro" w:hAnsi="Lidl Font Pro" w:cs="LidlFontPro-Regular"/>
          <w:b/>
          <w:bCs/>
          <w:color w:val="1F497D" w:themeColor="text2"/>
          <w:lang w:val="el-GR"/>
        </w:rPr>
        <w:t xml:space="preserve">ένα </w:t>
      </w:r>
      <w:r w:rsidR="00E91044">
        <w:rPr>
          <w:rFonts w:ascii="Lidl Font Pro" w:hAnsi="Lidl Font Pro" w:cs="LidlFontPro-Regular"/>
          <w:b/>
          <w:bCs/>
          <w:color w:val="1F497D" w:themeColor="text2"/>
          <w:lang w:val="el-GR"/>
        </w:rPr>
        <w:t>επιπλέον προληπτικ</w:t>
      </w:r>
      <w:r w:rsidR="008D2ADD">
        <w:rPr>
          <w:rFonts w:ascii="Lidl Font Pro" w:hAnsi="Lidl Font Pro" w:cs="LidlFontPro-Regular"/>
          <w:b/>
          <w:bCs/>
          <w:color w:val="1F497D" w:themeColor="text2"/>
          <w:lang w:val="el-GR"/>
        </w:rPr>
        <w:t>ό</w:t>
      </w:r>
      <w:r w:rsidR="00E91044">
        <w:rPr>
          <w:rFonts w:ascii="Lidl Font Pro" w:hAnsi="Lidl Font Pro" w:cs="LidlFontPro-Regular"/>
          <w:b/>
          <w:bCs/>
          <w:color w:val="1F497D" w:themeColor="text2"/>
          <w:lang w:val="el-GR"/>
        </w:rPr>
        <w:t xml:space="preserve"> μέτρ</w:t>
      </w:r>
      <w:r w:rsidR="008D2ADD">
        <w:rPr>
          <w:rFonts w:ascii="Lidl Font Pro" w:hAnsi="Lidl Font Pro" w:cs="LidlFontPro-Regular"/>
          <w:b/>
          <w:bCs/>
          <w:color w:val="1F497D" w:themeColor="text2"/>
          <w:lang w:val="el-GR"/>
        </w:rPr>
        <w:t>ο</w:t>
      </w:r>
      <w:r w:rsidR="00E91044">
        <w:rPr>
          <w:rFonts w:ascii="Lidl Font Pro" w:hAnsi="Lidl Font Pro" w:cs="LidlFontPro-Regular"/>
          <w:b/>
          <w:bCs/>
          <w:color w:val="1F497D" w:themeColor="text2"/>
          <w:lang w:val="el-GR"/>
        </w:rPr>
        <w:t xml:space="preserve"> για την προάσπιση της υγείας πελατών και εργαζομένων στα καταστήματά </w:t>
      </w:r>
      <w:r>
        <w:rPr>
          <w:rFonts w:ascii="Lidl Font Pro" w:hAnsi="Lidl Font Pro" w:cs="LidlFontPro-Regular"/>
          <w:b/>
          <w:bCs/>
          <w:color w:val="1F497D" w:themeColor="text2"/>
          <w:lang w:val="el-GR"/>
        </w:rPr>
        <w:t xml:space="preserve">της προχωρά η </w:t>
      </w:r>
      <w:r>
        <w:rPr>
          <w:rFonts w:ascii="Lidl Font Pro" w:hAnsi="Lidl Font Pro" w:cs="LidlFontPro-Regular"/>
          <w:b/>
          <w:bCs/>
          <w:color w:val="1F497D" w:themeColor="text2"/>
        </w:rPr>
        <w:t>Lidl</w:t>
      </w:r>
      <w:r w:rsidRPr="007D73E8">
        <w:rPr>
          <w:rFonts w:ascii="Lidl Font Pro" w:hAnsi="Lidl Font Pro" w:cs="LidlFontPro-Regular"/>
          <w:b/>
          <w:bCs/>
          <w:color w:val="1F497D" w:themeColor="text2"/>
          <w:lang w:val="el-GR"/>
        </w:rPr>
        <w:t xml:space="preserve"> </w:t>
      </w:r>
      <w:r>
        <w:rPr>
          <w:rFonts w:ascii="Lidl Font Pro" w:hAnsi="Lidl Font Pro" w:cs="LidlFontPro-Regular"/>
          <w:b/>
          <w:bCs/>
          <w:color w:val="1F497D" w:themeColor="text2"/>
          <w:lang w:val="el-GR"/>
        </w:rPr>
        <w:t>Ελλάς</w:t>
      </w:r>
      <w:r w:rsidR="00AC2489">
        <w:rPr>
          <w:rFonts w:ascii="Lidl Font Pro" w:hAnsi="Lidl Font Pro" w:cs="LidlFontPro-Regular"/>
          <w:b/>
          <w:bCs/>
          <w:color w:val="1F497D" w:themeColor="text2"/>
          <w:lang w:val="el-GR"/>
        </w:rPr>
        <w:t>.</w:t>
      </w:r>
    </w:p>
    <w:p w14:paraId="464C388F" w14:textId="4B134AD9" w:rsidR="00E6313C" w:rsidRDefault="00E6313C" w:rsidP="001A4FC0">
      <w:pPr>
        <w:spacing w:before="100" w:beforeAutospacing="1" w:after="120" w:line="360" w:lineRule="auto"/>
        <w:jc w:val="both"/>
        <w:rPr>
          <w:rFonts w:ascii="Lidl Font Pro" w:hAnsi="Lidl Font Pro" w:cs="LidlFontPro-Regular"/>
          <w:color w:val="000000" w:themeColor="text1"/>
          <w:lang w:val="el-GR"/>
        </w:rPr>
      </w:pPr>
      <w:r>
        <w:rPr>
          <w:rFonts w:ascii="Lidl Font Pro" w:hAnsi="Lidl Font Pro" w:cs="LidlFontPro-Regular"/>
          <w:color w:val="000000" w:themeColor="text1"/>
          <w:lang w:val="el-GR"/>
        </w:rPr>
        <w:t>Την</w:t>
      </w:r>
      <w:r w:rsidR="00E91044" w:rsidRPr="00E91044">
        <w:rPr>
          <w:rFonts w:ascii="Lidl Font Pro" w:eastAsia="Times New Roman" w:hAnsi="Lidl Font Pro" w:cs="Calibri"/>
          <w:color w:val="000000"/>
          <w:lang w:val="el-GR" w:eastAsia="el-GR"/>
        </w:rPr>
        <w:t xml:space="preserve"> είσοδο σε όσους πελάτες δεν φορούν μάσκα</w:t>
      </w:r>
      <w:r w:rsidR="001A4FC0">
        <w:rPr>
          <w:rFonts w:ascii="Lidl Font Pro" w:eastAsia="Times New Roman" w:hAnsi="Lidl Font Pro" w:cs="Calibri"/>
          <w:color w:val="000000"/>
          <w:lang w:val="el-GR" w:eastAsia="el-GR"/>
        </w:rPr>
        <w:t xml:space="preserve"> </w:t>
      </w:r>
      <w:r>
        <w:rPr>
          <w:rFonts w:ascii="Lidl Font Pro" w:eastAsia="Times New Roman" w:hAnsi="Lidl Font Pro" w:cs="Calibri"/>
          <w:color w:val="000000"/>
          <w:lang w:val="el-GR" w:eastAsia="el-GR"/>
        </w:rPr>
        <w:t xml:space="preserve">απαγορεύει ρητά </w:t>
      </w:r>
      <w:r w:rsidR="00F66EFD">
        <w:rPr>
          <w:rFonts w:ascii="Lidl Font Pro" w:eastAsia="Times New Roman" w:hAnsi="Lidl Font Pro" w:cs="Calibri"/>
          <w:color w:val="000000"/>
          <w:lang w:val="el-GR" w:eastAsia="el-GR"/>
        </w:rPr>
        <w:t xml:space="preserve">πλέον </w:t>
      </w:r>
      <w:bookmarkStart w:id="1" w:name="_GoBack"/>
      <w:bookmarkEnd w:id="1"/>
      <w:r>
        <w:rPr>
          <w:rFonts w:ascii="Lidl Font Pro" w:eastAsia="Times New Roman" w:hAnsi="Lidl Font Pro" w:cs="Calibri"/>
          <w:color w:val="000000"/>
          <w:lang w:val="el-GR" w:eastAsia="el-GR"/>
        </w:rPr>
        <w:t xml:space="preserve">η </w:t>
      </w:r>
      <w:r>
        <w:rPr>
          <w:rFonts w:ascii="Lidl Font Pro" w:eastAsia="Times New Roman" w:hAnsi="Lidl Font Pro" w:cs="Calibri"/>
          <w:color w:val="000000"/>
          <w:lang w:eastAsia="el-GR"/>
        </w:rPr>
        <w:t>Lidl</w:t>
      </w:r>
      <w:r w:rsidRPr="00E6313C">
        <w:rPr>
          <w:rFonts w:ascii="Lidl Font Pro" w:eastAsia="Times New Roman" w:hAnsi="Lidl Font Pro" w:cs="Calibri"/>
          <w:color w:val="000000"/>
          <w:lang w:val="el-GR" w:eastAsia="el-GR"/>
        </w:rPr>
        <w:t xml:space="preserve"> </w:t>
      </w:r>
      <w:r>
        <w:rPr>
          <w:rFonts w:ascii="Lidl Font Pro" w:eastAsia="Times New Roman" w:hAnsi="Lidl Font Pro" w:cs="Calibri"/>
          <w:color w:val="000000"/>
          <w:lang w:val="el-GR" w:eastAsia="el-GR"/>
        </w:rPr>
        <w:t>Ελλάς στα καταστήματά της.</w:t>
      </w:r>
      <w:r>
        <w:rPr>
          <w:rFonts w:ascii="Lidl Font Pro" w:hAnsi="Lidl Font Pro" w:cs="LidlFontPro-Regular"/>
          <w:color w:val="000000" w:themeColor="text1"/>
          <w:lang w:val="el-GR"/>
        </w:rPr>
        <w:t xml:space="preserve"> </w:t>
      </w:r>
      <w:r w:rsidR="008D2ADD">
        <w:rPr>
          <w:rFonts w:ascii="Lidl Font Pro" w:hAnsi="Lidl Font Pro" w:cs="LidlFontPro-Regular"/>
          <w:color w:val="000000" w:themeColor="text1"/>
          <w:lang w:val="el-GR"/>
        </w:rPr>
        <w:t xml:space="preserve">Από το μέτρο εξαιρούνται </w:t>
      </w:r>
      <w:proofErr w:type="spellStart"/>
      <w:r w:rsidR="00E91044" w:rsidRPr="00E91044">
        <w:rPr>
          <w:rFonts w:ascii="Lidl Font Pro" w:eastAsia="Times New Roman" w:hAnsi="Lidl Font Pro" w:cs="Calibri"/>
          <w:color w:val="000000"/>
          <w:lang w:val="el-GR" w:eastAsia="el-GR"/>
        </w:rPr>
        <w:t xml:space="preserve">παιδιά </w:t>
      </w:r>
      <w:proofErr w:type="spellEnd"/>
      <w:r w:rsidR="00E91044" w:rsidRPr="00E91044">
        <w:rPr>
          <w:rFonts w:ascii="Lidl Font Pro" w:eastAsia="Times New Roman" w:hAnsi="Lidl Font Pro" w:cs="Calibri"/>
          <w:color w:val="000000"/>
          <w:lang w:val="el-GR" w:eastAsia="el-GR"/>
        </w:rPr>
        <w:t>κάτω των τριών ετών και</w:t>
      </w:r>
      <w:r w:rsidR="008D2ADD">
        <w:rPr>
          <w:rFonts w:ascii="Lidl Font Pro" w:eastAsia="Times New Roman" w:hAnsi="Lidl Font Pro" w:cs="Calibri"/>
          <w:color w:val="000000"/>
          <w:lang w:val="el-GR" w:eastAsia="el-GR"/>
        </w:rPr>
        <w:t xml:space="preserve"> άτομα με ιατρικά προβλήματα, όπως αναπνευστικό. </w:t>
      </w:r>
    </w:p>
    <w:p w14:paraId="7886E6DA" w14:textId="4F89B3D0" w:rsidR="0077330A" w:rsidRPr="00E6313C" w:rsidRDefault="00E6313C" w:rsidP="001A4FC0">
      <w:pPr>
        <w:spacing w:before="100" w:beforeAutospacing="1" w:after="120" w:line="360" w:lineRule="auto"/>
        <w:jc w:val="both"/>
        <w:rPr>
          <w:rFonts w:ascii="Lidl Font Pro" w:hAnsi="Lidl Font Pro" w:cs="LidlFontPro-Regular"/>
          <w:color w:val="000000" w:themeColor="text1"/>
          <w:lang w:val="el-GR"/>
        </w:rPr>
      </w:pPr>
      <w:r>
        <w:rPr>
          <w:rFonts w:ascii="Lidl Font Pro" w:hAnsi="Lidl Font Pro" w:cs="LidlFontPro-Regular"/>
          <w:color w:val="000000" w:themeColor="text1"/>
          <w:lang w:val="el-GR"/>
        </w:rPr>
        <w:t xml:space="preserve">Το μέτρο, που </w:t>
      </w:r>
      <w:r>
        <w:rPr>
          <w:rFonts w:ascii="Lidl Font Pro" w:eastAsia="Times New Roman" w:hAnsi="Lidl Font Pro" w:cs="Calibri"/>
          <w:color w:val="000000"/>
          <w:lang w:val="el-GR" w:eastAsia="el-GR"/>
        </w:rPr>
        <w:t>έχει</w:t>
      </w:r>
      <w:r w:rsidRPr="00E91044">
        <w:rPr>
          <w:rFonts w:ascii="Lidl Font Pro" w:eastAsia="Times New Roman" w:hAnsi="Lidl Font Pro" w:cs="Calibri"/>
          <w:color w:val="000000"/>
          <w:lang w:val="el-GR" w:eastAsia="el-GR"/>
        </w:rPr>
        <w:t xml:space="preserve"> ως επίκεντρο την προστασία τ</w:t>
      </w:r>
      <w:r>
        <w:rPr>
          <w:rFonts w:ascii="Lidl Font Pro" w:eastAsia="Times New Roman" w:hAnsi="Lidl Font Pro" w:cs="Calibri"/>
          <w:color w:val="000000"/>
          <w:lang w:val="el-GR" w:eastAsia="el-GR"/>
        </w:rPr>
        <w:t xml:space="preserve">όσο των πελατών όσο και των εργαζομένων της </w:t>
      </w:r>
      <w:r>
        <w:rPr>
          <w:rFonts w:ascii="Lidl Font Pro" w:eastAsia="Times New Roman" w:hAnsi="Lidl Font Pro" w:cs="Calibri"/>
          <w:color w:val="000000"/>
          <w:lang w:eastAsia="el-GR"/>
        </w:rPr>
        <w:t>Lidl</w:t>
      </w:r>
      <w:r w:rsidRPr="001A4FC0">
        <w:rPr>
          <w:rFonts w:ascii="Lidl Font Pro" w:eastAsia="Times New Roman" w:hAnsi="Lidl Font Pro" w:cs="Calibri"/>
          <w:color w:val="000000"/>
          <w:lang w:val="el-GR" w:eastAsia="el-GR"/>
        </w:rPr>
        <w:t xml:space="preserve"> </w:t>
      </w:r>
      <w:r>
        <w:rPr>
          <w:rFonts w:ascii="Lidl Font Pro" w:eastAsia="Times New Roman" w:hAnsi="Lidl Font Pro" w:cs="Calibri"/>
          <w:color w:val="000000"/>
          <w:lang w:val="el-GR" w:eastAsia="el-GR"/>
        </w:rPr>
        <w:t xml:space="preserve">Ελλάς </w:t>
      </w:r>
      <w:r w:rsidRPr="00E91044">
        <w:rPr>
          <w:rFonts w:ascii="Lidl Font Pro" w:eastAsia="Times New Roman" w:hAnsi="Lidl Font Pro" w:cs="Calibri"/>
          <w:color w:val="000000"/>
          <w:lang w:val="el-GR" w:eastAsia="el-GR"/>
        </w:rPr>
        <w:t>από πιθανή εξάπλωση της νόσου</w:t>
      </w:r>
      <w:r>
        <w:rPr>
          <w:rFonts w:ascii="Lidl Font Pro" w:eastAsia="Times New Roman" w:hAnsi="Lidl Font Pro" w:cs="Calibri"/>
          <w:color w:val="000000"/>
          <w:lang w:val="el-GR" w:eastAsia="el-GR"/>
        </w:rPr>
        <w:t>,</w:t>
      </w:r>
      <w:r w:rsidRPr="0077330A">
        <w:rPr>
          <w:rFonts w:ascii="Lidl Font Pro" w:eastAsia="Times New Roman" w:hAnsi="Lidl Font Pro" w:cs="Calibri"/>
          <w:color w:val="000000"/>
          <w:lang w:val="el-GR" w:eastAsia="el-GR"/>
        </w:rPr>
        <w:t xml:space="preserve"> </w:t>
      </w:r>
      <w:r w:rsidR="0077330A" w:rsidRPr="0077330A">
        <w:rPr>
          <w:rFonts w:ascii="Lidl Font Pro" w:eastAsia="Times New Roman" w:hAnsi="Lidl Font Pro" w:cs="Calibri"/>
          <w:color w:val="000000"/>
          <w:lang w:val="el-GR" w:eastAsia="el-GR"/>
        </w:rPr>
        <w:t>τίθεται σε εφαρμογή από τη</w:t>
      </w:r>
      <w:r w:rsidR="0077330A">
        <w:rPr>
          <w:rFonts w:ascii="Lidl Font Pro" w:eastAsia="Times New Roman" w:hAnsi="Lidl Font Pro" w:cs="Calibri"/>
          <w:color w:val="000000"/>
          <w:lang w:val="el-GR" w:eastAsia="el-GR"/>
        </w:rPr>
        <w:t xml:space="preserve"> Δευτέρα 24 Αυγούστου 2020</w:t>
      </w:r>
      <w:r w:rsidR="0077330A" w:rsidRPr="0077330A">
        <w:rPr>
          <w:rFonts w:ascii="Lidl Font Pro" w:eastAsia="Times New Roman" w:hAnsi="Lidl Font Pro" w:cs="Calibri"/>
          <w:color w:val="000000"/>
          <w:lang w:val="el-GR" w:eastAsia="el-GR"/>
        </w:rPr>
        <w:t xml:space="preserve"> και θα ισχύει σε όλο το δίκτυο των 225 καταστημάτων της </w:t>
      </w:r>
      <w:proofErr w:type="spellStart"/>
      <w:r w:rsidR="0077330A" w:rsidRPr="0077330A">
        <w:rPr>
          <w:rFonts w:ascii="Lidl Font Pro" w:eastAsia="Times New Roman" w:hAnsi="Lidl Font Pro" w:cs="Calibri"/>
          <w:color w:val="000000"/>
          <w:lang w:val="el-GR" w:eastAsia="el-GR"/>
        </w:rPr>
        <w:t>Lidl</w:t>
      </w:r>
      <w:proofErr w:type="spellEnd"/>
      <w:r w:rsidR="0077330A" w:rsidRPr="0077330A">
        <w:rPr>
          <w:rFonts w:ascii="Lidl Font Pro" w:eastAsia="Times New Roman" w:hAnsi="Lidl Font Pro" w:cs="Calibri"/>
          <w:color w:val="000000"/>
          <w:lang w:val="el-GR" w:eastAsia="el-GR"/>
        </w:rPr>
        <w:t xml:space="preserve"> Ελλάς</w:t>
      </w:r>
      <w:r w:rsidR="007D73E8">
        <w:rPr>
          <w:rFonts w:ascii="Lidl Font Pro" w:eastAsia="Times New Roman" w:hAnsi="Lidl Font Pro" w:cs="Calibri"/>
          <w:color w:val="000000"/>
          <w:lang w:val="el-GR" w:eastAsia="el-GR"/>
        </w:rPr>
        <w:t>.</w:t>
      </w:r>
    </w:p>
    <w:p w14:paraId="3828CA27" w14:textId="1D54A375" w:rsidR="0077330A" w:rsidRPr="0077330A" w:rsidRDefault="0077330A" w:rsidP="0077330A">
      <w:pPr>
        <w:spacing w:before="100" w:beforeAutospacing="1" w:after="120" w:line="360" w:lineRule="auto"/>
        <w:jc w:val="both"/>
        <w:rPr>
          <w:rFonts w:ascii="Lidl Font Pro" w:eastAsia="Times New Roman" w:hAnsi="Lidl Font Pro" w:cs="Calibri"/>
          <w:color w:val="000000"/>
          <w:lang w:val="el-GR" w:eastAsia="el-GR"/>
        </w:rPr>
      </w:pPr>
      <w:r>
        <w:rPr>
          <w:rFonts w:ascii="Lidl Font Pro" w:eastAsia="Times New Roman" w:hAnsi="Lidl Font Pro" w:cs="Calibri"/>
          <w:color w:val="000000"/>
          <w:lang w:val="el-GR" w:eastAsia="el-GR"/>
        </w:rPr>
        <w:t>Α</w:t>
      </w:r>
      <w:r w:rsidRPr="0077330A">
        <w:rPr>
          <w:rFonts w:ascii="Lidl Font Pro" w:eastAsia="Times New Roman" w:hAnsi="Lidl Font Pro" w:cs="Calibri"/>
          <w:color w:val="000000"/>
          <w:lang w:val="el-GR" w:eastAsia="el-GR"/>
        </w:rPr>
        <w:t>πό την πρώτη μέρα της πανδημίας Covid-19</w:t>
      </w:r>
      <w:r>
        <w:rPr>
          <w:rFonts w:ascii="Lidl Font Pro" w:eastAsia="Times New Roman" w:hAnsi="Lidl Font Pro" w:cs="Calibri"/>
          <w:color w:val="000000"/>
          <w:lang w:val="el-GR" w:eastAsia="el-GR"/>
        </w:rPr>
        <w:t xml:space="preserve"> η εταιρία</w:t>
      </w:r>
      <w:r w:rsidRPr="0077330A">
        <w:rPr>
          <w:rFonts w:ascii="Lidl Font Pro" w:eastAsia="Times New Roman" w:hAnsi="Lidl Font Pro" w:cs="Calibri"/>
          <w:color w:val="000000"/>
          <w:lang w:val="el-GR" w:eastAsia="el-GR"/>
        </w:rPr>
        <w:t xml:space="preserve"> έχει λάβει όλα τα απαραίτητα μέτρα για την πρόνοια της πρόληψης της μετάδοσης και διασποράς του ιού, ενώ συνεχίζει την αδιάλειπτη ενημέρωση για την υγιεινή και την ασφάλεια όλων των </w:t>
      </w:r>
      <w:proofErr w:type="spellStart"/>
      <w:r w:rsidRPr="0077330A">
        <w:rPr>
          <w:rFonts w:ascii="Lidl Font Pro" w:eastAsia="Times New Roman" w:hAnsi="Lidl Font Pro" w:cs="Calibri"/>
          <w:color w:val="000000"/>
          <w:lang w:val="el-GR" w:eastAsia="el-GR"/>
        </w:rPr>
        <w:t>περευρισκομένων</w:t>
      </w:r>
      <w:proofErr w:type="spellEnd"/>
      <w:r w:rsidRPr="0077330A">
        <w:rPr>
          <w:rFonts w:ascii="Lidl Font Pro" w:eastAsia="Times New Roman" w:hAnsi="Lidl Font Pro" w:cs="Calibri"/>
          <w:color w:val="000000"/>
          <w:lang w:val="el-GR" w:eastAsia="el-GR"/>
        </w:rPr>
        <w:t xml:space="preserve"> στα καταστήματα σε πλήρη συμμόρφωση με τις νομοθετικές και πολιτειακές επιταγές. </w:t>
      </w:r>
    </w:p>
    <w:p w14:paraId="7B36D014" w14:textId="59874B3F" w:rsidR="0077330A" w:rsidRPr="00E91044" w:rsidRDefault="0077330A" w:rsidP="0077330A">
      <w:pPr>
        <w:spacing w:before="100" w:beforeAutospacing="1" w:after="120" w:line="360" w:lineRule="auto"/>
        <w:jc w:val="both"/>
        <w:rPr>
          <w:rFonts w:ascii="Lidl Font Pro" w:eastAsia="Times New Roman" w:hAnsi="Lidl Font Pro" w:cs="Calibri"/>
          <w:color w:val="000000"/>
          <w:lang w:val="el-GR" w:eastAsia="el-GR"/>
        </w:rPr>
      </w:pPr>
      <w:r w:rsidRPr="0077330A">
        <w:rPr>
          <w:rFonts w:ascii="Lidl Font Pro" w:eastAsia="Times New Roman" w:hAnsi="Lidl Font Pro" w:cs="Calibri"/>
          <w:color w:val="000000"/>
          <w:lang w:val="el-GR" w:eastAsia="el-GR"/>
        </w:rPr>
        <w:t xml:space="preserve">Εγγύηση της έμπρακτης εφαρμογής των μέτρων καθώς και της μέγιστης ασφάλειας στο σύνολο των διαδικασιών που έχουμε εφαρμόσει στα καταστήματά μας, τα γραφεία και τα εφοδιαστικά μας κέντρα, για την πρόνοια της πρόληψης της μετάδοσης και διασποράς του Covid-19, αποτελεί το γεγονός ότι </w:t>
      </w:r>
      <w:r>
        <w:rPr>
          <w:rFonts w:ascii="Lidl Font Pro" w:eastAsia="Times New Roman" w:hAnsi="Lidl Font Pro" w:cs="Calibri"/>
          <w:color w:val="000000"/>
          <w:lang w:val="el-GR" w:eastAsia="el-GR"/>
        </w:rPr>
        <w:t xml:space="preserve">η </w:t>
      </w:r>
      <w:r>
        <w:rPr>
          <w:rFonts w:ascii="Lidl Font Pro" w:eastAsia="Times New Roman" w:hAnsi="Lidl Font Pro" w:cs="Calibri"/>
          <w:color w:val="000000"/>
          <w:lang w:eastAsia="el-GR"/>
        </w:rPr>
        <w:t>Lidl</w:t>
      </w:r>
      <w:r w:rsidRPr="0077330A">
        <w:rPr>
          <w:rFonts w:ascii="Lidl Font Pro" w:eastAsia="Times New Roman" w:hAnsi="Lidl Font Pro" w:cs="Calibri"/>
          <w:color w:val="000000"/>
          <w:lang w:val="el-GR" w:eastAsia="el-GR"/>
        </w:rPr>
        <w:t xml:space="preserve"> </w:t>
      </w:r>
      <w:r>
        <w:rPr>
          <w:rFonts w:ascii="Lidl Font Pro" w:eastAsia="Times New Roman" w:hAnsi="Lidl Font Pro" w:cs="Calibri"/>
          <w:color w:val="000000"/>
          <w:lang w:val="el-GR" w:eastAsia="el-GR"/>
        </w:rPr>
        <w:t>Ελλάς είναι</w:t>
      </w:r>
      <w:r w:rsidRPr="0077330A">
        <w:rPr>
          <w:rFonts w:ascii="Lidl Font Pro" w:eastAsia="Times New Roman" w:hAnsi="Lidl Font Pro" w:cs="Calibri"/>
          <w:color w:val="000000"/>
          <w:lang w:val="el-GR" w:eastAsia="el-GR"/>
        </w:rPr>
        <w:t xml:space="preserve"> η πρώτη εταιρία λιανεμπορίου τροφίμων στην Ελλάδα που έλαβε την πιστοποίηση </w:t>
      </w:r>
      <w:proofErr w:type="spellStart"/>
      <w:r w:rsidRPr="0077330A">
        <w:rPr>
          <w:rFonts w:ascii="Lidl Font Pro" w:eastAsia="Times New Roman" w:hAnsi="Lidl Font Pro" w:cs="Calibri"/>
          <w:color w:val="000000"/>
          <w:lang w:val="el-GR" w:eastAsia="el-GR"/>
        </w:rPr>
        <w:t>Covid</w:t>
      </w:r>
      <w:proofErr w:type="spellEnd"/>
      <w:r w:rsidRPr="0077330A">
        <w:rPr>
          <w:rFonts w:ascii="Lidl Font Pro" w:eastAsia="Times New Roman" w:hAnsi="Lidl Font Pro" w:cs="Calibri"/>
          <w:color w:val="000000"/>
          <w:lang w:val="el-GR" w:eastAsia="el-GR"/>
        </w:rPr>
        <w:t xml:space="preserve"> </w:t>
      </w:r>
      <w:proofErr w:type="spellStart"/>
      <w:r w:rsidRPr="0077330A">
        <w:rPr>
          <w:rFonts w:ascii="Lidl Font Pro" w:eastAsia="Times New Roman" w:hAnsi="Lidl Font Pro" w:cs="Calibri"/>
          <w:color w:val="000000"/>
          <w:lang w:val="el-GR" w:eastAsia="el-GR"/>
        </w:rPr>
        <w:t>Shield</w:t>
      </w:r>
      <w:proofErr w:type="spellEnd"/>
      <w:r w:rsidRPr="0077330A">
        <w:rPr>
          <w:rFonts w:ascii="Lidl Font Pro" w:eastAsia="Times New Roman" w:hAnsi="Lidl Font Pro" w:cs="Calibri"/>
          <w:color w:val="000000"/>
          <w:lang w:val="el-GR" w:eastAsia="el-GR"/>
        </w:rPr>
        <w:t>, στο ανώτατο επίπεδο «</w:t>
      </w:r>
      <w:proofErr w:type="spellStart"/>
      <w:r w:rsidRPr="0077330A">
        <w:rPr>
          <w:rFonts w:ascii="Lidl Font Pro" w:eastAsia="Times New Roman" w:hAnsi="Lidl Font Pro" w:cs="Calibri"/>
          <w:color w:val="000000"/>
          <w:lang w:val="el-GR" w:eastAsia="el-GR"/>
        </w:rPr>
        <w:t>Εxcellent</w:t>
      </w:r>
      <w:proofErr w:type="spellEnd"/>
      <w:r w:rsidRPr="0077330A">
        <w:rPr>
          <w:rFonts w:ascii="Lidl Font Pro" w:eastAsia="Times New Roman" w:hAnsi="Lidl Font Pro" w:cs="Calibri"/>
          <w:color w:val="000000"/>
          <w:lang w:val="el-GR" w:eastAsia="el-GR"/>
        </w:rPr>
        <w:t xml:space="preserve">» από τον φορέα TÜV AUSTRIA </w:t>
      </w:r>
      <w:proofErr w:type="spellStart"/>
      <w:r w:rsidRPr="0077330A">
        <w:rPr>
          <w:rFonts w:ascii="Lidl Font Pro" w:eastAsia="Times New Roman" w:hAnsi="Lidl Font Pro" w:cs="Calibri"/>
          <w:color w:val="000000"/>
          <w:lang w:val="el-GR" w:eastAsia="el-GR"/>
        </w:rPr>
        <w:t>Hellas</w:t>
      </w:r>
      <w:proofErr w:type="spellEnd"/>
      <w:r w:rsidRPr="0077330A">
        <w:rPr>
          <w:rFonts w:ascii="Lidl Font Pro" w:eastAsia="Times New Roman" w:hAnsi="Lidl Font Pro" w:cs="Calibri"/>
          <w:color w:val="000000"/>
          <w:lang w:val="el-GR" w:eastAsia="el-GR"/>
        </w:rPr>
        <w:t>.</w:t>
      </w:r>
    </w:p>
    <w:p w14:paraId="4D8D7681" w14:textId="65C0E329" w:rsidR="00673989" w:rsidRDefault="001A4FC0" w:rsidP="001A4FC0">
      <w:pPr>
        <w:spacing w:before="100" w:beforeAutospacing="1" w:after="120" w:line="360" w:lineRule="auto"/>
        <w:jc w:val="both"/>
        <w:rPr>
          <w:rFonts w:ascii="Lidl Font Pro" w:hAnsi="Lidl Font Pro"/>
          <w:color w:val="000000" w:themeColor="text1"/>
          <w:lang w:val="el-GR"/>
        </w:rPr>
      </w:pPr>
      <w:r w:rsidRPr="001A4FC0">
        <w:rPr>
          <w:rFonts w:ascii="Lidl Font Pro" w:hAnsi="Lidl Font Pro"/>
          <w:color w:val="000000" w:themeColor="text1"/>
          <w:lang w:val="el-GR"/>
        </w:rPr>
        <w:lastRenderedPageBreak/>
        <w:t xml:space="preserve">Με αποφασιστικότητα </w:t>
      </w:r>
      <w:r>
        <w:rPr>
          <w:rFonts w:ascii="Lidl Font Pro" w:hAnsi="Lidl Font Pro"/>
          <w:color w:val="000000" w:themeColor="text1"/>
          <w:lang w:val="el-GR"/>
        </w:rPr>
        <w:t xml:space="preserve">και υπευθυνότητα </w:t>
      </w:r>
      <w:r w:rsidRPr="001A4FC0">
        <w:rPr>
          <w:rFonts w:ascii="Lidl Font Pro" w:hAnsi="Lidl Font Pro"/>
          <w:color w:val="000000" w:themeColor="text1"/>
          <w:lang w:val="el-GR"/>
        </w:rPr>
        <w:t xml:space="preserve">η </w:t>
      </w:r>
      <w:r w:rsidR="0077330A">
        <w:rPr>
          <w:rFonts w:ascii="Lidl Font Pro" w:hAnsi="Lidl Font Pro"/>
          <w:color w:val="000000" w:themeColor="text1"/>
        </w:rPr>
        <w:t>Lidl</w:t>
      </w:r>
      <w:r w:rsidR="0077330A" w:rsidRPr="0077330A">
        <w:rPr>
          <w:rFonts w:ascii="Lidl Font Pro" w:hAnsi="Lidl Font Pro"/>
          <w:color w:val="000000" w:themeColor="text1"/>
          <w:lang w:val="el-GR"/>
        </w:rPr>
        <w:t xml:space="preserve"> </w:t>
      </w:r>
      <w:r w:rsidR="0077330A">
        <w:rPr>
          <w:rFonts w:ascii="Lidl Font Pro" w:hAnsi="Lidl Font Pro"/>
          <w:color w:val="000000" w:themeColor="text1"/>
          <w:lang w:val="el-GR"/>
        </w:rPr>
        <w:t>Ελλάς</w:t>
      </w:r>
      <w:r w:rsidRPr="001A4FC0">
        <w:rPr>
          <w:rFonts w:ascii="Lidl Font Pro" w:hAnsi="Lidl Font Pro"/>
          <w:color w:val="000000" w:themeColor="text1"/>
          <w:lang w:val="el-GR"/>
        </w:rPr>
        <w:t xml:space="preserve"> προχωρά διαρκώς σε νέες πρωτοβουλίες και πρόσθετα μέτρα για την προάσπιση της </w:t>
      </w:r>
      <w:r>
        <w:rPr>
          <w:rFonts w:ascii="Lidl Font Pro" w:hAnsi="Lidl Font Pro"/>
          <w:color w:val="000000" w:themeColor="text1"/>
          <w:lang w:val="el-GR"/>
        </w:rPr>
        <w:t xml:space="preserve">δημόσιας </w:t>
      </w:r>
      <w:r w:rsidRPr="001A4FC0">
        <w:rPr>
          <w:rFonts w:ascii="Lidl Font Pro" w:hAnsi="Lidl Font Pro"/>
          <w:color w:val="000000" w:themeColor="text1"/>
          <w:lang w:val="el-GR"/>
        </w:rPr>
        <w:t>υγείας μεριμνώντας για ένα ασφαλές αύριο.</w:t>
      </w:r>
    </w:p>
    <w:p w14:paraId="634C7C73" w14:textId="77777777" w:rsidR="0077330A" w:rsidRPr="001A4FC0" w:rsidRDefault="0077330A" w:rsidP="001A4FC0">
      <w:pPr>
        <w:spacing w:before="100" w:beforeAutospacing="1" w:after="120" w:line="360" w:lineRule="auto"/>
        <w:jc w:val="both"/>
        <w:rPr>
          <w:rFonts w:ascii="Lidl Font Pro" w:hAnsi="Lidl Font Pro"/>
          <w:color w:val="000000" w:themeColor="text1"/>
          <w:lang w:val="el-GR"/>
        </w:rPr>
      </w:pPr>
    </w:p>
    <w:bookmarkEnd w:id="0"/>
    <w:p w14:paraId="7CAAA206" w14:textId="77777777" w:rsidR="00024ECA" w:rsidRPr="00154CA7" w:rsidRDefault="00024ECA" w:rsidP="00024ECA">
      <w:pPr>
        <w:spacing w:line="360" w:lineRule="auto"/>
        <w:jc w:val="both"/>
        <w:rPr>
          <w:rFonts w:ascii="Lidl Font Pro" w:hAnsi="Lidl Font Pro" w:cs="Calibri,Bold"/>
          <w:b/>
          <w:bCs/>
          <w:color w:val="1F497D"/>
          <w:lang w:val="el-GR"/>
        </w:rPr>
      </w:pPr>
      <w:r w:rsidRPr="00154CA7">
        <w:rPr>
          <w:rFonts w:ascii="Lidl Font Pro" w:hAnsi="Lidl Font Pro" w:cs="Calibri,Bold"/>
          <w:b/>
          <w:bCs/>
          <w:color w:val="1F497D"/>
          <w:lang w:val="el-GR"/>
        </w:rPr>
        <w:t xml:space="preserve">Επισκεφθείτε τη </w:t>
      </w:r>
      <w:r w:rsidRPr="00154CA7">
        <w:rPr>
          <w:rFonts w:ascii="Lidl Font Pro" w:hAnsi="Lidl Font Pro" w:cs="Calibri,Bold"/>
          <w:b/>
          <w:bCs/>
          <w:color w:val="1F497D"/>
        </w:rPr>
        <w:t>Lidl</w:t>
      </w:r>
      <w:r w:rsidRPr="00154CA7">
        <w:rPr>
          <w:rFonts w:ascii="Lidl Font Pro" w:hAnsi="Lidl Font Pro" w:cs="Calibri,Bold"/>
          <w:b/>
          <w:bCs/>
          <w:color w:val="1F497D"/>
          <w:lang w:val="el-GR"/>
        </w:rPr>
        <w:t xml:space="preserve"> Ελλάς και στα:</w:t>
      </w:r>
    </w:p>
    <w:p w14:paraId="3916C3AE" w14:textId="77777777" w:rsidR="00024ECA" w:rsidRPr="00154CA7" w:rsidRDefault="00024ECA" w:rsidP="00024ECA">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n-U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n-US"/>
        </w:rPr>
        <w:t>corporate</w:t>
      </w:r>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n-US"/>
        </w:rPr>
        <w:t>lidl</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n-US"/>
        </w:rPr>
        <w:t>hellas</w:t>
      </w:r>
      <w:proofErr w:type="spellEnd"/>
      <w:r w:rsidRPr="00154CA7">
        <w:rPr>
          <w:rFonts w:ascii="Lidl Font Pro" w:hAnsi="Lidl Font Pro" w:cs="Calibri,Bold"/>
          <w:b/>
          <w:bCs/>
          <w:color w:val="1F497D"/>
          <w:lang w:val="el-GR"/>
        </w:rPr>
        <w:t>.</w:t>
      </w:r>
      <w:r w:rsidRPr="00154CA7">
        <w:rPr>
          <w:rFonts w:ascii="Lidl Font Pro" w:hAnsi="Lidl Font Pro" w:cs="Calibri,Bold"/>
          <w:b/>
          <w:bCs/>
          <w:color w:val="1F497D"/>
          <w:lang w:val="en-US"/>
        </w:rPr>
        <w:t>gr</w:t>
      </w:r>
    </w:p>
    <w:p w14:paraId="395DBBA9" w14:textId="77777777" w:rsidR="00024ECA" w:rsidRPr="00154CA7" w:rsidRDefault="009A320E" w:rsidP="00024ECA">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8" w:history="1">
        <w:r w:rsidR="00024ECA" w:rsidRPr="00154CA7">
          <w:rPr>
            <w:rStyle w:val="Hyperlink"/>
            <w:rFonts w:ascii="Lidl Font Pro" w:hAnsi="Lidl Font Pro" w:cs="Calibri,Bold"/>
            <w:b/>
            <w:bCs/>
            <w:color w:val="1F497D"/>
            <w:u w:val="none"/>
            <w:lang w:val="en-US"/>
          </w:rPr>
          <w:t>www</w:t>
        </w:r>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n-US"/>
          </w:rPr>
          <w:t>facebook</w:t>
        </w:r>
        <w:proofErr w:type="spellEnd"/>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com</w:t>
        </w:r>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n-US"/>
          </w:rPr>
          <w:t>lidlgr</w:t>
        </w:r>
        <w:proofErr w:type="spellEnd"/>
      </w:hyperlink>
    </w:p>
    <w:p w14:paraId="5BF506E1" w14:textId="77777777" w:rsidR="00024ECA" w:rsidRPr="00154CA7" w:rsidRDefault="009A320E" w:rsidP="00024ECA">
      <w:pPr>
        <w:autoSpaceDE w:val="0"/>
        <w:autoSpaceDN w:val="0"/>
        <w:adjustRightInd w:val="0"/>
        <w:spacing w:after="0"/>
        <w:jc w:val="both"/>
        <w:rPr>
          <w:rFonts w:ascii="Lidl Font Pro" w:hAnsi="Lidl Font Pro" w:cs="Calibri,Bold"/>
          <w:b/>
          <w:bCs/>
          <w:color w:val="1F497D"/>
          <w:lang w:val="el-GR"/>
        </w:rPr>
      </w:pPr>
      <w:hyperlink r:id="rId9" w:history="1">
        <w:r w:rsidR="00024ECA" w:rsidRPr="00154CA7">
          <w:rPr>
            <w:rStyle w:val="Hyperlink"/>
            <w:rFonts w:ascii="Lidl Font Pro" w:hAnsi="Lidl Font Pro" w:cs="Calibri,Bold"/>
            <w:b/>
            <w:bCs/>
            <w:color w:val="1F497D"/>
            <w:u w:val="none"/>
            <w:lang w:val="en-US"/>
          </w:rPr>
          <w:t>www</w:t>
        </w:r>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twitter</w:t>
        </w:r>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com</w:t>
        </w:r>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Lidl</w:t>
        </w:r>
        <w:r w:rsidR="00024ECA" w:rsidRPr="00154CA7">
          <w:rPr>
            <w:rStyle w:val="Hyperlink"/>
            <w:rFonts w:ascii="Lidl Font Pro" w:hAnsi="Lidl Font Pro" w:cs="Calibri,Bold"/>
            <w:b/>
            <w:bCs/>
            <w:color w:val="1F497D"/>
            <w:u w:val="none"/>
            <w:lang w:val="el-GR"/>
          </w:rPr>
          <w:t>_</w:t>
        </w:r>
        <w:r w:rsidR="00024ECA" w:rsidRPr="00154CA7">
          <w:rPr>
            <w:rStyle w:val="Hyperlink"/>
            <w:rFonts w:ascii="Lidl Font Pro" w:hAnsi="Lidl Font Pro" w:cs="Calibri,Bold"/>
            <w:b/>
            <w:bCs/>
            <w:color w:val="1F497D"/>
            <w:u w:val="none"/>
            <w:lang w:val="en-US"/>
          </w:rPr>
          <w:t>Hellas</w:t>
        </w:r>
        <w:r w:rsidR="00024ECA" w:rsidRPr="00154CA7">
          <w:rPr>
            <w:rStyle w:val="Hyperlink"/>
            <w:rFonts w:ascii="Lidl Font Pro" w:hAnsi="Lidl Font Pro" w:cs="Calibri,Bold"/>
            <w:b/>
            <w:bCs/>
            <w:color w:val="1F497D"/>
            <w:u w:val="none"/>
            <w:lang w:val="el-GR"/>
          </w:rPr>
          <w:t>_</w:t>
        </w:r>
      </w:hyperlink>
    </w:p>
    <w:p w14:paraId="6215C053" w14:textId="77777777" w:rsidR="00024ECA" w:rsidRPr="00154CA7" w:rsidRDefault="009A320E" w:rsidP="00024ECA">
      <w:pPr>
        <w:autoSpaceDE w:val="0"/>
        <w:autoSpaceDN w:val="0"/>
        <w:adjustRightInd w:val="0"/>
        <w:spacing w:after="0"/>
        <w:jc w:val="both"/>
        <w:rPr>
          <w:rFonts w:ascii="Lidl Font Pro" w:hAnsi="Lidl Font Pro" w:cs="Calibri,Bold"/>
          <w:b/>
          <w:bCs/>
          <w:color w:val="1F497D"/>
          <w:lang w:val="el-GR"/>
        </w:rPr>
      </w:pPr>
      <w:hyperlink r:id="rId10" w:history="1">
        <w:r w:rsidR="00024ECA" w:rsidRPr="00154CA7">
          <w:rPr>
            <w:rStyle w:val="Hyperlink"/>
            <w:rFonts w:ascii="Lidl Font Pro" w:hAnsi="Lidl Font Pro" w:cs="Calibri,Bold"/>
            <w:b/>
            <w:bCs/>
            <w:color w:val="1F497D"/>
            <w:u w:val="none"/>
            <w:lang w:val="es-ES"/>
          </w:rPr>
          <w:t>www</w:t>
        </w:r>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s-ES"/>
          </w:rPr>
          <w:t>instagram</w:t>
        </w:r>
        <w:proofErr w:type="spellEnd"/>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s-ES"/>
          </w:rPr>
          <w:t>com</w:t>
        </w:r>
        <w:proofErr w:type="spellEnd"/>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s-ES"/>
          </w:rPr>
          <w:t>lidl</w:t>
        </w:r>
        <w:proofErr w:type="spellEnd"/>
        <w:r w:rsidR="00024ECA" w:rsidRPr="00154CA7">
          <w:rPr>
            <w:rStyle w:val="Hyperlink"/>
            <w:rFonts w:ascii="Lidl Font Pro" w:hAnsi="Lidl Font Pro" w:cs="Calibri,Bold"/>
            <w:b/>
            <w:bCs/>
            <w:color w:val="1F497D"/>
            <w:u w:val="none"/>
            <w:lang w:val="el-GR"/>
          </w:rPr>
          <w:t>_</w:t>
        </w:r>
        <w:proofErr w:type="spellStart"/>
        <w:r w:rsidR="00024ECA" w:rsidRPr="00154CA7">
          <w:rPr>
            <w:rStyle w:val="Hyperlink"/>
            <w:rFonts w:ascii="Lidl Font Pro" w:hAnsi="Lidl Font Pro" w:cs="Calibri,Bold"/>
            <w:b/>
            <w:bCs/>
            <w:color w:val="1F497D"/>
            <w:u w:val="none"/>
            <w:lang w:val="es-ES"/>
          </w:rPr>
          <w:t>hellas</w:t>
        </w:r>
        <w:proofErr w:type="spellEnd"/>
      </w:hyperlink>
    </w:p>
    <w:p w14:paraId="77802124" w14:textId="77777777" w:rsidR="00024ECA" w:rsidRPr="00154CA7" w:rsidRDefault="009A320E" w:rsidP="00024ECA">
      <w:pPr>
        <w:autoSpaceDE w:val="0"/>
        <w:autoSpaceDN w:val="0"/>
        <w:adjustRightInd w:val="0"/>
        <w:spacing w:after="0"/>
        <w:jc w:val="both"/>
        <w:rPr>
          <w:rFonts w:ascii="Lidl Font Pro" w:hAnsi="Lidl Font Pro" w:cs="Calibri,Bold"/>
          <w:b/>
          <w:bCs/>
          <w:color w:val="1F497D"/>
          <w:lang w:val="el-GR"/>
        </w:rPr>
      </w:pPr>
      <w:hyperlink r:id="rId11" w:history="1">
        <w:r w:rsidR="00024ECA" w:rsidRPr="00154CA7">
          <w:rPr>
            <w:rStyle w:val="Hyperlink"/>
            <w:rFonts w:ascii="Lidl Font Pro" w:hAnsi="Lidl Font Pro" w:cs="Calibri,Bold"/>
            <w:b/>
            <w:bCs/>
            <w:color w:val="1F497D"/>
            <w:u w:val="none"/>
            <w:lang w:val="en-US"/>
          </w:rPr>
          <w:t>www</w:t>
        </w:r>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n-US"/>
          </w:rPr>
          <w:t>linkedin</w:t>
        </w:r>
        <w:proofErr w:type="spellEnd"/>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com</w:t>
        </w:r>
        <w:r w:rsidR="00024ECA" w:rsidRPr="00154CA7">
          <w:rPr>
            <w:rStyle w:val="Hyperlink"/>
            <w:rFonts w:ascii="Lidl Font Pro" w:hAnsi="Lidl Font Pro" w:cs="Calibri,Bold"/>
            <w:b/>
            <w:bCs/>
            <w:color w:val="1F497D"/>
            <w:u w:val="none"/>
            <w:lang w:val="el-GR"/>
          </w:rPr>
          <w:t>/</w:t>
        </w:r>
        <w:r w:rsidR="00024ECA" w:rsidRPr="00154CA7">
          <w:rPr>
            <w:rStyle w:val="Hyperlink"/>
            <w:rFonts w:ascii="Lidl Font Pro" w:hAnsi="Lidl Font Pro" w:cs="Calibri,Bold"/>
            <w:b/>
            <w:bCs/>
            <w:color w:val="1F497D"/>
            <w:u w:val="none"/>
            <w:lang w:val="en-US"/>
          </w:rPr>
          <w:t>company</w:t>
        </w:r>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n-US"/>
          </w:rPr>
          <w:t>lidl</w:t>
        </w:r>
        <w:proofErr w:type="spellEnd"/>
        <w:r w:rsidR="00024ECA" w:rsidRPr="00154CA7">
          <w:rPr>
            <w:rStyle w:val="Hyperlink"/>
            <w:rFonts w:ascii="Lidl Font Pro" w:hAnsi="Lidl Font Pro" w:cs="Calibri,Bold"/>
            <w:b/>
            <w:bCs/>
            <w:color w:val="1F497D"/>
            <w:u w:val="none"/>
            <w:lang w:val="el-GR"/>
          </w:rPr>
          <w:t>-</w:t>
        </w:r>
        <w:proofErr w:type="spellStart"/>
        <w:r w:rsidR="00024ECA" w:rsidRPr="00154CA7">
          <w:rPr>
            <w:rStyle w:val="Hyperlink"/>
            <w:rFonts w:ascii="Lidl Font Pro" w:hAnsi="Lidl Font Pro" w:cs="Calibri,Bold"/>
            <w:b/>
            <w:bCs/>
            <w:color w:val="1F497D"/>
            <w:u w:val="none"/>
            <w:lang w:val="en-US"/>
          </w:rPr>
          <w:t>hellas</w:t>
        </w:r>
        <w:proofErr w:type="spellEnd"/>
      </w:hyperlink>
    </w:p>
    <w:p w14:paraId="09845EFD" w14:textId="77777777" w:rsidR="00024ECA" w:rsidRPr="00154CA7" w:rsidRDefault="00024ECA" w:rsidP="00024ECA">
      <w:pPr>
        <w:autoSpaceDE w:val="0"/>
        <w:autoSpaceDN w:val="0"/>
        <w:adjustRightInd w:val="0"/>
        <w:spacing w:after="0"/>
        <w:jc w:val="both"/>
        <w:rPr>
          <w:rFonts w:ascii="Lidl Font Pro" w:hAnsi="Lidl Font Pro" w:cs="Calibri,Bold"/>
          <w:b/>
          <w:bCs/>
          <w:color w:val="1F497D"/>
          <w:lang w:val="el-GR"/>
        </w:rPr>
      </w:pPr>
      <w:r w:rsidRPr="00154CA7">
        <w:rPr>
          <w:rFonts w:ascii="Lidl Font Pro" w:hAnsi="Lidl Font Pro" w:cs="Calibri,Bold"/>
          <w:b/>
          <w:bCs/>
          <w:color w:val="1F497D"/>
          <w:lang w:val="es-ES"/>
        </w:rPr>
        <w:t>https</w:t>
      </w:r>
      <w:r w:rsidRPr="00154CA7">
        <w:rPr>
          <w:rFonts w:ascii="Lidl Font Pro" w:hAnsi="Lidl Font Pro" w:cs="Calibri,Bold"/>
          <w:b/>
          <w:bCs/>
          <w:color w:val="1F497D"/>
          <w:lang w:val="el-GR"/>
        </w:rPr>
        <w:t>://</w:t>
      </w:r>
      <w:r w:rsidRPr="00154CA7">
        <w:rPr>
          <w:rFonts w:ascii="Lidl Font Pro" w:hAnsi="Lidl Font Pro" w:cs="Calibri,Bold"/>
          <w:b/>
          <w:bCs/>
          <w:color w:val="1F497D"/>
          <w:lang w:val="es-ES"/>
        </w:rPr>
        <w:t>www</w:t>
      </w:r>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youtube</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com</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user</w:t>
      </w:r>
      <w:proofErr w:type="spellEnd"/>
      <w:r w:rsidRPr="00154CA7">
        <w:rPr>
          <w:rFonts w:ascii="Lidl Font Pro" w:hAnsi="Lidl Font Pro" w:cs="Calibri,Bold"/>
          <w:b/>
          <w:bCs/>
          <w:color w:val="1F497D"/>
          <w:lang w:val="el-GR"/>
        </w:rPr>
        <w:t>/</w:t>
      </w:r>
      <w:proofErr w:type="spellStart"/>
      <w:r w:rsidRPr="00154CA7">
        <w:rPr>
          <w:rFonts w:ascii="Lidl Font Pro" w:hAnsi="Lidl Font Pro" w:cs="Calibri,Bold"/>
          <w:b/>
          <w:bCs/>
          <w:color w:val="1F497D"/>
          <w:lang w:val="es-ES"/>
        </w:rPr>
        <w:t>lidlhellas</w:t>
      </w:r>
      <w:proofErr w:type="spellEnd"/>
    </w:p>
    <w:p w14:paraId="288EF00B" w14:textId="4FDE4C64" w:rsidR="004C4935" w:rsidRDefault="004C4935" w:rsidP="00457D9F">
      <w:pPr>
        <w:spacing w:before="100" w:beforeAutospacing="1" w:after="120" w:line="360" w:lineRule="auto"/>
        <w:jc w:val="both"/>
        <w:rPr>
          <w:rFonts w:ascii="Lidl Font Pro" w:hAnsi="Lidl Font Pro"/>
          <w:lang w:val="el-GR"/>
        </w:rPr>
      </w:pPr>
    </w:p>
    <w:p w14:paraId="1692DF71" w14:textId="2E8ECEA7" w:rsidR="000A4225" w:rsidRDefault="000A4225" w:rsidP="00457D9F">
      <w:pPr>
        <w:spacing w:before="100" w:beforeAutospacing="1" w:after="120" w:line="360" w:lineRule="auto"/>
        <w:jc w:val="both"/>
        <w:rPr>
          <w:rFonts w:ascii="Lidl Font Pro" w:hAnsi="Lidl Font Pro"/>
          <w:lang w:val="el-GR"/>
        </w:rPr>
      </w:pPr>
    </w:p>
    <w:p w14:paraId="2745628E" w14:textId="77777777" w:rsidR="00622E3D" w:rsidRDefault="00622E3D" w:rsidP="00457D9F">
      <w:pPr>
        <w:pStyle w:val="NormalWeb"/>
        <w:spacing w:after="120" w:afterAutospacing="0" w:line="360" w:lineRule="auto"/>
        <w:jc w:val="both"/>
        <w:rPr>
          <w:rFonts w:ascii="Lidl Font Pro" w:eastAsiaTheme="minorHAnsi" w:hAnsi="Lidl Font Pro" w:cstheme="majorHAnsi"/>
          <w:sz w:val="20"/>
          <w:szCs w:val="20"/>
        </w:rPr>
      </w:pPr>
    </w:p>
    <w:sectPr w:rsidR="00622E3D" w:rsidSect="00FF5A3A">
      <w:headerReference w:type="default" r:id="rId12"/>
      <w:footerReference w:type="default" r:id="rId13"/>
      <w:pgSz w:w="11906" w:h="16838"/>
      <w:pgMar w:top="2070" w:right="1800" w:bottom="1800" w:left="1800"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FE78D" w14:textId="77777777" w:rsidR="00664488" w:rsidRDefault="00664488" w:rsidP="00C15348">
      <w:pPr>
        <w:spacing w:after="0" w:line="240" w:lineRule="auto"/>
      </w:pPr>
      <w:r>
        <w:separator/>
      </w:r>
    </w:p>
  </w:endnote>
  <w:endnote w:type="continuationSeparator" w:id="0">
    <w:p w14:paraId="5187A357" w14:textId="77777777" w:rsidR="00664488" w:rsidRDefault="00664488"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Calibri"/>
    <w:panose1 w:val="02000000000000000000"/>
    <w:charset w:val="A1"/>
    <w:family w:val="auto"/>
    <w:pitch w:val="variable"/>
    <w:sig w:usb0="A00002FF" w:usb1="500020C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LidlFontPro-Regular">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4CCC926" w:rsidR="00F847FC" w:rsidRDefault="00246962">
    <w:pPr>
      <w:pStyle w:val="Footer"/>
    </w:pPr>
    <w:r>
      <w:rPr>
        <w:noProof/>
        <w:lang w:val="el-GR" w:eastAsia="zh-TW"/>
      </w:rPr>
      <mc:AlternateContent>
        <mc:Choice Requires="wps">
          <w:drawing>
            <wp:anchor distT="0" distB="0" distL="114300" distR="114300" simplePos="0" relativeHeight="251676672" behindDoc="1" locked="0" layoutInCell="1" allowOverlap="1" wp14:anchorId="67261AB1" wp14:editId="3D04FA80">
              <wp:simplePos x="0" y="0"/>
              <wp:positionH relativeFrom="column">
                <wp:posOffset>0</wp:posOffset>
              </wp:positionH>
              <wp:positionV relativeFrom="page">
                <wp:posOffset>9991090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86.7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6F4DA64C">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01E2" w14:textId="77777777" w:rsidR="00664488" w:rsidRDefault="00664488" w:rsidP="00C15348">
      <w:pPr>
        <w:spacing w:after="0" w:line="240" w:lineRule="auto"/>
      </w:pPr>
      <w:r>
        <w:separator/>
      </w:r>
    </w:p>
  </w:footnote>
  <w:footnote w:type="continuationSeparator" w:id="0">
    <w:p w14:paraId="717A61E4" w14:textId="77777777" w:rsidR="00664488" w:rsidRDefault="00664488"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Header"/>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5119BE1B" w:rsidR="00C15348" w:rsidRPr="001C72F1" w:rsidRDefault="0077330A" w:rsidP="00C15348">
                          <w:pPr>
                            <w:rPr>
                              <w:rFonts w:ascii="Lidl Font Pro" w:hAnsi="Lidl Font Pro"/>
                              <w:color w:val="1F497D" w:themeColor="text2"/>
                              <w:sz w:val="38"/>
                              <w:szCs w:val="38"/>
                              <w:lang w:val="el-GR"/>
                            </w:rPr>
                          </w:pPr>
                          <w:r>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5119BE1B" w:rsidR="00C15348" w:rsidRPr="001C72F1" w:rsidRDefault="0077330A" w:rsidP="00C15348">
                    <w:pPr>
                      <w:rPr>
                        <w:rFonts w:ascii="Lidl Font Pro" w:hAnsi="Lidl Font Pro"/>
                        <w:color w:val="1F497D" w:themeColor="text2"/>
                        <w:sz w:val="38"/>
                        <w:szCs w:val="38"/>
                        <w:lang w:val="el-GR"/>
                      </w:rPr>
                    </w:pPr>
                    <w:r>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959"/>
    <w:multiLevelType w:val="hybridMultilevel"/>
    <w:tmpl w:val="0FE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A20BB"/>
    <w:multiLevelType w:val="hybridMultilevel"/>
    <w:tmpl w:val="0CCEB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B718F4"/>
    <w:multiLevelType w:val="hybridMultilevel"/>
    <w:tmpl w:val="F74CC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986D7E"/>
    <w:multiLevelType w:val="hybridMultilevel"/>
    <w:tmpl w:val="F7AE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24ECA"/>
    <w:rsid w:val="000424EE"/>
    <w:rsid w:val="00050063"/>
    <w:rsid w:val="0005470A"/>
    <w:rsid w:val="00063330"/>
    <w:rsid w:val="00065BFE"/>
    <w:rsid w:val="000777FD"/>
    <w:rsid w:val="00080512"/>
    <w:rsid w:val="00082066"/>
    <w:rsid w:val="00084703"/>
    <w:rsid w:val="00090362"/>
    <w:rsid w:val="0009389B"/>
    <w:rsid w:val="00094283"/>
    <w:rsid w:val="000A14AC"/>
    <w:rsid w:val="000A1CDB"/>
    <w:rsid w:val="000A3234"/>
    <w:rsid w:val="000A4225"/>
    <w:rsid w:val="000B0743"/>
    <w:rsid w:val="000B15BE"/>
    <w:rsid w:val="000B191F"/>
    <w:rsid w:val="000C0F47"/>
    <w:rsid w:val="000C7DEE"/>
    <w:rsid w:val="000E46B8"/>
    <w:rsid w:val="000F6A39"/>
    <w:rsid w:val="000F7068"/>
    <w:rsid w:val="001013D5"/>
    <w:rsid w:val="001248A0"/>
    <w:rsid w:val="00126F3C"/>
    <w:rsid w:val="001313C7"/>
    <w:rsid w:val="001362F5"/>
    <w:rsid w:val="00146D9F"/>
    <w:rsid w:val="0015238D"/>
    <w:rsid w:val="00153D2D"/>
    <w:rsid w:val="00154CA7"/>
    <w:rsid w:val="00162B5D"/>
    <w:rsid w:val="0016448B"/>
    <w:rsid w:val="00170954"/>
    <w:rsid w:val="001741A0"/>
    <w:rsid w:val="00192FB5"/>
    <w:rsid w:val="00193479"/>
    <w:rsid w:val="00195C13"/>
    <w:rsid w:val="001A1FAB"/>
    <w:rsid w:val="001A4B5D"/>
    <w:rsid w:val="001A4FC0"/>
    <w:rsid w:val="001B006B"/>
    <w:rsid w:val="001B0F64"/>
    <w:rsid w:val="001B54A3"/>
    <w:rsid w:val="001C1455"/>
    <w:rsid w:val="001C5ABF"/>
    <w:rsid w:val="001C6E27"/>
    <w:rsid w:val="001C72F1"/>
    <w:rsid w:val="001C758C"/>
    <w:rsid w:val="001D4624"/>
    <w:rsid w:val="001D6703"/>
    <w:rsid w:val="001D6AF1"/>
    <w:rsid w:val="001D79C7"/>
    <w:rsid w:val="001E09FB"/>
    <w:rsid w:val="001E0FBD"/>
    <w:rsid w:val="001E4730"/>
    <w:rsid w:val="001E6DBB"/>
    <w:rsid w:val="001F13C9"/>
    <w:rsid w:val="001F5BBB"/>
    <w:rsid w:val="00201C85"/>
    <w:rsid w:val="00214880"/>
    <w:rsid w:val="00217155"/>
    <w:rsid w:val="00226375"/>
    <w:rsid w:val="002270E9"/>
    <w:rsid w:val="00227973"/>
    <w:rsid w:val="0023201E"/>
    <w:rsid w:val="002350DA"/>
    <w:rsid w:val="00236F34"/>
    <w:rsid w:val="00237A95"/>
    <w:rsid w:val="00240308"/>
    <w:rsid w:val="00246031"/>
    <w:rsid w:val="00246962"/>
    <w:rsid w:val="0025151D"/>
    <w:rsid w:val="00256326"/>
    <w:rsid w:val="00257C0F"/>
    <w:rsid w:val="002603BF"/>
    <w:rsid w:val="00276D05"/>
    <w:rsid w:val="00276FCA"/>
    <w:rsid w:val="00280406"/>
    <w:rsid w:val="00291837"/>
    <w:rsid w:val="002A09AE"/>
    <w:rsid w:val="002B156B"/>
    <w:rsid w:val="002C0DD0"/>
    <w:rsid w:val="002C6869"/>
    <w:rsid w:val="002C6916"/>
    <w:rsid w:val="002D5247"/>
    <w:rsid w:val="002D6041"/>
    <w:rsid w:val="002E4101"/>
    <w:rsid w:val="002E498C"/>
    <w:rsid w:val="002E68DD"/>
    <w:rsid w:val="002F0181"/>
    <w:rsid w:val="002F6EF2"/>
    <w:rsid w:val="00303911"/>
    <w:rsid w:val="00306F7E"/>
    <w:rsid w:val="00306FEF"/>
    <w:rsid w:val="00307BD6"/>
    <w:rsid w:val="00316110"/>
    <w:rsid w:val="00317E1D"/>
    <w:rsid w:val="00320849"/>
    <w:rsid w:val="00323B10"/>
    <w:rsid w:val="00337A0D"/>
    <w:rsid w:val="00340366"/>
    <w:rsid w:val="00346FA0"/>
    <w:rsid w:val="00347567"/>
    <w:rsid w:val="00361980"/>
    <w:rsid w:val="0036432B"/>
    <w:rsid w:val="00374B9E"/>
    <w:rsid w:val="0037510A"/>
    <w:rsid w:val="003804BE"/>
    <w:rsid w:val="00380C9A"/>
    <w:rsid w:val="00390A4A"/>
    <w:rsid w:val="0039639C"/>
    <w:rsid w:val="003A2353"/>
    <w:rsid w:val="003B2665"/>
    <w:rsid w:val="003B3672"/>
    <w:rsid w:val="003C5940"/>
    <w:rsid w:val="003D2087"/>
    <w:rsid w:val="003D4EBC"/>
    <w:rsid w:val="003E1E63"/>
    <w:rsid w:val="003F1997"/>
    <w:rsid w:val="003F48D1"/>
    <w:rsid w:val="003F5EE0"/>
    <w:rsid w:val="003F6FD8"/>
    <w:rsid w:val="00400F18"/>
    <w:rsid w:val="00403C6A"/>
    <w:rsid w:val="004041FE"/>
    <w:rsid w:val="00405285"/>
    <w:rsid w:val="004056E2"/>
    <w:rsid w:val="004067D8"/>
    <w:rsid w:val="00413192"/>
    <w:rsid w:val="004139BA"/>
    <w:rsid w:val="004339B9"/>
    <w:rsid w:val="00436EB4"/>
    <w:rsid w:val="00442B98"/>
    <w:rsid w:val="0044463B"/>
    <w:rsid w:val="004463FD"/>
    <w:rsid w:val="00447F97"/>
    <w:rsid w:val="00457D9F"/>
    <w:rsid w:val="00462BFE"/>
    <w:rsid w:val="00471CE4"/>
    <w:rsid w:val="004753AB"/>
    <w:rsid w:val="004758E6"/>
    <w:rsid w:val="0047758A"/>
    <w:rsid w:val="0048239D"/>
    <w:rsid w:val="0048249F"/>
    <w:rsid w:val="004862EF"/>
    <w:rsid w:val="00496D25"/>
    <w:rsid w:val="004A070F"/>
    <w:rsid w:val="004A2F3A"/>
    <w:rsid w:val="004B5BC6"/>
    <w:rsid w:val="004B69B8"/>
    <w:rsid w:val="004C4935"/>
    <w:rsid w:val="004C6C6B"/>
    <w:rsid w:val="004D1FB9"/>
    <w:rsid w:val="004E6F67"/>
    <w:rsid w:val="004E7FDD"/>
    <w:rsid w:val="004F0DC9"/>
    <w:rsid w:val="00501C4B"/>
    <w:rsid w:val="00504728"/>
    <w:rsid w:val="00526E8B"/>
    <w:rsid w:val="00530111"/>
    <w:rsid w:val="0053256F"/>
    <w:rsid w:val="00553E94"/>
    <w:rsid w:val="00554C7C"/>
    <w:rsid w:val="0056791D"/>
    <w:rsid w:val="00571A61"/>
    <w:rsid w:val="005721E5"/>
    <w:rsid w:val="0058265D"/>
    <w:rsid w:val="00587025"/>
    <w:rsid w:val="005913FE"/>
    <w:rsid w:val="00592BD8"/>
    <w:rsid w:val="005960A4"/>
    <w:rsid w:val="00596167"/>
    <w:rsid w:val="005A50F0"/>
    <w:rsid w:val="005B2682"/>
    <w:rsid w:val="005B3710"/>
    <w:rsid w:val="005D0BA7"/>
    <w:rsid w:val="005E36E2"/>
    <w:rsid w:val="005E4D58"/>
    <w:rsid w:val="005F0960"/>
    <w:rsid w:val="005F607C"/>
    <w:rsid w:val="006174A5"/>
    <w:rsid w:val="00622E3D"/>
    <w:rsid w:val="00623325"/>
    <w:rsid w:val="00625FFF"/>
    <w:rsid w:val="00627391"/>
    <w:rsid w:val="00643AF1"/>
    <w:rsid w:val="00644B30"/>
    <w:rsid w:val="0064616A"/>
    <w:rsid w:val="00647A96"/>
    <w:rsid w:val="00651268"/>
    <w:rsid w:val="00652A05"/>
    <w:rsid w:val="006538BB"/>
    <w:rsid w:val="0065577B"/>
    <w:rsid w:val="006600E0"/>
    <w:rsid w:val="00664488"/>
    <w:rsid w:val="00664720"/>
    <w:rsid w:val="00673989"/>
    <w:rsid w:val="006746E1"/>
    <w:rsid w:val="0068010B"/>
    <w:rsid w:val="00687B21"/>
    <w:rsid w:val="00692C51"/>
    <w:rsid w:val="006A61C9"/>
    <w:rsid w:val="006B4852"/>
    <w:rsid w:val="006B5898"/>
    <w:rsid w:val="006B71D5"/>
    <w:rsid w:val="006C1700"/>
    <w:rsid w:val="006C3ADD"/>
    <w:rsid w:val="006C5678"/>
    <w:rsid w:val="006C6CD8"/>
    <w:rsid w:val="006D3B63"/>
    <w:rsid w:val="006E1D0C"/>
    <w:rsid w:val="006E7AE4"/>
    <w:rsid w:val="006F1BD4"/>
    <w:rsid w:val="00701CAF"/>
    <w:rsid w:val="00701DE2"/>
    <w:rsid w:val="00714E23"/>
    <w:rsid w:val="00717139"/>
    <w:rsid w:val="007179B6"/>
    <w:rsid w:val="0073253B"/>
    <w:rsid w:val="0073764B"/>
    <w:rsid w:val="00743D12"/>
    <w:rsid w:val="007450F4"/>
    <w:rsid w:val="007521BD"/>
    <w:rsid w:val="00753B67"/>
    <w:rsid w:val="00753E5B"/>
    <w:rsid w:val="007730B8"/>
    <w:rsid w:val="0077330A"/>
    <w:rsid w:val="00774FD9"/>
    <w:rsid w:val="00781D34"/>
    <w:rsid w:val="007831FC"/>
    <w:rsid w:val="007837A5"/>
    <w:rsid w:val="00784E92"/>
    <w:rsid w:val="007919F0"/>
    <w:rsid w:val="00796992"/>
    <w:rsid w:val="007A3990"/>
    <w:rsid w:val="007A6132"/>
    <w:rsid w:val="007B2386"/>
    <w:rsid w:val="007B3EDF"/>
    <w:rsid w:val="007B7143"/>
    <w:rsid w:val="007B7807"/>
    <w:rsid w:val="007C0240"/>
    <w:rsid w:val="007C08D3"/>
    <w:rsid w:val="007D73E8"/>
    <w:rsid w:val="007D7BAA"/>
    <w:rsid w:val="007E087A"/>
    <w:rsid w:val="007E4BED"/>
    <w:rsid w:val="007F161B"/>
    <w:rsid w:val="007F1D28"/>
    <w:rsid w:val="007F23DF"/>
    <w:rsid w:val="007F5514"/>
    <w:rsid w:val="007F6F51"/>
    <w:rsid w:val="007F7364"/>
    <w:rsid w:val="00803086"/>
    <w:rsid w:val="00805A03"/>
    <w:rsid w:val="00811C25"/>
    <w:rsid w:val="0081757E"/>
    <w:rsid w:val="0082186B"/>
    <w:rsid w:val="0082297B"/>
    <w:rsid w:val="00823119"/>
    <w:rsid w:val="0082661C"/>
    <w:rsid w:val="00830017"/>
    <w:rsid w:val="00834894"/>
    <w:rsid w:val="00836BD2"/>
    <w:rsid w:val="008411EC"/>
    <w:rsid w:val="00843384"/>
    <w:rsid w:val="00854A7D"/>
    <w:rsid w:val="008613B1"/>
    <w:rsid w:val="00863077"/>
    <w:rsid w:val="00865B05"/>
    <w:rsid w:val="008672F9"/>
    <w:rsid w:val="00867324"/>
    <w:rsid w:val="008878D6"/>
    <w:rsid w:val="00891ED3"/>
    <w:rsid w:val="008933DD"/>
    <w:rsid w:val="008944C4"/>
    <w:rsid w:val="00896D4B"/>
    <w:rsid w:val="00897EA6"/>
    <w:rsid w:val="008A213F"/>
    <w:rsid w:val="008A41B7"/>
    <w:rsid w:val="008B053F"/>
    <w:rsid w:val="008B0C90"/>
    <w:rsid w:val="008B1795"/>
    <w:rsid w:val="008B20CE"/>
    <w:rsid w:val="008B2FF3"/>
    <w:rsid w:val="008B4540"/>
    <w:rsid w:val="008C1E18"/>
    <w:rsid w:val="008C298A"/>
    <w:rsid w:val="008C301F"/>
    <w:rsid w:val="008C4194"/>
    <w:rsid w:val="008D0E47"/>
    <w:rsid w:val="008D294F"/>
    <w:rsid w:val="008D2ADD"/>
    <w:rsid w:val="008D6174"/>
    <w:rsid w:val="008D624A"/>
    <w:rsid w:val="008E0B16"/>
    <w:rsid w:val="008E59B1"/>
    <w:rsid w:val="008F2B11"/>
    <w:rsid w:val="009004D1"/>
    <w:rsid w:val="00902D14"/>
    <w:rsid w:val="00903D58"/>
    <w:rsid w:val="00905FB3"/>
    <w:rsid w:val="0090693B"/>
    <w:rsid w:val="00910748"/>
    <w:rsid w:val="00915B02"/>
    <w:rsid w:val="00927F30"/>
    <w:rsid w:val="009312E8"/>
    <w:rsid w:val="00936ED3"/>
    <w:rsid w:val="0094295C"/>
    <w:rsid w:val="00944D83"/>
    <w:rsid w:val="00957F63"/>
    <w:rsid w:val="00972A51"/>
    <w:rsid w:val="00974C89"/>
    <w:rsid w:val="00975019"/>
    <w:rsid w:val="00980D1F"/>
    <w:rsid w:val="00982ADB"/>
    <w:rsid w:val="00983DAB"/>
    <w:rsid w:val="00984B01"/>
    <w:rsid w:val="00990699"/>
    <w:rsid w:val="00991F02"/>
    <w:rsid w:val="0099558E"/>
    <w:rsid w:val="009A2687"/>
    <w:rsid w:val="009A4FC6"/>
    <w:rsid w:val="009A57DD"/>
    <w:rsid w:val="009B1438"/>
    <w:rsid w:val="009B4408"/>
    <w:rsid w:val="009C1FAB"/>
    <w:rsid w:val="009C2622"/>
    <w:rsid w:val="009C469A"/>
    <w:rsid w:val="009D11DB"/>
    <w:rsid w:val="009D4057"/>
    <w:rsid w:val="009E787B"/>
    <w:rsid w:val="009F24C7"/>
    <w:rsid w:val="009F2A0C"/>
    <w:rsid w:val="009F6659"/>
    <w:rsid w:val="00A00442"/>
    <w:rsid w:val="00A05CAA"/>
    <w:rsid w:val="00A2171F"/>
    <w:rsid w:val="00A228D6"/>
    <w:rsid w:val="00A2495E"/>
    <w:rsid w:val="00A24C32"/>
    <w:rsid w:val="00A263B8"/>
    <w:rsid w:val="00A30DFB"/>
    <w:rsid w:val="00A33E2E"/>
    <w:rsid w:val="00A34E43"/>
    <w:rsid w:val="00A3667E"/>
    <w:rsid w:val="00A5328B"/>
    <w:rsid w:val="00A55899"/>
    <w:rsid w:val="00A60077"/>
    <w:rsid w:val="00A639A6"/>
    <w:rsid w:val="00A643A2"/>
    <w:rsid w:val="00A655DB"/>
    <w:rsid w:val="00A65C89"/>
    <w:rsid w:val="00A750DE"/>
    <w:rsid w:val="00A8297A"/>
    <w:rsid w:val="00A83759"/>
    <w:rsid w:val="00AA250C"/>
    <w:rsid w:val="00AB180B"/>
    <w:rsid w:val="00AB5A0A"/>
    <w:rsid w:val="00AB72EC"/>
    <w:rsid w:val="00AC2489"/>
    <w:rsid w:val="00AC70E0"/>
    <w:rsid w:val="00AD03DE"/>
    <w:rsid w:val="00AD0CD9"/>
    <w:rsid w:val="00AD127E"/>
    <w:rsid w:val="00AE203C"/>
    <w:rsid w:val="00AF5F7B"/>
    <w:rsid w:val="00B01341"/>
    <w:rsid w:val="00B05D38"/>
    <w:rsid w:val="00B13498"/>
    <w:rsid w:val="00B27F18"/>
    <w:rsid w:val="00B357E1"/>
    <w:rsid w:val="00B36DCD"/>
    <w:rsid w:val="00B441D1"/>
    <w:rsid w:val="00B57F1A"/>
    <w:rsid w:val="00B6312D"/>
    <w:rsid w:val="00B65EBD"/>
    <w:rsid w:val="00B70412"/>
    <w:rsid w:val="00B722FD"/>
    <w:rsid w:val="00B74D15"/>
    <w:rsid w:val="00B766EF"/>
    <w:rsid w:val="00B77E05"/>
    <w:rsid w:val="00B935FF"/>
    <w:rsid w:val="00B96A7F"/>
    <w:rsid w:val="00B97B64"/>
    <w:rsid w:val="00B97C9F"/>
    <w:rsid w:val="00BA0BB8"/>
    <w:rsid w:val="00BA206A"/>
    <w:rsid w:val="00BB09D6"/>
    <w:rsid w:val="00BC709A"/>
    <w:rsid w:val="00BD0F8A"/>
    <w:rsid w:val="00BD2C25"/>
    <w:rsid w:val="00BE7B31"/>
    <w:rsid w:val="00BF0396"/>
    <w:rsid w:val="00C02629"/>
    <w:rsid w:val="00C15348"/>
    <w:rsid w:val="00C25999"/>
    <w:rsid w:val="00C26098"/>
    <w:rsid w:val="00C26318"/>
    <w:rsid w:val="00C34719"/>
    <w:rsid w:val="00C43070"/>
    <w:rsid w:val="00C50932"/>
    <w:rsid w:val="00C52C47"/>
    <w:rsid w:val="00C54879"/>
    <w:rsid w:val="00C64CCE"/>
    <w:rsid w:val="00C71500"/>
    <w:rsid w:val="00C74964"/>
    <w:rsid w:val="00C8186C"/>
    <w:rsid w:val="00C820AB"/>
    <w:rsid w:val="00C93FF1"/>
    <w:rsid w:val="00CA2D41"/>
    <w:rsid w:val="00CB0793"/>
    <w:rsid w:val="00CB43B3"/>
    <w:rsid w:val="00CC5E78"/>
    <w:rsid w:val="00CC6D24"/>
    <w:rsid w:val="00CD681C"/>
    <w:rsid w:val="00CE1F9C"/>
    <w:rsid w:val="00CE23DD"/>
    <w:rsid w:val="00CE4449"/>
    <w:rsid w:val="00CE499C"/>
    <w:rsid w:val="00CE77FA"/>
    <w:rsid w:val="00CF2C93"/>
    <w:rsid w:val="00CF34CE"/>
    <w:rsid w:val="00CF5370"/>
    <w:rsid w:val="00CF562C"/>
    <w:rsid w:val="00D032A9"/>
    <w:rsid w:val="00D03575"/>
    <w:rsid w:val="00D112A2"/>
    <w:rsid w:val="00D11BB6"/>
    <w:rsid w:val="00D13352"/>
    <w:rsid w:val="00D138CB"/>
    <w:rsid w:val="00D15E91"/>
    <w:rsid w:val="00D264FC"/>
    <w:rsid w:val="00D35440"/>
    <w:rsid w:val="00D35DB1"/>
    <w:rsid w:val="00D7169A"/>
    <w:rsid w:val="00D730A2"/>
    <w:rsid w:val="00D741EA"/>
    <w:rsid w:val="00D8233D"/>
    <w:rsid w:val="00D977E1"/>
    <w:rsid w:val="00DA4106"/>
    <w:rsid w:val="00DA5276"/>
    <w:rsid w:val="00DA6D63"/>
    <w:rsid w:val="00DC14A6"/>
    <w:rsid w:val="00DC2D0E"/>
    <w:rsid w:val="00DC57DF"/>
    <w:rsid w:val="00DC60A8"/>
    <w:rsid w:val="00DC6657"/>
    <w:rsid w:val="00DC7B55"/>
    <w:rsid w:val="00DD1668"/>
    <w:rsid w:val="00DD1CEF"/>
    <w:rsid w:val="00DD70F4"/>
    <w:rsid w:val="00DE6D50"/>
    <w:rsid w:val="00DF2BDE"/>
    <w:rsid w:val="00E10EB3"/>
    <w:rsid w:val="00E10F6A"/>
    <w:rsid w:val="00E13211"/>
    <w:rsid w:val="00E17039"/>
    <w:rsid w:val="00E20400"/>
    <w:rsid w:val="00E2165C"/>
    <w:rsid w:val="00E2641D"/>
    <w:rsid w:val="00E276C6"/>
    <w:rsid w:val="00E37F80"/>
    <w:rsid w:val="00E40CB8"/>
    <w:rsid w:val="00E46D5D"/>
    <w:rsid w:val="00E50E38"/>
    <w:rsid w:val="00E512F6"/>
    <w:rsid w:val="00E6313C"/>
    <w:rsid w:val="00E64C60"/>
    <w:rsid w:val="00E66A45"/>
    <w:rsid w:val="00E70986"/>
    <w:rsid w:val="00E71F48"/>
    <w:rsid w:val="00E72AC8"/>
    <w:rsid w:val="00E72BBE"/>
    <w:rsid w:val="00E745A7"/>
    <w:rsid w:val="00E752AD"/>
    <w:rsid w:val="00E77612"/>
    <w:rsid w:val="00E902A0"/>
    <w:rsid w:val="00E91044"/>
    <w:rsid w:val="00EA3D8C"/>
    <w:rsid w:val="00EA5F85"/>
    <w:rsid w:val="00EA7CE4"/>
    <w:rsid w:val="00EB42FB"/>
    <w:rsid w:val="00EC4F0D"/>
    <w:rsid w:val="00ED1DFB"/>
    <w:rsid w:val="00ED52F2"/>
    <w:rsid w:val="00EF1F2B"/>
    <w:rsid w:val="00EF2089"/>
    <w:rsid w:val="00EF2165"/>
    <w:rsid w:val="00EF2DD5"/>
    <w:rsid w:val="00EF357F"/>
    <w:rsid w:val="00F00177"/>
    <w:rsid w:val="00F1451A"/>
    <w:rsid w:val="00F16C41"/>
    <w:rsid w:val="00F17E59"/>
    <w:rsid w:val="00F2128F"/>
    <w:rsid w:val="00F24A48"/>
    <w:rsid w:val="00F32356"/>
    <w:rsid w:val="00F341C1"/>
    <w:rsid w:val="00F3481D"/>
    <w:rsid w:val="00F600E5"/>
    <w:rsid w:val="00F61E02"/>
    <w:rsid w:val="00F647BA"/>
    <w:rsid w:val="00F66EFD"/>
    <w:rsid w:val="00F7550F"/>
    <w:rsid w:val="00F766E2"/>
    <w:rsid w:val="00F847FC"/>
    <w:rsid w:val="00F90286"/>
    <w:rsid w:val="00F910E4"/>
    <w:rsid w:val="00F964F3"/>
    <w:rsid w:val="00FA2525"/>
    <w:rsid w:val="00FB1E37"/>
    <w:rsid w:val="00FC1303"/>
    <w:rsid w:val="00FC1391"/>
    <w:rsid w:val="00FC2965"/>
    <w:rsid w:val="00FD4D83"/>
    <w:rsid w:val="00FE0FD8"/>
    <w:rsid w:val="00FE7457"/>
    <w:rsid w:val="00FF37F5"/>
    <w:rsid w:val="00FF5A3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398">
      <w:bodyDiv w:val="1"/>
      <w:marLeft w:val="0"/>
      <w:marRight w:val="0"/>
      <w:marTop w:val="0"/>
      <w:marBottom w:val="0"/>
      <w:divBdr>
        <w:top w:val="none" w:sz="0" w:space="0" w:color="auto"/>
        <w:left w:val="none" w:sz="0" w:space="0" w:color="auto"/>
        <w:bottom w:val="none" w:sz="0" w:space="0" w:color="auto"/>
        <w:right w:val="none" w:sz="0" w:space="0" w:color="auto"/>
      </w:divBdr>
    </w:div>
    <w:div w:id="295650432">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60787510">
      <w:bodyDiv w:val="1"/>
      <w:marLeft w:val="0"/>
      <w:marRight w:val="0"/>
      <w:marTop w:val="0"/>
      <w:marBottom w:val="0"/>
      <w:divBdr>
        <w:top w:val="none" w:sz="0" w:space="0" w:color="auto"/>
        <w:left w:val="none" w:sz="0" w:space="0" w:color="auto"/>
        <w:bottom w:val="none" w:sz="0" w:space="0" w:color="auto"/>
        <w:right w:val="none" w:sz="0" w:space="0" w:color="auto"/>
      </w:divBdr>
    </w:div>
    <w:div w:id="1159075042">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302492391">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21958349">
      <w:bodyDiv w:val="1"/>
      <w:marLeft w:val="0"/>
      <w:marRight w:val="0"/>
      <w:marTop w:val="0"/>
      <w:marBottom w:val="0"/>
      <w:divBdr>
        <w:top w:val="none" w:sz="0" w:space="0" w:color="auto"/>
        <w:left w:val="none" w:sz="0" w:space="0" w:color="auto"/>
        <w:bottom w:val="none" w:sz="0" w:space="0" w:color="auto"/>
        <w:right w:val="none" w:sz="0" w:space="0" w:color="auto"/>
      </w:divBdr>
    </w:div>
    <w:div w:id="1657343617">
      <w:bodyDiv w:val="1"/>
      <w:marLeft w:val="0"/>
      <w:marRight w:val="0"/>
      <w:marTop w:val="0"/>
      <w:marBottom w:val="0"/>
      <w:divBdr>
        <w:top w:val="none" w:sz="0" w:space="0" w:color="auto"/>
        <w:left w:val="none" w:sz="0" w:space="0" w:color="auto"/>
        <w:bottom w:val="none" w:sz="0" w:space="0" w:color="auto"/>
        <w:right w:val="none" w:sz="0" w:space="0" w:color="auto"/>
      </w:divBdr>
    </w:div>
    <w:div w:id="1777017918">
      <w:bodyDiv w:val="1"/>
      <w:marLeft w:val="0"/>
      <w:marRight w:val="0"/>
      <w:marTop w:val="0"/>
      <w:marBottom w:val="0"/>
      <w:divBdr>
        <w:top w:val="none" w:sz="0" w:space="0" w:color="auto"/>
        <w:left w:val="none" w:sz="0" w:space="0" w:color="auto"/>
        <w:bottom w:val="none" w:sz="0" w:space="0" w:color="auto"/>
        <w:right w:val="none" w:sz="0" w:space="0" w:color="auto"/>
      </w:divBdr>
    </w:div>
    <w:div w:id="1842354704">
      <w:bodyDiv w:val="1"/>
      <w:marLeft w:val="0"/>
      <w:marRight w:val="0"/>
      <w:marTop w:val="0"/>
      <w:marBottom w:val="0"/>
      <w:divBdr>
        <w:top w:val="none" w:sz="0" w:space="0" w:color="auto"/>
        <w:left w:val="none" w:sz="0" w:space="0" w:color="auto"/>
        <w:bottom w:val="none" w:sz="0" w:space="0" w:color="auto"/>
        <w:right w:val="none" w:sz="0" w:space="0" w:color="auto"/>
      </w:divBdr>
    </w:div>
    <w:div w:id="1854296837">
      <w:bodyDiv w:val="1"/>
      <w:marLeft w:val="0"/>
      <w:marRight w:val="0"/>
      <w:marTop w:val="0"/>
      <w:marBottom w:val="0"/>
      <w:divBdr>
        <w:top w:val="none" w:sz="0" w:space="0" w:color="auto"/>
        <w:left w:val="none" w:sz="0" w:space="0" w:color="auto"/>
        <w:bottom w:val="none" w:sz="0" w:space="0" w:color="auto"/>
        <w:right w:val="none" w:sz="0" w:space="0" w:color="auto"/>
      </w:divBdr>
    </w:div>
    <w:div w:id="1863132352">
      <w:bodyDiv w:val="1"/>
      <w:marLeft w:val="0"/>
      <w:marRight w:val="0"/>
      <w:marTop w:val="0"/>
      <w:marBottom w:val="0"/>
      <w:divBdr>
        <w:top w:val="none" w:sz="0" w:space="0" w:color="auto"/>
        <w:left w:val="none" w:sz="0" w:space="0" w:color="auto"/>
        <w:bottom w:val="none" w:sz="0" w:space="0" w:color="auto"/>
        <w:right w:val="none" w:sz="0" w:space="0" w:color="auto"/>
      </w:divBdr>
    </w:div>
    <w:div w:id="2069069094">
      <w:bodyDiv w:val="1"/>
      <w:marLeft w:val="0"/>
      <w:marRight w:val="0"/>
      <w:marTop w:val="0"/>
      <w:marBottom w:val="0"/>
      <w:divBdr>
        <w:top w:val="none" w:sz="0" w:space="0" w:color="auto"/>
        <w:left w:val="none" w:sz="0" w:space="0" w:color="auto"/>
        <w:bottom w:val="none" w:sz="0" w:space="0" w:color="auto"/>
        <w:right w:val="none" w:sz="0" w:space="0" w:color="auto"/>
      </w:divBdr>
    </w:div>
    <w:div w:id="20778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E775-1D90-4895-A2A6-DD0824B1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1768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2</cp:revision>
  <cp:lastPrinted>2017-09-18T08:53:00Z</cp:lastPrinted>
  <dcterms:created xsi:type="dcterms:W3CDTF">2020-08-22T15:37:00Z</dcterms:created>
  <dcterms:modified xsi:type="dcterms:W3CDTF">2020-08-22T15:37:00Z</dcterms:modified>
</cp:coreProperties>
</file>