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39A7" w14:textId="77777777" w:rsidR="00FF5A3A" w:rsidRDefault="00FF5A3A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7EF20824" w:rsidR="00C15348" w:rsidRDefault="00E70986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1577FE">
        <w:rPr>
          <w:rFonts w:ascii="Lidl Font Pro" w:hAnsi="Lidl Font Pro" w:cs="Helv"/>
          <w:sz w:val="22"/>
          <w:szCs w:val="22"/>
          <w:lang w:val="el-GR"/>
        </w:rPr>
        <w:t>1</w:t>
      </w:r>
      <w:r w:rsidR="00A6563A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214880" w:rsidRPr="00F24A48">
        <w:rPr>
          <w:rFonts w:ascii="Lidl Font Pro" w:hAnsi="Lidl Font Pro" w:cs="Helv"/>
          <w:sz w:val="22"/>
          <w:szCs w:val="22"/>
          <w:lang w:val="el-GR"/>
        </w:rPr>
        <w:t>7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6A3ADFEC" w14:textId="77777777" w:rsidR="00012B78" w:rsidRDefault="00012B78" w:rsidP="002A1A23">
      <w:pPr>
        <w:spacing w:line="360" w:lineRule="auto"/>
        <w:contextualSpacing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</w:p>
    <w:p w14:paraId="7C4F2BA1" w14:textId="08580BBF" w:rsidR="002A1A23" w:rsidRDefault="005C0EB8" w:rsidP="002A1A23">
      <w:pPr>
        <w:spacing w:line="360" w:lineRule="auto"/>
        <w:contextualSpacing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ΔΥΟ</w:t>
      </w:r>
      <w:r w:rsidRP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ΝΕΕΣ ΔΙΑΚΡΙΣΕΙΣ ΓΙΑ ΤΗ </w:t>
      </w:r>
      <w:r w:rsid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F7594C" w:rsidRPr="00A03D2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ΣΤΑ</w:t>
      </w:r>
      <w:r w:rsidRP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RETAIL</w:t>
      </w:r>
      <w:r w:rsidRP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BUSINESS</w:t>
      </w:r>
      <w:r w:rsidRP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="00F7594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2020</w:t>
      </w:r>
    </w:p>
    <w:p w14:paraId="3E80E73E" w14:textId="77777777" w:rsidR="00354D44" w:rsidRPr="00354D44" w:rsidRDefault="00354D44" w:rsidP="00354D44">
      <w:pPr>
        <w:autoSpaceDE w:val="0"/>
        <w:autoSpaceDN w:val="0"/>
        <w:adjustRightInd w:val="0"/>
        <w:spacing w:after="0" w:line="240" w:lineRule="auto"/>
        <w:jc w:val="both"/>
        <w:rPr>
          <w:rFonts w:ascii="Lidl Font Pro" w:hAnsi="Lidl Font Pro" w:cs="Lidl Font Pro"/>
          <w:color w:val="000000"/>
          <w:lang w:val="el-GR"/>
        </w:rPr>
      </w:pPr>
    </w:p>
    <w:p w14:paraId="2B31279A" w14:textId="48D74ED4" w:rsidR="00F37CCF" w:rsidRPr="00B2487B" w:rsidRDefault="00F37CCF" w:rsidP="002508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Lidl Font Pro"/>
          <w:color w:val="000000"/>
          <w:lang w:val="el-GR"/>
        </w:rPr>
      </w:pPr>
      <w:r w:rsidRPr="00B2487B">
        <w:rPr>
          <w:rFonts w:ascii="Lidl Font Pro" w:hAnsi="Lidl Font Pro" w:cs="Lidl Font Pro"/>
          <w:color w:val="000000"/>
          <w:lang w:val="el-GR"/>
        </w:rPr>
        <w:t xml:space="preserve">Στον δρόμο των διακρίσεων και των επιτυχιών συνέχισε η </w:t>
      </w:r>
      <w:r w:rsidRPr="004025A4">
        <w:rPr>
          <w:rFonts w:ascii="Lidl Font Pro" w:hAnsi="Lidl Font Pro" w:cs="Lidl Font Pro"/>
          <w:b/>
          <w:bCs/>
          <w:color w:val="000000"/>
          <w:lang w:val="en-US"/>
        </w:rPr>
        <w:t>Lidl</w:t>
      </w:r>
      <w:r w:rsidRPr="004025A4">
        <w:rPr>
          <w:rFonts w:ascii="Lidl Font Pro" w:hAnsi="Lidl Font Pro" w:cs="Lidl Font Pro"/>
          <w:b/>
          <w:bCs/>
          <w:color w:val="000000"/>
          <w:lang w:val="el-GR"/>
        </w:rPr>
        <w:t xml:space="preserve"> Ελλάς</w:t>
      </w:r>
      <w:r w:rsidRPr="00B2487B">
        <w:rPr>
          <w:rFonts w:ascii="Lidl Font Pro" w:hAnsi="Lidl Font Pro" w:cs="Lidl Font Pro"/>
          <w:color w:val="000000"/>
          <w:lang w:val="el-GR"/>
        </w:rPr>
        <w:t xml:space="preserve"> κατά τη 18η Τελετή Απονομής των </w:t>
      </w:r>
      <w:r w:rsidRPr="004025A4">
        <w:rPr>
          <w:rFonts w:ascii="Lidl Font Pro" w:hAnsi="Lidl Font Pro" w:cs="Lidl Font Pro"/>
          <w:b/>
          <w:bCs/>
          <w:color w:val="000000"/>
          <w:lang w:val="en-US"/>
        </w:rPr>
        <w:t>Retail</w:t>
      </w:r>
      <w:r w:rsidRPr="004025A4">
        <w:rPr>
          <w:rFonts w:ascii="Lidl Font Pro" w:hAnsi="Lidl Font Pro" w:cs="Lidl Font Pro"/>
          <w:b/>
          <w:bCs/>
          <w:color w:val="000000"/>
          <w:lang w:val="el-GR"/>
        </w:rPr>
        <w:t xml:space="preserve"> </w:t>
      </w:r>
      <w:r w:rsidRPr="004025A4">
        <w:rPr>
          <w:rFonts w:ascii="Lidl Font Pro" w:hAnsi="Lidl Font Pro" w:cs="Lidl Font Pro"/>
          <w:b/>
          <w:bCs/>
          <w:color w:val="000000"/>
          <w:lang w:val="en-US"/>
        </w:rPr>
        <w:t>Business</w:t>
      </w:r>
      <w:r w:rsidRPr="004025A4">
        <w:rPr>
          <w:rFonts w:ascii="Lidl Font Pro" w:hAnsi="Lidl Font Pro" w:cs="Lidl Font Pro"/>
          <w:b/>
          <w:bCs/>
          <w:color w:val="000000"/>
          <w:lang w:val="el-GR"/>
        </w:rPr>
        <w:t xml:space="preserve"> </w:t>
      </w:r>
      <w:r w:rsidRPr="004025A4">
        <w:rPr>
          <w:rFonts w:ascii="Lidl Font Pro" w:hAnsi="Lidl Font Pro" w:cs="Lidl Font Pro"/>
          <w:b/>
          <w:bCs/>
          <w:color w:val="000000"/>
          <w:lang w:val="en-US"/>
        </w:rPr>
        <w:t>Awards</w:t>
      </w:r>
      <w:r w:rsidRPr="004025A4">
        <w:rPr>
          <w:rFonts w:ascii="Lidl Font Pro" w:hAnsi="Lidl Font Pro" w:cs="Lidl Font Pro"/>
          <w:b/>
          <w:bCs/>
          <w:color w:val="000000"/>
          <w:lang w:val="el-GR"/>
        </w:rPr>
        <w:t xml:space="preserve"> 2020</w:t>
      </w:r>
      <w:r w:rsidRPr="00B2487B">
        <w:rPr>
          <w:rFonts w:ascii="Lidl Font Pro" w:hAnsi="Lidl Font Pro" w:cs="Lidl Font Pro"/>
          <w:color w:val="000000"/>
          <w:lang w:val="el-GR"/>
        </w:rPr>
        <w:t>, τον μεγαλύτερο και μακροβιότερο θεσμό της αγοράς που τελεί υπό την Αιγίδα του Υπουργείου Ανάπτυξης και Επενδύσεων</w:t>
      </w:r>
      <w:r w:rsidR="007A20F7" w:rsidRPr="007A20F7">
        <w:rPr>
          <w:rFonts w:ascii="Lidl Font Pro" w:hAnsi="Lidl Font Pro" w:cs="Lidl Font Pro"/>
          <w:color w:val="000000"/>
          <w:lang w:val="el-GR"/>
        </w:rPr>
        <w:t>.</w:t>
      </w:r>
      <w:r w:rsidRPr="00B2487B">
        <w:rPr>
          <w:rFonts w:ascii="Lidl Font Pro" w:hAnsi="Lidl Font Pro" w:cs="Lidl Font Pro"/>
          <w:color w:val="000000"/>
          <w:lang w:val="el-GR"/>
        </w:rPr>
        <w:t xml:space="preserve"> </w:t>
      </w:r>
      <w:bookmarkStart w:id="1" w:name="_GoBack"/>
      <w:bookmarkEnd w:id="1"/>
    </w:p>
    <w:p w14:paraId="678DB000" w14:textId="3C16A08F" w:rsidR="00AA5B3F" w:rsidRDefault="00AA5B3F" w:rsidP="002508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Lidl Font Pro"/>
          <w:color w:val="000000"/>
          <w:lang w:val="el-GR"/>
        </w:rPr>
      </w:pPr>
    </w:p>
    <w:p w14:paraId="4CAB1D79" w14:textId="7E69124C" w:rsidR="00B70472" w:rsidRDefault="00B70472" w:rsidP="00B70472">
      <w:pPr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Lidl Font Pro"/>
          <w:color w:val="000000"/>
          <w:lang w:val="el-GR"/>
        </w:rPr>
      </w:pPr>
      <w:r w:rsidRPr="00354D44">
        <w:rPr>
          <w:rFonts w:ascii="Lidl Font Pro" w:hAnsi="Lidl Font Pro" w:cs="Lidl Font Pro"/>
          <w:color w:val="000000"/>
          <w:lang w:val="el-GR"/>
        </w:rPr>
        <w:t>Με δύο καμπάνιες, που ξεχώρισαν για τη δημιουργική προσέγγιση</w:t>
      </w:r>
      <w:r>
        <w:rPr>
          <w:rFonts w:ascii="Lidl Font Pro" w:hAnsi="Lidl Font Pro" w:cs="Lidl Font Pro"/>
          <w:color w:val="000000"/>
          <w:lang w:val="el-GR"/>
        </w:rPr>
        <w:t xml:space="preserve"> </w:t>
      </w:r>
      <w:r w:rsidRPr="00354D44">
        <w:rPr>
          <w:rFonts w:ascii="Lidl Font Pro" w:hAnsi="Lidl Font Pro" w:cs="Lidl Font Pro"/>
          <w:color w:val="000000"/>
          <w:lang w:val="el-GR"/>
        </w:rPr>
        <w:t>και τον ισχυρό</w:t>
      </w:r>
      <w:r>
        <w:rPr>
          <w:rFonts w:ascii="Lidl Font Pro" w:hAnsi="Lidl Font Pro" w:cs="Lidl Font Pro"/>
          <w:color w:val="000000"/>
          <w:lang w:val="el-GR"/>
        </w:rPr>
        <w:t xml:space="preserve"> </w:t>
      </w:r>
      <w:r w:rsidRPr="00354D44">
        <w:rPr>
          <w:rFonts w:ascii="Lidl Font Pro" w:hAnsi="Lidl Font Pro" w:cs="Lidl Font Pro"/>
          <w:color w:val="000000"/>
          <w:lang w:val="el-GR"/>
        </w:rPr>
        <w:t xml:space="preserve">τους αντίκτυπο στην αγορά, διακρίθηκε η </w:t>
      </w:r>
      <w:proofErr w:type="spellStart"/>
      <w:r w:rsidRPr="00354D44">
        <w:rPr>
          <w:rFonts w:ascii="Lidl Font Pro" w:hAnsi="Lidl Font Pro" w:cs="Lidl Font Pro"/>
          <w:color w:val="000000"/>
          <w:lang w:val="el-GR"/>
        </w:rPr>
        <w:t>Lidl</w:t>
      </w:r>
      <w:proofErr w:type="spellEnd"/>
      <w:r w:rsidRPr="00354D44">
        <w:rPr>
          <w:rFonts w:ascii="Lidl Font Pro" w:hAnsi="Lidl Font Pro" w:cs="Lidl Font Pro"/>
          <w:color w:val="000000"/>
          <w:lang w:val="el-GR"/>
        </w:rPr>
        <w:t xml:space="preserve"> Ελλάς</w:t>
      </w:r>
      <w:r w:rsidR="00C91CEF">
        <w:rPr>
          <w:rFonts w:ascii="Lidl Font Pro" w:hAnsi="Lidl Font Pro" w:cs="Lidl Font Pro"/>
          <w:color w:val="000000"/>
          <w:lang w:val="el-GR"/>
        </w:rPr>
        <w:t xml:space="preserve">, </w:t>
      </w:r>
      <w:r w:rsidRPr="00354D44">
        <w:rPr>
          <w:rFonts w:ascii="Lidl Font Pro" w:hAnsi="Lidl Font Pro" w:cs="Lidl Font Pro"/>
          <w:color w:val="000000"/>
          <w:lang w:val="el-GR"/>
        </w:rPr>
        <w:t>αποδεικνύοντας πως αποτελεί</w:t>
      </w:r>
      <w:r>
        <w:rPr>
          <w:rFonts w:ascii="Lidl Font Pro" w:hAnsi="Lidl Font Pro" w:cs="Lidl Font Pro"/>
          <w:color w:val="000000"/>
          <w:lang w:val="el-GR"/>
        </w:rPr>
        <w:t xml:space="preserve"> </w:t>
      </w:r>
      <w:r w:rsidRPr="00354D44">
        <w:rPr>
          <w:rFonts w:ascii="Lidl Font Pro" w:hAnsi="Lidl Font Pro" w:cs="Lidl Font Pro"/>
          <w:color w:val="000000"/>
          <w:lang w:val="el-GR"/>
        </w:rPr>
        <w:t>μια σταθερά υγιή δύναμη του εγχώριου λιανεμπορίου.</w:t>
      </w:r>
    </w:p>
    <w:p w14:paraId="5E7A4472" w14:textId="49ECB0F1" w:rsidR="003A4C61" w:rsidRPr="003A4C61" w:rsidRDefault="00851BB5" w:rsidP="002508E7">
      <w:pPr>
        <w:spacing w:before="100" w:beforeAutospacing="1" w:after="100" w:afterAutospacing="1" w:line="360" w:lineRule="auto"/>
        <w:jc w:val="both"/>
        <w:rPr>
          <w:rFonts w:ascii="Lidl Font Pro" w:hAnsi="Lidl Font Pro" w:cs="Lidl Font Pro"/>
          <w:color w:val="000000"/>
          <w:lang w:val="el-GR"/>
        </w:rPr>
      </w:pPr>
      <w:r>
        <w:rPr>
          <w:rFonts w:ascii="Lidl Font Pro" w:hAnsi="Lidl Font Pro" w:cs="Lidl Font Pro"/>
          <w:color w:val="000000"/>
          <w:lang w:val="el-GR"/>
        </w:rPr>
        <w:t>Σ</w:t>
      </w:r>
      <w:r w:rsidRPr="008B599F">
        <w:rPr>
          <w:rFonts w:ascii="Lidl Font Pro" w:hAnsi="Lidl Font Pro" w:cs="Lidl Font Pro"/>
          <w:color w:val="000000"/>
          <w:lang w:val="el-GR"/>
        </w:rPr>
        <w:t>τ</w:t>
      </w:r>
      <w:r>
        <w:rPr>
          <w:rFonts w:ascii="Lidl Font Pro" w:hAnsi="Lidl Font Pro" w:cs="Lidl Font Pro"/>
          <w:color w:val="000000"/>
          <w:lang w:val="el-GR"/>
        </w:rPr>
        <w:t xml:space="preserve">ο πλαίσιο τελετής απονομής </w:t>
      </w:r>
      <w:r w:rsidR="003B3ECA">
        <w:rPr>
          <w:rFonts w:ascii="Lidl Font Pro" w:hAnsi="Lidl Font Pro" w:cs="Lidl Font Pro"/>
          <w:color w:val="000000"/>
          <w:lang w:val="el-GR"/>
        </w:rPr>
        <w:t>που πραγματοποιήθηκε τη</w:t>
      </w:r>
      <w:r>
        <w:rPr>
          <w:rFonts w:ascii="Lidl Font Pro" w:hAnsi="Lidl Font Pro" w:cs="Lidl Font Pro"/>
          <w:color w:val="000000"/>
          <w:lang w:val="el-GR"/>
        </w:rPr>
        <w:t xml:space="preserve"> </w:t>
      </w:r>
      <w:r w:rsidRPr="002A1A23">
        <w:rPr>
          <w:rFonts w:ascii="Lidl Font Pro" w:hAnsi="Lidl Font Pro" w:cs="Lidl Font Pro"/>
          <w:color w:val="000000"/>
          <w:lang w:val="el-GR"/>
        </w:rPr>
        <w:t>Δευτέρα 1</w:t>
      </w:r>
      <w:r>
        <w:rPr>
          <w:rFonts w:ascii="Lidl Font Pro" w:hAnsi="Lidl Font Pro" w:cs="Lidl Font Pro"/>
          <w:color w:val="000000"/>
          <w:lang w:val="el-GR"/>
        </w:rPr>
        <w:t>3 Ιουλίου η εταιρία απέσπασε:</w:t>
      </w:r>
    </w:p>
    <w:p w14:paraId="36DB82B4" w14:textId="16603CFC" w:rsidR="003A4C61" w:rsidRPr="00434D8C" w:rsidRDefault="001577FE" w:rsidP="001577FE">
      <w:pPr>
        <w:tabs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Lidl Font Pro"/>
          <w:color w:val="212100"/>
          <w:lang w:val="el-GR"/>
        </w:rPr>
      </w:pPr>
      <w:r w:rsidRPr="001577FE">
        <w:rPr>
          <w:rFonts w:ascii="Lidl Font Pro" w:hAnsi="Lidl Font Pro" w:cs="Lidl Font Pro"/>
          <w:color w:val="212100"/>
          <w:lang w:val="el-GR"/>
        </w:rPr>
        <w:t>-</w:t>
      </w:r>
      <w:r>
        <w:rPr>
          <w:rFonts w:ascii="Lidl Font Pro" w:hAnsi="Lidl Font Pro" w:cs="Lidl Font Pro"/>
          <w:color w:val="212100"/>
          <w:lang w:val="el-GR"/>
        </w:rPr>
        <w:t xml:space="preserve"> </w:t>
      </w:r>
      <w:r w:rsidRPr="001577FE">
        <w:rPr>
          <w:rFonts w:ascii="Lidl Font Pro" w:hAnsi="Lidl Font Pro" w:cs="Lidl Font Pro"/>
          <w:b/>
          <w:bCs/>
          <w:color w:val="212100"/>
          <w:lang w:val="el-GR"/>
        </w:rPr>
        <w:t xml:space="preserve">Βραβείο </w:t>
      </w:r>
      <w:proofErr w:type="spellStart"/>
      <w:r w:rsidRPr="001577FE">
        <w:rPr>
          <w:rFonts w:ascii="Lidl Font Pro" w:hAnsi="Lidl Font Pro" w:cs="Lidl Font Pro"/>
          <w:b/>
          <w:bCs/>
          <w:color w:val="212100"/>
        </w:rPr>
        <w:t>Silver</w:t>
      </w:r>
      <w:proofErr w:type="spellEnd"/>
      <w:r w:rsidR="00052F39" w:rsidRPr="001577FE">
        <w:rPr>
          <w:rFonts w:ascii="Lidl Font Pro" w:hAnsi="Lidl Font Pro" w:cs="Lidl Font Pro"/>
          <w:color w:val="212100"/>
          <w:lang w:val="el-GR"/>
        </w:rPr>
        <w:t xml:space="preserve"> στην κατηγορία </w:t>
      </w:r>
      <w:r>
        <w:rPr>
          <w:rFonts w:ascii="Lidl Font Pro" w:hAnsi="Lidl Font Pro" w:cs="Lidl Font Pro"/>
          <w:b/>
          <w:bCs/>
          <w:color w:val="212100"/>
          <w:lang w:val="en-US"/>
        </w:rPr>
        <w:t>Social</w:t>
      </w:r>
      <w:r w:rsidRPr="001577FE">
        <w:rPr>
          <w:rFonts w:ascii="Lidl Font Pro" w:hAnsi="Lidl Font Pro" w:cs="Lidl Font Pro"/>
          <w:b/>
          <w:bCs/>
          <w:color w:val="212100"/>
          <w:lang w:val="el-GR"/>
        </w:rPr>
        <w:t xml:space="preserve"> </w:t>
      </w:r>
      <w:r>
        <w:rPr>
          <w:rFonts w:ascii="Lidl Font Pro" w:hAnsi="Lidl Font Pro" w:cs="Lidl Font Pro"/>
          <w:b/>
          <w:bCs/>
          <w:color w:val="212100"/>
          <w:lang w:val="en-US"/>
        </w:rPr>
        <w:t>Media</w:t>
      </w:r>
      <w:r w:rsidRPr="001577FE">
        <w:rPr>
          <w:rFonts w:ascii="Lidl Font Pro" w:hAnsi="Lidl Font Pro" w:cs="Lidl Font Pro"/>
          <w:b/>
          <w:bCs/>
          <w:color w:val="212100"/>
          <w:lang w:val="el-GR"/>
        </w:rPr>
        <w:t xml:space="preserve"> </w:t>
      </w:r>
      <w:r>
        <w:rPr>
          <w:rFonts w:ascii="Lidl Font Pro" w:hAnsi="Lidl Font Pro" w:cs="Lidl Font Pro"/>
          <w:b/>
          <w:bCs/>
          <w:color w:val="212100"/>
          <w:lang w:val="en-US"/>
        </w:rPr>
        <w:t>Retail</w:t>
      </w:r>
      <w:r w:rsidRPr="001577FE">
        <w:rPr>
          <w:rFonts w:ascii="Lidl Font Pro" w:hAnsi="Lidl Font Pro" w:cs="Lidl Font Pro"/>
          <w:b/>
          <w:bCs/>
          <w:color w:val="212100"/>
          <w:lang w:val="el-GR"/>
        </w:rPr>
        <w:t xml:space="preserve"> </w:t>
      </w:r>
      <w:r>
        <w:rPr>
          <w:rFonts w:ascii="Lidl Font Pro" w:hAnsi="Lidl Font Pro" w:cs="Lidl Font Pro"/>
          <w:b/>
          <w:bCs/>
          <w:color w:val="212100"/>
          <w:lang w:val="en-US"/>
        </w:rPr>
        <w:t>Strategy</w:t>
      </w:r>
      <w:r w:rsidR="00052F39" w:rsidRPr="001577FE">
        <w:rPr>
          <w:rFonts w:ascii="Lidl Font Pro" w:hAnsi="Lidl Font Pro" w:cs="Lidl Font Pro"/>
          <w:color w:val="212100"/>
          <w:lang w:val="el-GR"/>
        </w:rPr>
        <w:t xml:space="preserve"> για την καμπάνια «Φυλλάδιο Προσφοράς #</w:t>
      </w:r>
      <w:proofErr w:type="spellStart"/>
      <w:r w:rsidR="00052F39" w:rsidRPr="001577FE">
        <w:rPr>
          <w:rFonts w:ascii="Lidl Font Pro" w:hAnsi="Lidl Font Pro" w:cs="Lidl Font Pro"/>
          <w:color w:val="212100"/>
          <w:lang w:val="el-GR"/>
        </w:rPr>
        <w:t>apotalidl</w:t>
      </w:r>
      <w:proofErr w:type="spellEnd"/>
      <w:r w:rsidR="00052F39" w:rsidRPr="001577FE">
        <w:rPr>
          <w:rFonts w:ascii="Lidl Font Pro" w:hAnsi="Lidl Font Pro" w:cs="Lidl Font Pro"/>
          <w:color w:val="212100"/>
          <w:lang w:val="el-GR"/>
        </w:rPr>
        <w:t>»</w:t>
      </w:r>
      <w:r w:rsidR="00166178" w:rsidRPr="001577FE">
        <w:rPr>
          <w:rFonts w:ascii="Lidl Font Pro" w:hAnsi="Lidl Font Pro" w:cs="Lidl Font Pro"/>
          <w:color w:val="212100"/>
          <w:lang w:val="el-GR"/>
        </w:rPr>
        <w:t xml:space="preserve">. </w:t>
      </w:r>
      <w:r>
        <w:rPr>
          <w:rFonts w:ascii="Lidl Font Pro" w:hAnsi="Lidl Font Pro" w:cs="Lidl Font Pro"/>
          <w:color w:val="212100"/>
          <w:lang w:val="en-US"/>
        </w:rPr>
        <w:t>H</w:t>
      </w:r>
      <w:r w:rsidRPr="001577FE">
        <w:rPr>
          <w:rFonts w:ascii="Lidl Font Pro" w:hAnsi="Lidl Font Pro" w:cs="Lidl Font Pro"/>
          <w:color w:val="212100"/>
          <w:lang w:val="el-GR"/>
        </w:rPr>
        <w:t xml:space="preserve"> </w:t>
      </w:r>
      <w:proofErr w:type="spellStart"/>
      <w:r w:rsidRPr="001577FE">
        <w:rPr>
          <w:rFonts w:ascii="Lidl Font Pro" w:hAnsi="Lidl Font Pro" w:cs="Lidl Font Pro"/>
          <w:color w:val="212100"/>
          <w:lang w:val="el-GR"/>
        </w:rPr>
        <w:t>Lidl</w:t>
      </w:r>
      <w:proofErr w:type="spellEnd"/>
      <w:r w:rsidRPr="001577FE">
        <w:rPr>
          <w:rFonts w:ascii="Lidl Font Pro" w:hAnsi="Lidl Font Pro" w:cs="Lidl Font Pro"/>
          <w:color w:val="212100"/>
          <w:lang w:val="el-GR"/>
        </w:rPr>
        <w:t xml:space="preserve"> Ελλάς ηγήθηκε της προσπάθειας για ένα καλύτερο αύριο και υποστήριξε έμπρακτα την ιδέα μιας κοινωνίας που το καλό μοιράζεται σε όλους </w:t>
      </w:r>
      <w:r>
        <w:rPr>
          <w:rFonts w:ascii="Lidl Font Pro" w:hAnsi="Lidl Font Pro" w:cs="Lidl Font Pro"/>
          <w:color w:val="212100"/>
          <w:lang w:val="el-GR"/>
        </w:rPr>
        <w:t xml:space="preserve">καλώντας τον κόσμο </w:t>
      </w:r>
      <w:r w:rsidR="00245197" w:rsidRPr="001577FE">
        <w:rPr>
          <w:rFonts w:ascii="Lidl Font Pro" w:hAnsi="Lidl Font Pro"/>
          <w:color w:val="000000" w:themeColor="text1"/>
          <w:lang w:val="el-GR"/>
        </w:rPr>
        <w:t xml:space="preserve">μέσω της ιστοσελίδας </w:t>
      </w:r>
      <w:r w:rsidR="004A02A3" w:rsidRPr="001577FE">
        <w:rPr>
          <w:rFonts w:ascii="Lidl Font Pro" w:hAnsi="Lidl Font Pro"/>
          <w:bCs/>
          <w:color w:val="000000" w:themeColor="text1"/>
          <w:lang w:val="el-GR"/>
        </w:rPr>
        <w:t xml:space="preserve">fylladioprosforasapotalidl.gr </w:t>
      </w:r>
      <w:r w:rsidR="004A02A3" w:rsidRPr="001577FE">
        <w:rPr>
          <w:rFonts w:ascii="Lidl Font Pro" w:hAnsi="Lidl Font Pro"/>
          <w:color w:val="000000" w:themeColor="text1"/>
          <w:lang w:val="el-GR"/>
        </w:rPr>
        <w:t xml:space="preserve">να </w:t>
      </w:r>
      <w:r>
        <w:rPr>
          <w:rFonts w:ascii="Lidl Font Pro" w:hAnsi="Lidl Font Pro"/>
          <w:color w:val="000000" w:themeColor="text1"/>
          <w:lang w:val="el-GR"/>
        </w:rPr>
        <w:t>μοιραστεί</w:t>
      </w:r>
      <w:r w:rsidR="004A02A3" w:rsidRPr="001577FE">
        <w:rPr>
          <w:rFonts w:ascii="Lidl Font Pro" w:hAnsi="Lidl Font Pro"/>
          <w:color w:val="000000" w:themeColor="text1"/>
          <w:lang w:val="el-GR"/>
        </w:rPr>
        <w:t xml:space="preserve"> «ηλεκτρονικά» </w:t>
      </w:r>
      <w:r w:rsidR="004A02A3" w:rsidRPr="001577FE">
        <w:rPr>
          <w:rFonts w:ascii="Lidl Font Pro" w:hAnsi="Lidl Font Pro"/>
          <w:bCs/>
          <w:color w:val="000000" w:themeColor="text1"/>
          <w:lang w:val="el-GR" w:eastAsia="x-none"/>
        </w:rPr>
        <w:t>το μήνυμα αγάπης και αλληλεγγύης του «Φυλλαδίου Προσφοράς #</w:t>
      </w:r>
      <w:proofErr w:type="spellStart"/>
      <w:r w:rsidR="004A02A3" w:rsidRPr="001577FE">
        <w:rPr>
          <w:rFonts w:ascii="Lidl Font Pro" w:hAnsi="Lidl Font Pro"/>
          <w:bCs/>
          <w:color w:val="000000" w:themeColor="text1"/>
          <w:lang w:val="el-GR" w:eastAsia="x-none"/>
        </w:rPr>
        <w:t>apotalidl</w:t>
      </w:r>
      <w:proofErr w:type="spellEnd"/>
      <w:r w:rsidR="004A02A3" w:rsidRPr="001577FE">
        <w:rPr>
          <w:rFonts w:ascii="Lidl Font Pro" w:hAnsi="Lidl Font Pro"/>
          <w:bCs/>
          <w:color w:val="000000" w:themeColor="text1"/>
          <w:lang w:val="el-GR" w:eastAsia="x-none"/>
        </w:rPr>
        <w:t xml:space="preserve">». </w:t>
      </w:r>
      <w:r w:rsidRPr="001577FE">
        <w:rPr>
          <w:rFonts w:ascii="Lidl Font Pro" w:hAnsi="Lidl Font Pro"/>
          <w:bCs/>
          <w:color w:val="000000" w:themeColor="text1"/>
          <w:lang w:val="el-GR" w:eastAsia="x-none"/>
        </w:rPr>
        <w:t xml:space="preserve">Συνολικά, πραγματοποιήθηκαν 40.083 </w:t>
      </w:r>
      <w:proofErr w:type="spellStart"/>
      <w:r w:rsidRPr="001577FE">
        <w:rPr>
          <w:rFonts w:ascii="Lidl Font Pro" w:hAnsi="Lidl Font Pro"/>
          <w:bCs/>
          <w:color w:val="000000" w:themeColor="text1"/>
          <w:lang w:val="el-GR" w:eastAsia="x-none"/>
        </w:rPr>
        <w:t>shares</w:t>
      </w:r>
      <w:proofErr w:type="spellEnd"/>
      <w:r w:rsidRPr="001577FE">
        <w:rPr>
          <w:rFonts w:ascii="Lidl Font Pro" w:hAnsi="Lidl Font Pro"/>
          <w:bCs/>
          <w:color w:val="000000" w:themeColor="text1"/>
          <w:lang w:val="el-GR" w:eastAsia="x-none"/>
        </w:rPr>
        <w:t xml:space="preserve"> με αποτέλεσμα να προσφερθεί ισάριθμο ποσό σε αξία προϊόντων στους </w:t>
      </w:r>
      <w:r>
        <w:rPr>
          <w:rFonts w:ascii="Lidl Font Pro" w:hAnsi="Lidl Font Pro"/>
          <w:bCs/>
          <w:color w:val="000000" w:themeColor="text1"/>
          <w:lang w:val="el-GR" w:eastAsia="x-none"/>
        </w:rPr>
        <w:t>οργανισμούς</w:t>
      </w:r>
      <w:r w:rsidRPr="001577FE">
        <w:rPr>
          <w:rFonts w:ascii="Lidl Font Pro" w:hAnsi="Lidl Font Pro"/>
          <w:bCs/>
          <w:color w:val="000000" w:themeColor="text1"/>
          <w:lang w:val="el-GR" w:eastAsia="x-none"/>
        </w:rPr>
        <w:t xml:space="preserve"> Ανοιχτή Αγκαλιά, Δίκτυο Κοινωνικής Αλληλεγγύης και Προσφοράς, Μπορούμε και Χαμόγελο του Παιδιού.</w:t>
      </w:r>
    </w:p>
    <w:p w14:paraId="5470E3F6" w14:textId="72D73450" w:rsidR="004A02A3" w:rsidRDefault="001577FE" w:rsidP="001577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Lidl Font Pro"/>
          <w:color w:val="212100"/>
          <w:lang w:val="el-GR"/>
        </w:rPr>
      </w:pPr>
      <w:r w:rsidRPr="001577FE">
        <w:rPr>
          <w:rFonts w:ascii="Lidl Font Pro" w:hAnsi="Lidl Font Pro" w:cs="Lidl Font Pro"/>
          <w:color w:val="212100"/>
          <w:lang w:val="el-GR"/>
        </w:rPr>
        <w:t>-</w:t>
      </w:r>
      <w:r>
        <w:rPr>
          <w:rFonts w:ascii="Lidl Font Pro" w:hAnsi="Lidl Font Pro" w:cs="Lidl Font Pro"/>
          <w:b/>
          <w:bCs/>
          <w:color w:val="212100"/>
          <w:lang w:val="el-GR"/>
        </w:rPr>
        <w:t xml:space="preserve"> </w:t>
      </w:r>
      <w:r w:rsidRPr="001577FE">
        <w:rPr>
          <w:rFonts w:ascii="Lidl Font Pro" w:hAnsi="Lidl Font Pro" w:cs="Lidl Font Pro"/>
          <w:b/>
          <w:bCs/>
          <w:color w:val="212100"/>
          <w:lang w:val="el-GR"/>
        </w:rPr>
        <w:t xml:space="preserve">Βραβείο </w:t>
      </w:r>
      <w:proofErr w:type="spellStart"/>
      <w:r w:rsidRPr="001577FE">
        <w:rPr>
          <w:rFonts w:ascii="Lidl Font Pro" w:hAnsi="Lidl Font Pro" w:cs="Lidl Font Pro"/>
          <w:b/>
          <w:bCs/>
          <w:color w:val="212100"/>
        </w:rPr>
        <w:t>Silver</w:t>
      </w:r>
      <w:proofErr w:type="spellEnd"/>
      <w:r w:rsidR="00052F39" w:rsidRPr="001577FE">
        <w:rPr>
          <w:rFonts w:ascii="Lidl Font Pro" w:hAnsi="Lidl Font Pro" w:cs="Lidl Font Pro"/>
          <w:color w:val="212100"/>
          <w:lang w:val="el-GR"/>
        </w:rPr>
        <w:t xml:space="preserve"> στην κατηγορία </w:t>
      </w:r>
      <w:r>
        <w:rPr>
          <w:rFonts w:ascii="Lidl Font Pro" w:hAnsi="Lidl Font Pro" w:cs="Lidl Font Pro"/>
          <w:b/>
          <w:bCs/>
          <w:color w:val="212100"/>
          <w:lang w:val="en-US"/>
        </w:rPr>
        <w:t>Retail</w:t>
      </w:r>
      <w:r w:rsidRPr="001577FE">
        <w:rPr>
          <w:rFonts w:ascii="Lidl Font Pro" w:hAnsi="Lidl Font Pro" w:cs="Lidl Font Pro"/>
          <w:b/>
          <w:bCs/>
          <w:color w:val="212100"/>
          <w:lang w:val="el-GR"/>
        </w:rPr>
        <w:t xml:space="preserve"> </w:t>
      </w:r>
      <w:r>
        <w:rPr>
          <w:rFonts w:ascii="Lidl Font Pro" w:hAnsi="Lidl Font Pro" w:cs="Lidl Font Pro"/>
          <w:b/>
          <w:bCs/>
          <w:color w:val="212100"/>
          <w:lang w:val="en-US"/>
        </w:rPr>
        <w:t>Campaign</w:t>
      </w:r>
      <w:r w:rsidR="00052F39" w:rsidRPr="001577FE">
        <w:rPr>
          <w:rFonts w:ascii="Lidl Font Pro" w:hAnsi="Lidl Font Pro" w:cs="Lidl Font Pro"/>
          <w:color w:val="212100"/>
          <w:lang w:val="el-GR"/>
        </w:rPr>
        <w:t xml:space="preserve"> για την επετειακή καμπάνια 360</w:t>
      </w:r>
      <w:r w:rsidRPr="001577FE">
        <w:rPr>
          <w:rFonts w:ascii="Lidl Font Pro" w:hAnsi="Lidl Font Pro" w:cs="Lidl Font Pro"/>
          <w:color w:val="212100"/>
          <w:vertAlign w:val="superscript"/>
          <w:lang w:val="el-GR"/>
        </w:rPr>
        <w:t>ο</w:t>
      </w:r>
      <w:r>
        <w:rPr>
          <w:rFonts w:ascii="Lidl Font Pro" w:hAnsi="Lidl Font Pro" w:cs="Lidl Font Pro"/>
          <w:color w:val="212100"/>
          <w:lang w:val="el-GR"/>
        </w:rPr>
        <w:t xml:space="preserve"> </w:t>
      </w:r>
      <w:r w:rsidR="00052F39" w:rsidRPr="001577FE">
        <w:rPr>
          <w:rFonts w:ascii="Lidl Font Pro" w:hAnsi="Lidl Font Pro" w:cs="Lidl Font Pro"/>
          <w:color w:val="212100"/>
          <w:lang w:val="el-GR"/>
        </w:rPr>
        <w:t xml:space="preserve"> «20 χρόνια </w:t>
      </w:r>
      <w:proofErr w:type="spellStart"/>
      <w:r w:rsidR="00052F39" w:rsidRPr="001577FE">
        <w:rPr>
          <w:rFonts w:ascii="Lidl Font Pro" w:hAnsi="Lidl Font Pro" w:cs="Lidl Font Pro"/>
          <w:color w:val="212100"/>
          <w:lang w:val="el-GR"/>
        </w:rPr>
        <w:t>Lidl</w:t>
      </w:r>
      <w:proofErr w:type="spellEnd"/>
      <w:r w:rsidR="00052F39" w:rsidRPr="001577FE">
        <w:rPr>
          <w:rFonts w:ascii="Lidl Font Pro" w:hAnsi="Lidl Font Pro" w:cs="Lidl Font Pro"/>
          <w:color w:val="212100"/>
          <w:lang w:val="el-GR"/>
        </w:rPr>
        <w:t xml:space="preserve"> Ελλάς»</w:t>
      </w:r>
      <w:r w:rsidR="00166178" w:rsidRPr="001577FE">
        <w:rPr>
          <w:rFonts w:ascii="Lidl Font Pro" w:hAnsi="Lidl Font Pro" w:cs="Lidl Font Pro"/>
          <w:color w:val="212100"/>
          <w:lang w:val="el-GR"/>
        </w:rPr>
        <w:t xml:space="preserve">. </w:t>
      </w:r>
      <w:r w:rsidR="008C5D8D" w:rsidRPr="001577FE">
        <w:rPr>
          <w:rFonts w:ascii="Lidl Font Pro" w:hAnsi="Lidl Font Pro" w:cs="Lidl Font Pro"/>
          <w:color w:val="212100"/>
          <w:lang w:val="el-GR"/>
        </w:rPr>
        <w:t xml:space="preserve">Η </w:t>
      </w:r>
      <w:r w:rsidR="008C5D8D" w:rsidRPr="001577FE">
        <w:rPr>
          <w:rFonts w:ascii="Lidl Font Pro" w:hAnsi="Lidl Font Pro" w:cs="Lidl Font Pro"/>
          <w:color w:val="212100"/>
          <w:lang w:val="en-US"/>
        </w:rPr>
        <w:t>Lidl</w:t>
      </w:r>
      <w:r w:rsidR="008C5D8D" w:rsidRPr="001577FE">
        <w:rPr>
          <w:rFonts w:ascii="Lidl Font Pro" w:hAnsi="Lidl Font Pro" w:cs="Lidl Font Pro"/>
          <w:color w:val="212100"/>
          <w:lang w:val="el-GR"/>
        </w:rPr>
        <w:t xml:space="preserve"> Ελλά</w:t>
      </w:r>
      <w:r w:rsidR="00CD6AFD" w:rsidRPr="001577FE">
        <w:rPr>
          <w:rFonts w:ascii="Lidl Font Pro" w:hAnsi="Lidl Font Pro" w:cs="Lidl Font Pro"/>
          <w:color w:val="212100"/>
          <w:lang w:val="el-GR"/>
        </w:rPr>
        <w:t xml:space="preserve">ς </w:t>
      </w:r>
      <w:r w:rsidR="008C5D8D" w:rsidRPr="001577FE">
        <w:rPr>
          <w:rFonts w:ascii="Lidl Font Pro" w:hAnsi="Lidl Font Pro" w:cs="Lidl Font Pro"/>
          <w:color w:val="212100"/>
          <w:lang w:val="el-GR"/>
        </w:rPr>
        <w:t xml:space="preserve">με αφορμή τον εορτασμό των 20 χρόνων </w:t>
      </w:r>
      <w:r w:rsidR="00BE390D">
        <w:rPr>
          <w:rFonts w:ascii="Lidl Font Pro" w:hAnsi="Lidl Font Pro" w:cs="Lidl Font Pro"/>
          <w:color w:val="212100"/>
          <w:lang w:val="el-GR"/>
        </w:rPr>
        <w:t>δραστηριοποίησής</w:t>
      </w:r>
      <w:r w:rsidR="008C5D8D" w:rsidRPr="001577FE">
        <w:rPr>
          <w:rFonts w:ascii="Lidl Font Pro" w:hAnsi="Lidl Font Pro" w:cs="Lidl Font Pro"/>
          <w:color w:val="212100"/>
          <w:lang w:val="el-GR"/>
        </w:rPr>
        <w:t xml:space="preserve"> της στην Ελλάδα,</w:t>
      </w:r>
      <w:r w:rsidR="00CD6AFD" w:rsidRPr="001577FE">
        <w:rPr>
          <w:rFonts w:ascii="Lidl Font Pro" w:hAnsi="Lidl Font Pro" w:cs="Lidl Font Pro"/>
          <w:color w:val="212100"/>
          <w:lang w:val="el-GR"/>
        </w:rPr>
        <w:t xml:space="preserve"> γιόρτασε</w:t>
      </w:r>
      <w:r w:rsidR="004E0ABE" w:rsidRPr="001577FE">
        <w:rPr>
          <w:rFonts w:ascii="Lidl Font Pro" w:hAnsi="Lidl Font Pro" w:cs="Lidl Font Pro"/>
          <w:color w:val="212100"/>
          <w:lang w:val="el-GR"/>
        </w:rPr>
        <w:t xml:space="preserve"> </w:t>
      </w:r>
      <w:r w:rsidR="00BE390D">
        <w:rPr>
          <w:rFonts w:ascii="Lidl Font Pro" w:hAnsi="Lidl Font Pro" w:cs="Lidl Font Pro"/>
          <w:color w:val="212100"/>
          <w:lang w:val="el-GR"/>
        </w:rPr>
        <w:t xml:space="preserve">με μια </w:t>
      </w:r>
      <w:proofErr w:type="spellStart"/>
      <w:r w:rsidR="00BE390D">
        <w:rPr>
          <w:rFonts w:ascii="Lidl Font Pro" w:hAnsi="Lidl Font Pro" w:cs="Lidl Font Pro"/>
          <w:color w:val="212100"/>
        </w:rPr>
        <w:t>integrated</w:t>
      </w:r>
      <w:proofErr w:type="spellEnd"/>
      <w:r w:rsidR="00BE390D" w:rsidRPr="00BE390D">
        <w:rPr>
          <w:rFonts w:ascii="Lidl Font Pro" w:hAnsi="Lidl Font Pro" w:cs="Lidl Font Pro"/>
          <w:color w:val="212100"/>
          <w:lang w:val="el-GR"/>
        </w:rPr>
        <w:t xml:space="preserve"> </w:t>
      </w:r>
      <w:proofErr w:type="spellStart"/>
      <w:r w:rsidR="00BE390D">
        <w:rPr>
          <w:rFonts w:ascii="Lidl Font Pro" w:hAnsi="Lidl Font Pro" w:cs="Lidl Font Pro"/>
          <w:color w:val="212100"/>
        </w:rPr>
        <w:t>marketing</w:t>
      </w:r>
      <w:proofErr w:type="spellEnd"/>
      <w:r w:rsidR="00BE390D" w:rsidRPr="00BE390D">
        <w:rPr>
          <w:rFonts w:ascii="Lidl Font Pro" w:hAnsi="Lidl Font Pro" w:cs="Lidl Font Pro"/>
          <w:color w:val="212100"/>
          <w:lang w:val="el-GR"/>
        </w:rPr>
        <w:t xml:space="preserve"> </w:t>
      </w:r>
      <w:proofErr w:type="spellStart"/>
      <w:r w:rsidR="00BE390D">
        <w:rPr>
          <w:rFonts w:ascii="Lidl Font Pro" w:hAnsi="Lidl Font Pro" w:cs="Lidl Font Pro"/>
          <w:color w:val="212100"/>
        </w:rPr>
        <w:t>campaign</w:t>
      </w:r>
      <w:proofErr w:type="spellEnd"/>
      <w:r w:rsidR="00BE390D" w:rsidRPr="00BE390D">
        <w:rPr>
          <w:rFonts w:ascii="Lidl Font Pro" w:hAnsi="Lidl Font Pro" w:cs="Lidl Font Pro"/>
          <w:color w:val="212100"/>
          <w:lang w:val="el-GR"/>
        </w:rPr>
        <w:t xml:space="preserve"> </w:t>
      </w:r>
      <w:r w:rsidR="004E0ABE" w:rsidRPr="001577FE">
        <w:rPr>
          <w:rFonts w:ascii="Lidl Font Pro" w:hAnsi="Lidl Font Pro" w:cs="Lidl Font Pro"/>
          <w:color w:val="212100"/>
          <w:lang w:val="el-GR"/>
        </w:rPr>
        <w:lastRenderedPageBreak/>
        <w:t>την επέτειό της</w:t>
      </w:r>
      <w:r w:rsidR="00CD6AFD" w:rsidRPr="001577FE">
        <w:rPr>
          <w:rFonts w:ascii="Lidl Font Pro" w:hAnsi="Lidl Font Pro" w:cs="Lidl Font Pro"/>
          <w:color w:val="212100"/>
          <w:lang w:val="el-GR"/>
        </w:rPr>
        <w:t xml:space="preserve"> </w:t>
      </w:r>
      <w:r w:rsidR="004A02A3" w:rsidRPr="001577FE">
        <w:rPr>
          <w:rFonts w:ascii="Lidl Font Pro" w:hAnsi="Lidl Font Pro" w:cs="Lidl Font Pro"/>
          <w:color w:val="212100"/>
          <w:lang w:val="el-GR"/>
        </w:rPr>
        <w:t>με το καταναλωτικό κοινό</w:t>
      </w:r>
      <w:r w:rsidR="00BE390D">
        <w:rPr>
          <w:rFonts w:ascii="Lidl Font Pro" w:hAnsi="Lidl Font Pro" w:cs="Lidl Font Pro"/>
          <w:color w:val="212100"/>
          <w:lang w:val="el-GR"/>
        </w:rPr>
        <w:t xml:space="preserve"> αποδεικνύοντας μ</w:t>
      </w:r>
      <w:r w:rsidR="004A02A3" w:rsidRPr="001577FE">
        <w:rPr>
          <w:rFonts w:ascii="Lidl Font Pro" w:hAnsi="Lidl Font Pro" w:cs="Lidl Font Pro"/>
          <w:color w:val="212100"/>
          <w:lang w:val="el-GR"/>
        </w:rPr>
        <w:t xml:space="preserve">έσω τηλεοπτικών και </w:t>
      </w:r>
      <w:proofErr w:type="spellStart"/>
      <w:r w:rsidR="004A02A3" w:rsidRPr="001577FE">
        <w:rPr>
          <w:rFonts w:ascii="Lidl Font Pro" w:hAnsi="Lidl Font Pro" w:cs="Lidl Font Pro"/>
          <w:color w:val="212100"/>
          <w:lang w:val="el-GR"/>
        </w:rPr>
        <w:t>digital</w:t>
      </w:r>
      <w:proofErr w:type="spellEnd"/>
      <w:r w:rsidR="004A02A3" w:rsidRPr="001577FE">
        <w:rPr>
          <w:rFonts w:ascii="Lidl Font Pro" w:hAnsi="Lidl Font Pro" w:cs="Lidl Font Pro"/>
          <w:color w:val="212100"/>
          <w:lang w:val="el-GR"/>
        </w:rPr>
        <w:t xml:space="preserve"> </w:t>
      </w:r>
      <w:proofErr w:type="spellStart"/>
      <w:r w:rsidR="004A02A3" w:rsidRPr="001577FE">
        <w:rPr>
          <w:rFonts w:ascii="Lidl Font Pro" w:hAnsi="Lidl Font Pro" w:cs="Lidl Font Pro"/>
          <w:color w:val="212100"/>
          <w:lang w:val="el-GR"/>
        </w:rPr>
        <w:t>spots</w:t>
      </w:r>
      <w:proofErr w:type="spellEnd"/>
      <w:r w:rsidR="004A02A3" w:rsidRPr="001577FE">
        <w:rPr>
          <w:rFonts w:ascii="Lidl Font Pro" w:hAnsi="Lidl Font Pro" w:cs="Lidl Font Pro"/>
          <w:color w:val="212100"/>
          <w:lang w:val="el-GR"/>
        </w:rPr>
        <w:t xml:space="preserve">, διαγωνισμών, </w:t>
      </w:r>
      <w:r w:rsidR="00AB6187" w:rsidRPr="001577FE">
        <w:rPr>
          <w:rFonts w:ascii="Lidl Font Pro" w:hAnsi="Lidl Font Pro" w:cs="Lidl Font Pro"/>
          <w:color w:val="212100"/>
          <w:lang w:val="el-GR"/>
        </w:rPr>
        <w:t>ενεργειών</w:t>
      </w:r>
      <w:r w:rsidR="004A02A3" w:rsidRPr="001577FE">
        <w:rPr>
          <w:rFonts w:ascii="Lidl Font Pro" w:hAnsi="Lidl Font Pro" w:cs="Lidl Font Pro"/>
          <w:color w:val="212100"/>
          <w:lang w:val="el-GR"/>
        </w:rPr>
        <w:t xml:space="preserve"> και επετειακών προϊόντων, ότι </w:t>
      </w:r>
      <w:r w:rsidR="00AB6187" w:rsidRPr="001577FE">
        <w:rPr>
          <w:rFonts w:ascii="Lidl Font Pro" w:hAnsi="Lidl Font Pro" w:cs="Lidl Font Pro"/>
          <w:color w:val="212100"/>
          <w:lang w:val="el-GR"/>
        </w:rPr>
        <w:t>κάνει</w:t>
      </w:r>
      <w:r w:rsidR="004A02A3" w:rsidRPr="001577FE">
        <w:rPr>
          <w:rFonts w:ascii="Lidl Font Pro" w:hAnsi="Lidl Font Pro" w:cs="Lidl Font Pro"/>
          <w:color w:val="212100"/>
          <w:lang w:val="el-GR"/>
        </w:rPr>
        <w:t xml:space="preserve"> την κάθε μέρα να αξίζει. Η καμπάνια ενίσχυσε συνολικά τα </w:t>
      </w:r>
      <w:proofErr w:type="spellStart"/>
      <w:r w:rsidR="004A02A3" w:rsidRPr="001577FE">
        <w:rPr>
          <w:rFonts w:ascii="Lidl Font Pro" w:hAnsi="Lidl Font Pro" w:cs="Lidl Font Pro"/>
          <w:color w:val="212100"/>
          <w:lang w:val="el-GR"/>
        </w:rPr>
        <w:t>brand</w:t>
      </w:r>
      <w:proofErr w:type="spellEnd"/>
      <w:r w:rsidR="004A02A3" w:rsidRPr="001577FE">
        <w:rPr>
          <w:rFonts w:ascii="Lidl Font Pro" w:hAnsi="Lidl Font Pro" w:cs="Lidl Font Pro"/>
          <w:color w:val="212100"/>
          <w:lang w:val="el-GR"/>
        </w:rPr>
        <w:t xml:space="preserve"> </w:t>
      </w:r>
      <w:proofErr w:type="spellStart"/>
      <w:r w:rsidR="004A02A3" w:rsidRPr="001577FE">
        <w:rPr>
          <w:rFonts w:ascii="Lidl Font Pro" w:hAnsi="Lidl Font Pro" w:cs="Lidl Font Pro"/>
          <w:color w:val="212100"/>
          <w:lang w:val="el-GR"/>
        </w:rPr>
        <w:t>values</w:t>
      </w:r>
      <w:proofErr w:type="spellEnd"/>
      <w:r w:rsidR="00AB6187" w:rsidRPr="001577FE">
        <w:rPr>
          <w:rFonts w:ascii="Lidl Font Pro" w:hAnsi="Lidl Font Pro" w:cs="Lidl Font Pro"/>
          <w:color w:val="212100"/>
          <w:lang w:val="el-GR"/>
        </w:rPr>
        <w:t xml:space="preserve"> της εταιρίας</w:t>
      </w:r>
      <w:r w:rsidR="004A02A3" w:rsidRPr="001577FE">
        <w:rPr>
          <w:rFonts w:ascii="Lidl Font Pro" w:hAnsi="Lidl Font Pro" w:cs="Lidl Font Pro"/>
          <w:color w:val="212100"/>
          <w:lang w:val="el-GR"/>
        </w:rPr>
        <w:t>, δίνοντας μια δυνατή υπόσχεση για την πορεία της στο μέλλον.</w:t>
      </w:r>
      <w:r w:rsidR="00F17E2A" w:rsidRPr="001577FE">
        <w:rPr>
          <w:rFonts w:ascii="Lidl Font Pro" w:hAnsi="Lidl Font Pro" w:cs="Lidl Font Pro"/>
          <w:color w:val="212100"/>
          <w:lang w:val="el-GR"/>
        </w:rPr>
        <w:t xml:space="preserve"> </w:t>
      </w:r>
    </w:p>
    <w:p w14:paraId="5105F59C" w14:textId="6CAC3391" w:rsidR="00BE390D" w:rsidRDefault="00BE390D" w:rsidP="001577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Lidl Font Pro"/>
          <w:color w:val="212100"/>
          <w:lang w:val="el-GR"/>
        </w:rPr>
      </w:pPr>
    </w:p>
    <w:p w14:paraId="29350777" w14:textId="77777777" w:rsidR="00B70472" w:rsidRPr="00851BB5" w:rsidRDefault="00B70472" w:rsidP="00B704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Lidl Font Pro"/>
          <w:color w:val="000000"/>
          <w:lang w:val="el-GR"/>
        </w:rPr>
      </w:pPr>
      <w:r>
        <w:rPr>
          <w:rFonts w:ascii="Lidl Font Pro" w:hAnsi="Lidl Font Pro" w:cs="Lidl Font Pro"/>
          <w:color w:val="000000"/>
        </w:rPr>
        <w:t>H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</w:t>
      </w:r>
      <w:r w:rsidRPr="00C75F65">
        <w:rPr>
          <w:rFonts w:ascii="Lidl Font Pro" w:hAnsi="Lidl Font Pro" w:cs="Lidl Font Pro"/>
          <w:color w:val="000000"/>
          <w:lang w:val="en-US"/>
        </w:rPr>
        <w:t>Lidl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Ελλάς βραβεύεται </w:t>
      </w:r>
      <w:r>
        <w:rPr>
          <w:rFonts w:ascii="Lidl Font Pro" w:hAnsi="Lidl Font Pro" w:cs="Lidl Font Pro"/>
          <w:color w:val="000000"/>
          <w:lang w:val="el-GR"/>
        </w:rPr>
        <w:t xml:space="preserve">για μία ακόμη φορά 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στα </w:t>
      </w:r>
      <w:r w:rsidRPr="00C75F65">
        <w:rPr>
          <w:rFonts w:ascii="Lidl Font Pro" w:hAnsi="Lidl Font Pro" w:cs="Lidl Font Pro"/>
          <w:color w:val="000000"/>
          <w:lang w:val="en-US"/>
        </w:rPr>
        <w:t>Retail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</w:t>
      </w:r>
      <w:r w:rsidRPr="00C75F65">
        <w:rPr>
          <w:rFonts w:ascii="Lidl Font Pro" w:hAnsi="Lidl Font Pro" w:cs="Lidl Font Pro"/>
          <w:color w:val="000000"/>
          <w:lang w:val="en-US"/>
        </w:rPr>
        <w:t>Business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</w:t>
      </w:r>
      <w:r w:rsidRPr="00C75F65">
        <w:rPr>
          <w:rFonts w:ascii="Lidl Font Pro" w:hAnsi="Lidl Font Pro" w:cs="Lidl Font Pro"/>
          <w:color w:val="000000"/>
          <w:lang w:val="en-US"/>
        </w:rPr>
        <w:t>Awards</w:t>
      </w:r>
      <w:r>
        <w:rPr>
          <w:rFonts w:ascii="Lidl Font Pro" w:hAnsi="Lidl Font Pro" w:cs="Lidl Font Pro"/>
          <w:color w:val="000000"/>
          <w:lang w:val="el-GR"/>
        </w:rPr>
        <w:t>,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</w:t>
      </w:r>
      <w:r>
        <w:rPr>
          <w:rFonts w:ascii="Lidl Font Pro" w:hAnsi="Lidl Font Pro" w:cs="Lidl Font Pro"/>
          <w:color w:val="000000"/>
          <w:lang w:val="el-GR"/>
        </w:rPr>
        <w:t>συγκαταλεγόμενη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ανάμεσα στις επιχειρήσεις που δίνουν καθημερινά τη μάχη της ανάπτυξης στη χώρα, </w:t>
      </w:r>
      <w:r>
        <w:rPr>
          <w:rFonts w:ascii="Lidl Font Pro" w:hAnsi="Lidl Font Pro" w:cs="Lidl Font Pro"/>
          <w:color w:val="000000"/>
          <w:lang w:val="el-GR"/>
        </w:rPr>
        <w:t>οδηγώντας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τον κλάδο όλο και πιο μπροστά και </w:t>
      </w:r>
      <w:r>
        <w:rPr>
          <w:rFonts w:ascii="Lidl Font Pro" w:hAnsi="Lidl Font Pro" w:cs="Lidl Font Pro"/>
          <w:color w:val="000000"/>
          <w:lang w:val="el-GR"/>
        </w:rPr>
        <w:t>αποδεικνύοντας έμπρακτα ότι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το </w:t>
      </w:r>
      <w:r>
        <w:rPr>
          <w:rFonts w:ascii="Lidl Font Pro" w:hAnsi="Lidl Font Pro" w:cs="Lidl Font Pro"/>
          <w:color w:val="000000"/>
          <w:lang w:val="el-GR"/>
        </w:rPr>
        <w:t>λιανεμπόριο</w:t>
      </w:r>
      <w:r w:rsidRPr="00851BB5">
        <w:rPr>
          <w:rFonts w:ascii="Lidl Font Pro" w:hAnsi="Lidl Font Pro" w:cs="Lidl Font Pro"/>
          <w:color w:val="000000"/>
          <w:lang w:val="el-GR"/>
        </w:rPr>
        <w:t xml:space="preserve"> παραμένει ισχυρός πυλώνας ανάπτυξης.</w:t>
      </w:r>
    </w:p>
    <w:bookmarkEnd w:id="0"/>
    <w:p w14:paraId="207BFE17" w14:textId="77777777" w:rsidR="00B64143" w:rsidRDefault="00B64143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670BF226" w14:textId="77777777" w:rsidR="00B64143" w:rsidRDefault="00B64143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7CAAA206" w14:textId="4FCF841B" w:rsidR="00024ECA" w:rsidRPr="00154CA7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154CA7">
        <w:rPr>
          <w:rFonts w:ascii="Lidl Font Pro" w:hAnsi="Lidl Font Pro" w:cs="Calibri,Bold"/>
          <w:b/>
          <w:bCs/>
          <w:color w:val="1F497D"/>
        </w:rPr>
        <w:t>Lidl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3916C3AE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395DBBA9" w14:textId="77777777" w:rsidR="00024ECA" w:rsidRPr="00154CA7" w:rsidRDefault="007A20F7" w:rsidP="00024EC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  <w:proofErr w:type="spellEnd"/>
      </w:hyperlink>
    </w:p>
    <w:p w14:paraId="5BF506E1" w14:textId="77777777" w:rsidR="00024ECA" w:rsidRPr="00154CA7" w:rsidRDefault="007A20F7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6215C053" w14:textId="77777777" w:rsidR="00024ECA" w:rsidRPr="00154CA7" w:rsidRDefault="007A20F7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  <w:proofErr w:type="spellEnd"/>
      </w:hyperlink>
    </w:p>
    <w:p w14:paraId="77802124" w14:textId="77777777" w:rsidR="00024ECA" w:rsidRPr="00154CA7" w:rsidRDefault="007A20F7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proofErr w:type="spellEnd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proofErr w:type="spellStart"/>
        <w:r w:rsidR="00024ECA" w:rsidRPr="00154CA7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proofErr w:type="spellEnd"/>
      </w:hyperlink>
    </w:p>
    <w:p w14:paraId="09845EFD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154CA7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 w:rsidRPr="00154CA7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154CA7"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proofErr w:type="spellEnd"/>
    </w:p>
    <w:p w14:paraId="288EF00B" w14:textId="4FDE4C64" w:rsidR="004C4935" w:rsidRDefault="004C4935" w:rsidP="00457D9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</w:p>
    <w:p w14:paraId="1692DF71" w14:textId="2E8ECEA7" w:rsidR="000A4225" w:rsidRDefault="000A4225" w:rsidP="00457D9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</w:p>
    <w:p w14:paraId="2745628E" w14:textId="77777777" w:rsidR="00622E3D" w:rsidRDefault="00622E3D" w:rsidP="00457D9F">
      <w:pPr>
        <w:pStyle w:val="Web"/>
        <w:spacing w:after="120" w:afterAutospacing="0" w:line="360" w:lineRule="auto"/>
        <w:jc w:val="both"/>
        <w:rPr>
          <w:rFonts w:ascii="Lidl Font Pro" w:eastAsiaTheme="minorHAnsi" w:hAnsi="Lidl Font Pro" w:cstheme="majorHAnsi"/>
          <w:sz w:val="20"/>
          <w:szCs w:val="20"/>
        </w:rPr>
      </w:pPr>
    </w:p>
    <w:sectPr w:rsidR="00622E3D" w:rsidSect="00FF5A3A">
      <w:headerReference w:type="default" r:id="rId12"/>
      <w:footerReference w:type="default" r:id="rId13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E4991" w14:textId="77777777" w:rsidR="00C24020" w:rsidRDefault="00C24020" w:rsidP="00C15348">
      <w:pPr>
        <w:spacing w:after="0" w:line="240" w:lineRule="auto"/>
      </w:pPr>
      <w:r>
        <w:separator/>
      </w:r>
    </w:p>
  </w:endnote>
  <w:endnote w:type="continuationSeparator" w:id="0">
    <w:p w14:paraId="73399090" w14:textId="77777777" w:rsidR="00C24020" w:rsidRDefault="00C24020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3B91" w14:textId="77777777" w:rsidR="00C24020" w:rsidRDefault="00C24020" w:rsidP="00C15348">
      <w:pPr>
        <w:spacing w:after="0" w:line="240" w:lineRule="auto"/>
      </w:pPr>
      <w:r>
        <w:separator/>
      </w:r>
    </w:p>
  </w:footnote>
  <w:footnote w:type="continuationSeparator" w:id="0">
    <w:p w14:paraId="6E1EC762" w14:textId="77777777" w:rsidR="00C24020" w:rsidRDefault="00C24020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CA09D0"/>
    <w:lvl w:ilvl="0">
      <w:numFmt w:val="bullet"/>
      <w:lvlText w:val="*"/>
      <w:lvlJc w:val="left"/>
    </w:lvl>
  </w:abstractNum>
  <w:abstractNum w:abstractNumId="1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17FB3"/>
    <w:multiLevelType w:val="hybridMultilevel"/>
    <w:tmpl w:val="74AAF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0ADF"/>
    <w:multiLevelType w:val="multilevel"/>
    <w:tmpl w:val="6D68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E2C80"/>
    <w:multiLevelType w:val="hybridMultilevel"/>
    <w:tmpl w:val="D862AE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F10A6"/>
    <w:multiLevelType w:val="multilevel"/>
    <w:tmpl w:val="C9B4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D1DDA"/>
    <w:multiLevelType w:val="hybridMultilevel"/>
    <w:tmpl w:val="23B07BF0"/>
    <w:lvl w:ilvl="0" w:tplc="1186C6A4"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Lidl Font Pro" w:hint="default"/>
        <w:b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0E2A"/>
    <w:multiLevelType w:val="hybridMultilevel"/>
    <w:tmpl w:val="176AC35A"/>
    <w:lvl w:ilvl="0" w:tplc="43D48E00"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Lidl Font Pro" w:hint="default"/>
        <w:color w:val="2121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061"/>
    <w:multiLevelType w:val="hybridMultilevel"/>
    <w:tmpl w:val="230E2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425650"/>
    <w:multiLevelType w:val="hybridMultilevel"/>
    <w:tmpl w:val="A74A51F2"/>
    <w:lvl w:ilvl="0" w:tplc="B4E2E750"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Lidl Font Pro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2875"/>
    <w:rsid w:val="0000765F"/>
    <w:rsid w:val="00012B78"/>
    <w:rsid w:val="00015897"/>
    <w:rsid w:val="00020E29"/>
    <w:rsid w:val="00021857"/>
    <w:rsid w:val="00024A8A"/>
    <w:rsid w:val="00024E48"/>
    <w:rsid w:val="00024ECA"/>
    <w:rsid w:val="000424EE"/>
    <w:rsid w:val="00050063"/>
    <w:rsid w:val="00052F39"/>
    <w:rsid w:val="00063330"/>
    <w:rsid w:val="00065BFE"/>
    <w:rsid w:val="000777FD"/>
    <w:rsid w:val="00080512"/>
    <w:rsid w:val="00082066"/>
    <w:rsid w:val="00084703"/>
    <w:rsid w:val="00090362"/>
    <w:rsid w:val="0009389B"/>
    <w:rsid w:val="00094283"/>
    <w:rsid w:val="000A14AC"/>
    <w:rsid w:val="000A1CDB"/>
    <w:rsid w:val="000A3234"/>
    <w:rsid w:val="000A3B68"/>
    <w:rsid w:val="000A4225"/>
    <w:rsid w:val="000B0743"/>
    <w:rsid w:val="000B15BE"/>
    <w:rsid w:val="000B191F"/>
    <w:rsid w:val="000B3B00"/>
    <w:rsid w:val="000C0F47"/>
    <w:rsid w:val="000C7DEE"/>
    <w:rsid w:val="000D326B"/>
    <w:rsid w:val="000E46B8"/>
    <w:rsid w:val="000F6A39"/>
    <w:rsid w:val="000F7068"/>
    <w:rsid w:val="001013D5"/>
    <w:rsid w:val="00115664"/>
    <w:rsid w:val="001248A0"/>
    <w:rsid w:val="00125D6B"/>
    <w:rsid w:val="00126F3C"/>
    <w:rsid w:val="001313C7"/>
    <w:rsid w:val="001362F5"/>
    <w:rsid w:val="00145C0A"/>
    <w:rsid w:val="00146D9F"/>
    <w:rsid w:val="0015238D"/>
    <w:rsid w:val="00153D2D"/>
    <w:rsid w:val="00154CA7"/>
    <w:rsid w:val="001577FE"/>
    <w:rsid w:val="00162B5D"/>
    <w:rsid w:val="0016448B"/>
    <w:rsid w:val="00166178"/>
    <w:rsid w:val="001741A0"/>
    <w:rsid w:val="00192FB5"/>
    <w:rsid w:val="00193479"/>
    <w:rsid w:val="00195C13"/>
    <w:rsid w:val="001965C3"/>
    <w:rsid w:val="001A4B5D"/>
    <w:rsid w:val="001B006B"/>
    <w:rsid w:val="001B0F64"/>
    <w:rsid w:val="001B54A3"/>
    <w:rsid w:val="001C1455"/>
    <w:rsid w:val="001C5ABF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4730"/>
    <w:rsid w:val="001E6DBB"/>
    <w:rsid w:val="001F13C9"/>
    <w:rsid w:val="00201C85"/>
    <w:rsid w:val="00214880"/>
    <w:rsid w:val="00217155"/>
    <w:rsid w:val="00225BC3"/>
    <w:rsid w:val="00226375"/>
    <w:rsid w:val="002270E9"/>
    <w:rsid w:val="00227973"/>
    <w:rsid w:val="0023201E"/>
    <w:rsid w:val="002350DA"/>
    <w:rsid w:val="00236F34"/>
    <w:rsid w:val="00237A95"/>
    <w:rsid w:val="00240308"/>
    <w:rsid w:val="00244FD6"/>
    <w:rsid w:val="00245197"/>
    <w:rsid w:val="00246031"/>
    <w:rsid w:val="00246962"/>
    <w:rsid w:val="002508E7"/>
    <w:rsid w:val="0025151D"/>
    <w:rsid w:val="00256326"/>
    <w:rsid w:val="00257C0F"/>
    <w:rsid w:val="00260031"/>
    <w:rsid w:val="00276D05"/>
    <w:rsid w:val="00276FCA"/>
    <w:rsid w:val="00291837"/>
    <w:rsid w:val="002A09AE"/>
    <w:rsid w:val="002A1A23"/>
    <w:rsid w:val="002B156B"/>
    <w:rsid w:val="002C0DD0"/>
    <w:rsid w:val="002C608A"/>
    <w:rsid w:val="002C6869"/>
    <w:rsid w:val="002C6916"/>
    <w:rsid w:val="002C73A9"/>
    <w:rsid w:val="002D5247"/>
    <w:rsid w:val="002D6041"/>
    <w:rsid w:val="002E4101"/>
    <w:rsid w:val="002E498C"/>
    <w:rsid w:val="002E68DD"/>
    <w:rsid w:val="002F0181"/>
    <w:rsid w:val="00303911"/>
    <w:rsid w:val="00306F7E"/>
    <w:rsid w:val="00306FEF"/>
    <w:rsid w:val="00314F47"/>
    <w:rsid w:val="00316110"/>
    <w:rsid w:val="00317E1D"/>
    <w:rsid w:val="00323B10"/>
    <w:rsid w:val="003341BA"/>
    <w:rsid w:val="00337A0D"/>
    <w:rsid w:val="00340366"/>
    <w:rsid w:val="00346FA0"/>
    <w:rsid w:val="00347567"/>
    <w:rsid w:val="00354D44"/>
    <w:rsid w:val="00361980"/>
    <w:rsid w:val="0036432B"/>
    <w:rsid w:val="00374B9E"/>
    <w:rsid w:val="0037510A"/>
    <w:rsid w:val="003804BE"/>
    <w:rsid w:val="00380C9A"/>
    <w:rsid w:val="00385FE6"/>
    <w:rsid w:val="003A2353"/>
    <w:rsid w:val="003A4C61"/>
    <w:rsid w:val="003B2665"/>
    <w:rsid w:val="003B3672"/>
    <w:rsid w:val="003B3ECA"/>
    <w:rsid w:val="003C5940"/>
    <w:rsid w:val="003D2087"/>
    <w:rsid w:val="003D4EBC"/>
    <w:rsid w:val="003E1E63"/>
    <w:rsid w:val="003F1997"/>
    <w:rsid w:val="003F48D1"/>
    <w:rsid w:val="003F6FD8"/>
    <w:rsid w:val="00400F18"/>
    <w:rsid w:val="004025A4"/>
    <w:rsid w:val="004041FE"/>
    <w:rsid w:val="00405285"/>
    <w:rsid w:val="004056E2"/>
    <w:rsid w:val="004067D8"/>
    <w:rsid w:val="00413192"/>
    <w:rsid w:val="004339B9"/>
    <w:rsid w:val="00434D8C"/>
    <w:rsid w:val="00436EB4"/>
    <w:rsid w:val="00442B98"/>
    <w:rsid w:val="0044463B"/>
    <w:rsid w:val="004463FD"/>
    <w:rsid w:val="00447F97"/>
    <w:rsid w:val="00457D9F"/>
    <w:rsid w:val="00462BFE"/>
    <w:rsid w:val="00471CE4"/>
    <w:rsid w:val="004753AB"/>
    <w:rsid w:val="004758E6"/>
    <w:rsid w:val="00477349"/>
    <w:rsid w:val="0047758A"/>
    <w:rsid w:val="0048239D"/>
    <w:rsid w:val="0048249F"/>
    <w:rsid w:val="004848DD"/>
    <w:rsid w:val="00486296"/>
    <w:rsid w:val="004862EF"/>
    <w:rsid w:val="00496D25"/>
    <w:rsid w:val="004A02A3"/>
    <w:rsid w:val="004A070F"/>
    <w:rsid w:val="004B5BC6"/>
    <w:rsid w:val="004B69B8"/>
    <w:rsid w:val="004C4935"/>
    <w:rsid w:val="004C6C6B"/>
    <w:rsid w:val="004D1FB9"/>
    <w:rsid w:val="004E0ABE"/>
    <w:rsid w:val="004E6F67"/>
    <w:rsid w:val="004E7FDD"/>
    <w:rsid w:val="004F0DC9"/>
    <w:rsid w:val="00501C4B"/>
    <w:rsid w:val="00504728"/>
    <w:rsid w:val="00526E8B"/>
    <w:rsid w:val="00531CAF"/>
    <w:rsid w:val="0053256F"/>
    <w:rsid w:val="00553E94"/>
    <w:rsid w:val="00554C7C"/>
    <w:rsid w:val="0056791D"/>
    <w:rsid w:val="00571A61"/>
    <w:rsid w:val="005721E5"/>
    <w:rsid w:val="0057221C"/>
    <w:rsid w:val="0058265D"/>
    <w:rsid w:val="005859E1"/>
    <w:rsid w:val="00587025"/>
    <w:rsid w:val="005913FE"/>
    <w:rsid w:val="00592BD8"/>
    <w:rsid w:val="005959FF"/>
    <w:rsid w:val="00596167"/>
    <w:rsid w:val="005A50F0"/>
    <w:rsid w:val="005B2682"/>
    <w:rsid w:val="005B3710"/>
    <w:rsid w:val="005C0EB8"/>
    <w:rsid w:val="005D0BA7"/>
    <w:rsid w:val="005E4D58"/>
    <w:rsid w:val="005F0960"/>
    <w:rsid w:val="005F607C"/>
    <w:rsid w:val="006174A5"/>
    <w:rsid w:val="00622E3D"/>
    <w:rsid w:val="00623325"/>
    <w:rsid w:val="00625FFF"/>
    <w:rsid w:val="00627391"/>
    <w:rsid w:val="00643AF1"/>
    <w:rsid w:val="0064616A"/>
    <w:rsid w:val="00651268"/>
    <w:rsid w:val="006538BB"/>
    <w:rsid w:val="0065577B"/>
    <w:rsid w:val="006600E0"/>
    <w:rsid w:val="00664720"/>
    <w:rsid w:val="00673989"/>
    <w:rsid w:val="006746E1"/>
    <w:rsid w:val="0068010B"/>
    <w:rsid w:val="006A61C9"/>
    <w:rsid w:val="006B4852"/>
    <w:rsid w:val="006B5898"/>
    <w:rsid w:val="006B71D5"/>
    <w:rsid w:val="006C1700"/>
    <w:rsid w:val="006C3ADD"/>
    <w:rsid w:val="006C5678"/>
    <w:rsid w:val="006C6CD8"/>
    <w:rsid w:val="006D3B63"/>
    <w:rsid w:val="006D4249"/>
    <w:rsid w:val="006E1D0C"/>
    <w:rsid w:val="006E7AE4"/>
    <w:rsid w:val="006F1BD4"/>
    <w:rsid w:val="00701CAF"/>
    <w:rsid w:val="00701DE2"/>
    <w:rsid w:val="00714E23"/>
    <w:rsid w:val="00717139"/>
    <w:rsid w:val="007179B6"/>
    <w:rsid w:val="0073253B"/>
    <w:rsid w:val="0073764B"/>
    <w:rsid w:val="00743D12"/>
    <w:rsid w:val="007450F4"/>
    <w:rsid w:val="007521BD"/>
    <w:rsid w:val="00753892"/>
    <w:rsid w:val="00753B67"/>
    <w:rsid w:val="00753E5B"/>
    <w:rsid w:val="00754B59"/>
    <w:rsid w:val="007730B8"/>
    <w:rsid w:val="00774FD9"/>
    <w:rsid w:val="00781D34"/>
    <w:rsid w:val="007831FC"/>
    <w:rsid w:val="00784E92"/>
    <w:rsid w:val="007919F0"/>
    <w:rsid w:val="00796992"/>
    <w:rsid w:val="007A20F7"/>
    <w:rsid w:val="007A3990"/>
    <w:rsid w:val="007A6132"/>
    <w:rsid w:val="007B2386"/>
    <w:rsid w:val="007B3EDF"/>
    <w:rsid w:val="007B7143"/>
    <w:rsid w:val="007B7807"/>
    <w:rsid w:val="007C0240"/>
    <w:rsid w:val="007C08D3"/>
    <w:rsid w:val="007D7BAA"/>
    <w:rsid w:val="007E087A"/>
    <w:rsid w:val="007E4BED"/>
    <w:rsid w:val="007F161B"/>
    <w:rsid w:val="007F23DF"/>
    <w:rsid w:val="007F5514"/>
    <w:rsid w:val="007F6F51"/>
    <w:rsid w:val="007F7364"/>
    <w:rsid w:val="00803086"/>
    <w:rsid w:val="00805A03"/>
    <w:rsid w:val="00811542"/>
    <w:rsid w:val="00811C25"/>
    <w:rsid w:val="0081757E"/>
    <w:rsid w:val="00820929"/>
    <w:rsid w:val="0082297B"/>
    <w:rsid w:val="00823119"/>
    <w:rsid w:val="0082661C"/>
    <w:rsid w:val="00830017"/>
    <w:rsid w:val="00834894"/>
    <w:rsid w:val="00836BD2"/>
    <w:rsid w:val="008411EC"/>
    <w:rsid w:val="00843384"/>
    <w:rsid w:val="00845655"/>
    <w:rsid w:val="00851BB5"/>
    <w:rsid w:val="00854A7D"/>
    <w:rsid w:val="008613B1"/>
    <w:rsid w:val="00863077"/>
    <w:rsid w:val="008645E3"/>
    <w:rsid w:val="00865B05"/>
    <w:rsid w:val="008672F9"/>
    <w:rsid w:val="00867324"/>
    <w:rsid w:val="008878D6"/>
    <w:rsid w:val="00891ED3"/>
    <w:rsid w:val="008933DD"/>
    <w:rsid w:val="008944C4"/>
    <w:rsid w:val="00896D4B"/>
    <w:rsid w:val="00897EA6"/>
    <w:rsid w:val="00897EDA"/>
    <w:rsid w:val="008A213F"/>
    <w:rsid w:val="008A41B7"/>
    <w:rsid w:val="008B053F"/>
    <w:rsid w:val="008B0C90"/>
    <w:rsid w:val="008B20CE"/>
    <w:rsid w:val="008B2FF3"/>
    <w:rsid w:val="008B4540"/>
    <w:rsid w:val="008B599F"/>
    <w:rsid w:val="008C1E18"/>
    <w:rsid w:val="008C298A"/>
    <w:rsid w:val="008C301F"/>
    <w:rsid w:val="008C4194"/>
    <w:rsid w:val="008C5D8D"/>
    <w:rsid w:val="008D0E47"/>
    <w:rsid w:val="008D6174"/>
    <w:rsid w:val="008D624A"/>
    <w:rsid w:val="008E0B16"/>
    <w:rsid w:val="008E59B1"/>
    <w:rsid w:val="009004D1"/>
    <w:rsid w:val="00902D14"/>
    <w:rsid w:val="00903D58"/>
    <w:rsid w:val="0090693B"/>
    <w:rsid w:val="00910748"/>
    <w:rsid w:val="00915B02"/>
    <w:rsid w:val="00923493"/>
    <w:rsid w:val="009312E8"/>
    <w:rsid w:val="00936ED3"/>
    <w:rsid w:val="00944D83"/>
    <w:rsid w:val="00957F63"/>
    <w:rsid w:val="00972A51"/>
    <w:rsid w:val="00974C89"/>
    <w:rsid w:val="00975019"/>
    <w:rsid w:val="00980D1F"/>
    <w:rsid w:val="00982ADB"/>
    <w:rsid w:val="00983DAB"/>
    <w:rsid w:val="00991F02"/>
    <w:rsid w:val="0099558E"/>
    <w:rsid w:val="009A069F"/>
    <w:rsid w:val="009A2687"/>
    <w:rsid w:val="009A4FC6"/>
    <w:rsid w:val="009A57DD"/>
    <w:rsid w:val="009B1438"/>
    <w:rsid w:val="009C1FAB"/>
    <w:rsid w:val="009C2622"/>
    <w:rsid w:val="009C469A"/>
    <w:rsid w:val="009D4057"/>
    <w:rsid w:val="009E4D9A"/>
    <w:rsid w:val="009E787B"/>
    <w:rsid w:val="009F24C7"/>
    <w:rsid w:val="009F2A0C"/>
    <w:rsid w:val="00A00442"/>
    <w:rsid w:val="00A03D25"/>
    <w:rsid w:val="00A05CAA"/>
    <w:rsid w:val="00A2171F"/>
    <w:rsid w:val="00A228D6"/>
    <w:rsid w:val="00A2495E"/>
    <w:rsid w:val="00A24C32"/>
    <w:rsid w:val="00A263B8"/>
    <w:rsid w:val="00A30DFB"/>
    <w:rsid w:val="00A33E2E"/>
    <w:rsid w:val="00A34E43"/>
    <w:rsid w:val="00A3667E"/>
    <w:rsid w:val="00A42AE0"/>
    <w:rsid w:val="00A5328B"/>
    <w:rsid w:val="00A55899"/>
    <w:rsid w:val="00A60077"/>
    <w:rsid w:val="00A639A6"/>
    <w:rsid w:val="00A643A2"/>
    <w:rsid w:val="00A655DB"/>
    <w:rsid w:val="00A6563A"/>
    <w:rsid w:val="00A65C89"/>
    <w:rsid w:val="00A72D6B"/>
    <w:rsid w:val="00A750DE"/>
    <w:rsid w:val="00A8297A"/>
    <w:rsid w:val="00A83759"/>
    <w:rsid w:val="00AA250C"/>
    <w:rsid w:val="00AA5B3F"/>
    <w:rsid w:val="00AB0281"/>
    <w:rsid w:val="00AB180B"/>
    <w:rsid w:val="00AB5A0A"/>
    <w:rsid w:val="00AB6187"/>
    <w:rsid w:val="00AB72EC"/>
    <w:rsid w:val="00AC63F2"/>
    <w:rsid w:val="00AC70E0"/>
    <w:rsid w:val="00AD03DE"/>
    <w:rsid w:val="00AD0CD9"/>
    <w:rsid w:val="00AD127E"/>
    <w:rsid w:val="00AD230E"/>
    <w:rsid w:val="00AE203C"/>
    <w:rsid w:val="00AE3543"/>
    <w:rsid w:val="00AF5F7B"/>
    <w:rsid w:val="00B01341"/>
    <w:rsid w:val="00B13498"/>
    <w:rsid w:val="00B2487B"/>
    <w:rsid w:val="00B27F18"/>
    <w:rsid w:val="00B357E1"/>
    <w:rsid w:val="00B36DCD"/>
    <w:rsid w:val="00B441D1"/>
    <w:rsid w:val="00B57F1A"/>
    <w:rsid w:val="00B6312D"/>
    <w:rsid w:val="00B64143"/>
    <w:rsid w:val="00B65EBD"/>
    <w:rsid w:val="00B70472"/>
    <w:rsid w:val="00B722FD"/>
    <w:rsid w:val="00B74D15"/>
    <w:rsid w:val="00B766EF"/>
    <w:rsid w:val="00B77E05"/>
    <w:rsid w:val="00B8535B"/>
    <w:rsid w:val="00B935FF"/>
    <w:rsid w:val="00B96A7F"/>
    <w:rsid w:val="00B97B64"/>
    <w:rsid w:val="00B97C9F"/>
    <w:rsid w:val="00BA0BB8"/>
    <w:rsid w:val="00BA206A"/>
    <w:rsid w:val="00BC25DF"/>
    <w:rsid w:val="00BC709A"/>
    <w:rsid w:val="00BD0F8A"/>
    <w:rsid w:val="00BD2C25"/>
    <w:rsid w:val="00BE390D"/>
    <w:rsid w:val="00BE7B31"/>
    <w:rsid w:val="00BF0396"/>
    <w:rsid w:val="00C15348"/>
    <w:rsid w:val="00C24020"/>
    <w:rsid w:val="00C25999"/>
    <w:rsid w:val="00C26098"/>
    <w:rsid w:val="00C26318"/>
    <w:rsid w:val="00C34719"/>
    <w:rsid w:val="00C37BFA"/>
    <w:rsid w:val="00C43070"/>
    <w:rsid w:val="00C50932"/>
    <w:rsid w:val="00C54879"/>
    <w:rsid w:val="00C64CCE"/>
    <w:rsid w:val="00C71500"/>
    <w:rsid w:val="00C74964"/>
    <w:rsid w:val="00C75F65"/>
    <w:rsid w:val="00C8186C"/>
    <w:rsid w:val="00C820AB"/>
    <w:rsid w:val="00C91CEF"/>
    <w:rsid w:val="00CA2D41"/>
    <w:rsid w:val="00CB0793"/>
    <w:rsid w:val="00CB43B3"/>
    <w:rsid w:val="00CC5E78"/>
    <w:rsid w:val="00CC6D24"/>
    <w:rsid w:val="00CD681C"/>
    <w:rsid w:val="00CD6AFD"/>
    <w:rsid w:val="00CE1F9C"/>
    <w:rsid w:val="00CE23DD"/>
    <w:rsid w:val="00CE4449"/>
    <w:rsid w:val="00CE499C"/>
    <w:rsid w:val="00CE77FA"/>
    <w:rsid w:val="00CF34CE"/>
    <w:rsid w:val="00CF5370"/>
    <w:rsid w:val="00CF562C"/>
    <w:rsid w:val="00D032A9"/>
    <w:rsid w:val="00D03575"/>
    <w:rsid w:val="00D0459C"/>
    <w:rsid w:val="00D112A2"/>
    <w:rsid w:val="00D11BB6"/>
    <w:rsid w:val="00D13352"/>
    <w:rsid w:val="00D138CB"/>
    <w:rsid w:val="00D15E91"/>
    <w:rsid w:val="00D264FC"/>
    <w:rsid w:val="00D35440"/>
    <w:rsid w:val="00D35DB1"/>
    <w:rsid w:val="00D7169A"/>
    <w:rsid w:val="00D730A2"/>
    <w:rsid w:val="00D741EA"/>
    <w:rsid w:val="00D812E9"/>
    <w:rsid w:val="00D8233D"/>
    <w:rsid w:val="00D861C8"/>
    <w:rsid w:val="00D876AF"/>
    <w:rsid w:val="00D977E1"/>
    <w:rsid w:val="00DA5276"/>
    <w:rsid w:val="00DA6D63"/>
    <w:rsid w:val="00DC14A6"/>
    <w:rsid w:val="00DC2D0E"/>
    <w:rsid w:val="00DC57DF"/>
    <w:rsid w:val="00DC6657"/>
    <w:rsid w:val="00DC7B55"/>
    <w:rsid w:val="00DD1668"/>
    <w:rsid w:val="00DD1CEF"/>
    <w:rsid w:val="00DD70F4"/>
    <w:rsid w:val="00DE151D"/>
    <w:rsid w:val="00DE6D50"/>
    <w:rsid w:val="00DF2BDE"/>
    <w:rsid w:val="00E10EB3"/>
    <w:rsid w:val="00E10F6A"/>
    <w:rsid w:val="00E13211"/>
    <w:rsid w:val="00E17039"/>
    <w:rsid w:val="00E20400"/>
    <w:rsid w:val="00E2165C"/>
    <w:rsid w:val="00E2641D"/>
    <w:rsid w:val="00E276C6"/>
    <w:rsid w:val="00E30F10"/>
    <w:rsid w:val="00E34B48"/>
    <w:rsid w:val="00E37086"/>
    <w:rsid w:val="00E37F80"/>
    <w:rsid w:val="00E40CB8"/>
    <w:rsid w:val="00E46D5D"/>
    <w:rsid w:val="00E512F6"/>
    <w:rsid w:val="00E54A09"/>
    <w:rsid w:val="00E60E49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902A0"/>
    <w:rsid w:val="00E90566"/>
    <w:rsid w:val="00EA3D8C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EF357F"/>
    <w:rsid w:val="00F1451A"/>
    <w:rsid w:val="00F16C41"/>
    <w:rsid w:val="00F17E2A"/>
    <w:rsid w:val="00F17E59"/>
    <w:rsid w:val="00F2128F"/>
    <w:rsid w:val="00F24A48"/>
    <w:rsid w:val="00F32356"/>
    <w:rsid w:val="00F341C1"/>
    <w:rsid w:val="00F3481D"/>
    <w:rsid w:val="00F37CCF"/>
    <w:rsid w:val="00F600E5"/>
    <w:rsid w:val="00F61E02"/>
    <w:rsid w:val="00F647BA"/>
    <w:rsid w:val="00F7550F"/>
    <w:rsid w:val="00F7594C"/>
    <w:rsid w:val="00F766E2"/>
    <w:rsid w:val="00F847FC"/>
    <w:rsid w:val="00F910E4"/>
    <w:rsid w:val="00F964F3"/>
    <w:rsid w:val="00FA2525"/>
    <w:rsid w:val="00FB1E37"/>
    <w:rsid w:val="00FC1303"/>
    <w:rsid w:val="00FC2965"/>
    <w:rsid w:val="00FD4D83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A923-A0BD-4440-92FE-83AEED04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Koptsi, Anastasia</cp:lastModifiedBy>
  <cp:revision>187</cp:revision>
  <cp:lastPrinted>2017-09-18T08:53:00Z</cp:lastPrinted>
  <dcterms:created xsi:type="dcterms:W3CDTF">2020-06-15T14:37:00Z</dcterms:created>
  <dcterms:modified xsi:type="dcterms:W3CDTF">2020-07-15T08:56:00Z</dcterms:modified>
</cp:coreProperties>
</file>