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739A7" w14:textId="77777777" w:rsidR="00FF5A3A" w:rsidRDefault="00FF5A3A" w:rsidP="00457D9F">
      <w:pPr>
        <w:pStyle w:val="EinfAbs"/>
        <w:spacing w:before="100" w:beforeAutospacing="1" w:after="120" w:line="360" w:lineRule="auto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02C59353" w:rsidR="00C15348" w:rsidRDefault="00E70986" w:rsidP="00457D9F">
      <w:pPr>
        <w:pStyle w:val="EinfAbs"/>
        <w:spacing w:before="100" w:beforeAutospacing="1" w:after="120" w:line="360" w:lineRule="auto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647A96">
        <w:rPr>
          <w:rFonts w:ascii="Lidl Font Pro" w:hAnsi="Lidl Font Pro" w:cs="Helv"/>
          <w:sz w:val="22"/>
          <w:szCs w:val="22"/>
          <w:lang w:val="el-GR"/>
        </w:rPr>
        <w:t>10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0</w:t>
      </w:r>
      <w:r w:rsidR="00214880" w:rsidRPr="00F24A48">
        <w:rPr>
          <w:rFonts w:ascii="Lidl Font Pro" w:hAnsi="Lidl Font Pro" w:cs="Helv"/>
          <w:sz w:val="22"/>
          <w:szCs w:val="22"/>
          <w:lang w:val="el-GR"/>
        </w:rPr>
        <w:t>7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20</w:t>
      </w:r>
    </w:p>
    <w:p w14:paraId="205EBF50" w14:textId="77777777" w:rsidR="0005470A" w:rsidRDefault="0005470A" w:rsidP="009D11DB">
      <w:pPr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36814876"/>
    </w:p>
    <w:p w14:paraId="734467C5" w14:textId="25E67796" w:rsidR="00DC57DF" w:rsidRPr="00905FB3" w:rsidRDefault="009D11DB" w:rsidP="009D11DB">
      <w:pPr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 w:rsidRPr="009D11D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27 </w:t>
      </w:r>
      <w:r w:rsidR="00905FB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ΝΕΑ </w:t>
      </w:r>
      <w:r w:rsidR="004A2F3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ΒΡΑΒΕΙΑ ΑΝΩΤΕΡΗΣ ΓΕΥΣΗΣ ΣΕ ΠΡΟΪΟΝΤΑ ΤΗΣ</w:t>
      </w:r>
      <w:r w:rsidR="004A2F3A" w:rsidRPr="004A2F3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4A2F3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="004A2F3A" w:rsidRPr="004A2F3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905FB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ΕΛΛΑΣ</w:t>
      </w:r>
    </w:p>
    <w:p w14:paraId="73CE7225" w14:textId="39A2F1FC" w:rsidR="002F6EF2" w:rsidRDefault="00AC2489" w:rsidP="009D11DB">
      <w:pPr>
        <w:jc w:val="both"/>
        <w:rPr>
          <w:rFonts w:ascii="Lidl Font Pro" w:hAnsi="Lidl Font Pro" w:cs="LidlFontPro-Regular"/>
          <w:b/>
          <w:bCs/>
          <w:color w:val="1F497D" w:themeColor="text2"/>
          <w:lang w:val="el-GR"/>
        </w:rPr>
      </w:pPr>
      <w:r>
        <w:rPr>
          <w:rFonts w:ascii="Lidl Font Pro" w:hAnsi="Lidl Font Pro" w:cs="LidlFontPro-Regular"/>
          <w:b/>
          <w:bCs/>
          <w:color w:val="1F497D" w:themeColor="text2"/>
          <w:lang w:val="el-GR"/>
        </w:rPr>
        <w:t>Για δεύτερη συνεχή</w:t>
      </w:r>
      <w:r w:rsidRPr="002F6EF2">
        <w:rPr>
          <w:rFonts w:ascii="Lidl Font Pro" w:hAnsi="Lidl Font Pro" w:cs="LidlFontPro-Regular"/>
          <w:b/>
          <w:bCs/>
          <w:color w:val="1F497D" w:themeColor="text2"/>
          <w:lang w:val="el-GR"/>
        </w:rPr>
        <w:t xml:space="preserve"> φορά</w:t>
      </w:r>
      <w:r>
        <w:rPr>
          <w:rFonts w:ascii="Lidl Font Pro" w:hAnsi="Lidl Font Pro" w:cs="LidlFontPro-Regular"/>
          <w:b/>
          <w:bCs/>
          <w:color w:val="1F497D" w:themeColor="text2"/>
          <w:lang w:val="el-GR"/>
        </w:rPr>
        <w:t xml:space="preserve"> η</w:t>
      </w:r>
      <w:r w:rsidR="002F6EF2" w:rsidRPr="002F6EF2">
        <w:rPr>
          <w:rFonts w:ascii="Lidl Font Pro" w:hAnsi="Lidl Font Pro" w:cs="LidlFontPro-Regular"/>
          <w:b/>
          <w:bCs/>
          <w:color w:val="1F497D" w:themeColor="text2"/>
          <w:lang w:val="el-GR"/>
        </w:rPr>
        <w:t xml:space="preserve"> </w:t>
      </w:r>
      <w:r w:rsidR="002F6EF2">
        <w:rPr>
          <w:rFonts w:ascii="Lidl Font Pro" w:hAnsi="Lidl Font Pro" w:cs="LidlFontPro-Regular"/>
          <w:b/>
          <w:bCs/>
          <w:color w:val="1F497D" w:themeColor="text2"/>
          <w:lang w:val="en-US"/>
        </w:rPr>
        <w:t>Lidl</w:t>
      </w:r>
      <w:r w:rsidR="002F6EF2" w:rsidRPr="002F6EF2">
        <w:rPr>
          <w:rFonts w:ascii="Lidl Font Pro" w:hAnsi="Lidl Font Pro" w:cs="LidlFontPro-Regular"/>
          <w:b/>
          <w:bCs/>
          <w:color w:val="1F497D" w:themeColor="text2"/>
          <w:lang w:val="el-GR"/>
        </w:rPr>
        <w:t xml:space="preserve"> </w:t>
      </w:r>
      <w:r w:rsidR="002F6EF2">
        <w:rPr>
          <w:rFonts w:ascii="Lidl Font Pro" w:hAnsi="Lidl Font Pro" w:cs="LidlFontPro-Regular"/>
          <w:b/>
          <w:bCs/>
          <w:color w:val="1F497D" w:themeColor="text2"/>
          <w:lang w:val="el-GR"/>
        </w:rPr>
        <w:t>Ελλάς</w:t>
      </w:r>
      <w:r w:rsidR="002F6EF2" w:rsidRPr="002F6EF2">
        <w:rPr>
          <w:rFonts w:ascii="Lidl Font Pro" w:hAnsi="Lidl Font Pro" w:cs="LidlFontPro-Regular"/>
          <w:b/>
          <w:bCs/>
          <w:color w:val="1F497D" w:themeColor="text2"/>
          <w:lang w:val="el-GR"/>
        </w:rPr>
        <w:t xml:space="preserve"> ξεχώρισε στα διεθνώς αναγνωρισμένα Superior Taste Awards</w:t>
      </w:r>
      <w:r>
        <w:rPr>
          <w:rFonts w:ascii="Lidl Font Pro" w:hAnsi="Lidl Font Pro" w:cs="LidlFontPro-Regular"/>
          <w:b/>
          <w:bCs/>
          <w:color w:val="1F497D" w:themeColor="text2"/>
          <w:lang w:val="el-GR"/>
        </w:rPr>
        <w:t>.</w:t>
      </w:r>
    </w:p>
    <w:p w14:paraId="33A9B03F" w14:textId="314A0982" w:rsidR="00B05D38" w:rsidRPr="002F6EF2" w:rsidRDefault="00905FB3" w:rsidP="00C02629">
      <w:pPr>
        <w:spacing w:before="100" w:beforeAutospacing="1" w:after="120" w:line="360" w:lineRule="auto"/>
        <w:jc w:val="both"/>
        <w:rPr>
          <w:rFonts w:ascii="Lidl Font Pro" w:hAnsi="Lidl Font Pro" w:cs="LidlFontPro-Regular"/>
          <w:color w:val="000000" w:themeColor="text1"/>
          <w:lang w:val="el-GR"/>
        </w:rPr>
      </w:pPr>
      <w:r w:rsidRPr="002F6EF2">
        <w:rPr>
          <w:rFonts w:ascii="Lidl Font Pro" w:hAnsi="Lidl Font Pro" w:cs="LidlFontPro-Regular"/>
          <w:color w:val="000000" w:themeColor="text1"/>
          <w:lang w:val="el-GR"/>
        </w:rPr>
        <w:t>Το International Taste Institute</w:t>
      </w:r>
      <w:r w:rsidR="00C02629">
        <w:rPr>
          <w:rFonts w:ascii="Lidl Font Pro" w:hAnsi="Lidl Font Pro" w:cs="LidlFontPro-Regular"/>
          <w:color w:val="000000" w:themeColor="text1"/>
          <w:lang w:val="el-GR"/>
        </w:rPr>
        <w:t xml:space="preserve">, </w:t>
      </w:r>
      <w:r w:rsidR="00C02629" w:rsidRPr="00C02629">
        <w:rPr>
          <w:rFonts w:ascii="Lidl Font Pro" w:hAnsi="Lidl Font Pro" w:cs="Lidl Font Pro"/>
          <w:color w:val="000000"/>
          <w:lang w:val="el-GR"/>
        </w:rPr>
        <w:t xml:space="preserve">με στόχο την ανάδειξη τροφίμων και ποτών ανώτερης ποιότητας και γεύσης παγκοσμίως, μέσω της αμερόληπτης διαδικασίας της «τυφλής δοκιμής» </w:t>
      </w:r>
      <w:r w:rsidRPr="002F6EF2">
        <w:rPr>
          <w:rFonts w:ascii="Lidl Font Pro" w:hAnsi="Lidl Font Pro" w:cs="LidlFontPro-Regular"/>
          <w:color w:val="000000" w:themeColor="text1"/>
          <w:lang w:val="el-GR"/>
        </w:rPr>
        <w:t xml:space="preserve"> απένειμε 27 νέα Βραβεία Ανώτερης Γεύσης σε προϊόντα της Lidl Ελλάς που ξεχωρίζουν για τη γευστική </w:t>
      </w:r>
      <w:r w:rsidR="002F6EF2" w:rsidRPr="002F6EF2">
        <w:rPr>
          <w:rFonts w:ascii="Lidl Font Pro" w:hAnsi="Lidl Font Pro" w:cs="LidlFontPro-Regular"/>
          <w:color w:val="000000" w:themeColor="text1"/>
          <w:lang w:val="el-GR"/>
        </w:rPr>
        <w:t xml:space="preserve">τους </w:t>
      </w:r>
      <w:r w:rsidRPr="002F6EF2">
        <w:rPr>
          <w:rFonts w:ascii="Lidl Font Pro" w:hAnsi="Lidl Font Pro" w:cs="LidlFontPro-Regular"/>
          <w:color w:val="000000" w:themeColor="text1"/>
          <w:lang w:val="el-GR"/>
        </w:rPr>
        <w:t>υπεροχή.</w:t>
      </w:r>
    </w:p>
    <w:p w14:paraId="519F09DA" w14:textId="15903EA0" w:rsidR="009D11DB" w:rsidRPr="0082186B" w:rsidRDefault="009D11DB" w:rsidP="00C02629">
      <w:pPr>
        <w:spacing w:before="100" w:beforeAutospacing="1" w:after="120" w:line="360" w:lineRule="auto"/>
        <w:jc w:val="both"/>
        <w:rPr>
          <w:rFonts w:ascii="Lidl Font Pro" w:hAnsi="Lidl Font Pro" w:cs="Lidl Font Pro"/>
          <w:color w:val="000000"/>
          <w:lang w:val="el-GR"/>
        </w:rPr>
      </w:pPr>
      <w:r w:rsidRPr="0082186B">
        <w:rPr>
          <w:rFonts w:ascii="Lidl Font Pro" w:hAnsi="Lidl Font Pro" w:cs="Lidl Font Pro"/>
          <w:color w:val="000000"/>
          <w:lang w:val="el-GR"/>
        </w:rPr>
        <w:t xml:space="preserve">Στη διαδικασία γευσιγνωσίας συμμετείχαν καταξιωμένοι </w:t>
      </w:r>
      <w:r w:rsidRPr="009D11DB">
        <w:rPr>
          <w:rFonts w:ascii="Lidl Font Pro" w:hAnsi="Lidl Font Pro" w:cs="Lidl Font Pro"/>
          <w:color w:val="000000"/>
        </w:rPr>
        <w:t>chefs</w:t>
      </w:r>
      <w:r w:rsidRPr="0082186B">
        <w:rPr>
          <w:rFonts w:ascii="Lidl Font Pro" w:hAnsi="Lidl Font Pro" w:cs="Lidl Font Pro"/>
          <w:color w:val="000000"/>
          <w:lang w:val="el-GR"/>
        </w:rPr>
        <w:t xml:space="preserve"> και </w:t>
      </w:r>
      <w:r w:rsidRPr="009D11DB">
        <w:rPr>
          <w:rFonts w:ascii="Lidl Font Pro" w:hAnsi="Lidl Font Pro" w:cs="Lidl Font Pro"/>
          <w:color w:val="000000"/>
        </w:rPr>
        <w:t>sommeliers</w:t>
      </w:r>
      <w:r w:rsidRPr="0082186B">
        <w:rPr>
          <w:rFonts w:ascii="Lidl Font Pro" w:hAnsi="Lidl Font Pro" w:cs="Lidl Font Pro"/>
          <w:color w:val="000000"/>
          <w:lang w:val="el-GR"/>
        </w:rPr>
        <w:t>, οι οποίοι μέσω μιας αυστηρής μεθοδολογίας ανέδειξ</w:t>
      </w:r>
      <w:r w:rsidR="00170954">
        <w:rPr>
          <w:rFonts w:ascii="Lidl Font Pro" w:hAnsi="Lidl Font Pro" w:cs="Lidl Font Pro"/>
          <w:color w:val="000000"/>
          <w:lang w:val="el-GR"/>
        </w:rPr>
        <w:t>α</w:t>
      </w:r>
      <w:r w:rsidRPr="0082186B">
        <w:rPr>
          <w:rFonts w:ascii="Lidl Font Pro" w:hAnsi="Lidl Font Pro" w:cs="Lidl Font Pro"/>
          <w:color w:val="000000"/>
          <w:lang w:val="el-GR"/>
        </w:rPr>
        <w:t>ν και βράβευσαν με 1, 2 και 3 αστέρια γεύσης</w:t>
      </w:r>
      <w:r w:rsidR="00170954">
        <w:rPr>
          <w:rFonts w:ascii="Lidl Font Pro" w:hAnsi="Lidl Font Pro" w:cs="Lidl Font Pro"/>
          <w:color w:val="000000"/>
          <w:lang w:val="el-GR"/>
        </w:rPr>
        <w:t>,</w:t>
      </w:r>
      <w:r w:rsidRPr="0082186B">
        <w:rPr>
          <w:rFonts w:ascii="Lidl Font Pro" w:hAnsi="Lidl Font Pro" w:cs="Lidl Font Pro"/>
          <w:color w:val="000000"/>
          <w:lang w:val="el-GR"/>
        </w:rPr>
        <w:t xml:space="preserve"> 27 προϊόντα που διατίθενται αποκλειστικά στα </w:t>
      </w:r>
      <w:r w:rsidR="00C02629">
        <w:rPr>
          <w:rFonts w:ascii="Lidl Font Pro" w:hAnsi="Lidl Font Pro" w:cs="Lidl Font Pro"/>
          <w:color w:val="000000"/>
          <w:lang w:val="el-GR"/>
        </w:rPr>
        <w:t xml:space="preserve">225 </w:t>
      </w:r>
      <w:r w:rsidRPr="0082186B">
        <w:rPr>
          <w:rFonts w:ascii="Lidl Font Pro" w:hAnsi="Lidl Font Pro" w:cs="Lidl Font Pro"/>
          <w:color w:val="000000"/>
          <w:lang w:val="el-GR"/>
        </w:rPr>
        <w:t xml:space="preserve">καταστήματα της </w:t>
      </w:r>
      <w:r w:rsidRPr="009D11DB">
        <w:rPr>
          <w:rFonts w:ascii="Lidl Font Pro" w:hAnsi="Lidl Font Pro" w:cs="Lidl Font Pro"/>
          <w:color w:val="000000"/>
        </w:rPr>
        <w:t>Lidl</w:t>
      </w:r>
      <w:r w:rsidRPr="0082186B">
        <w:rPr>
          <w:rFonts w:ascii="Lidl Font Pro" w:hAnsi="Lidl Font Pro" w:cs="Lidl Font Pro"/>
          <w:color w:val="000000"/>
          <w:lang w:val="el-GR"/>
        </w:rPr>
        <w:t xml:space="preserve"> Ελλάς: </w:t>
      </w:r>
    </w:p>
    <w:p w14:paraId="5D49D38C" w14:textId="5334E21B" w:rsidR="009D11DB" w:rsidRPr="008F2B11" w:rsidRDefault="009D11DB" w:rsidP="00CF2C93">
      <w:pPr>
        <w:spacing w:before="120" w:after="100" w:afterAutospacing="1" w:line="240" w:lineRule="auto"/>
        <w:jc w:val="both"/>
        <w:rPr>
          <w:rFonts w:ascii="Lidl Font Pro" w:hAnsi="Lidl Font Pro" w:cs="Lidl Font Pro"/>
          <w:b/>
          <w:bCs/>
          <w:color w:val="000000"/>
          <w:lang w:val="el-GR"/>
        </w:rPr>
      </w:pPr>
      <w:r w:rsidRPr="00F00177">
        <w:rPr>
          <w:rFonts w:ascii="Lidl Font Pro" w:hAnsi="Lidl Font Pro" w:cs="Lidl Font Pro"/>
          <w:b/>
          <w:bCs/>
          <w:color w:val="000000"/>
          <w:lang w:val="el-GR"/>
        </w:rPr>
        <w:t>Με 3 αστέρια</w:t>
      </w:r>
      <w:r w:rsidR="008F2B11">
        <w:rPr>
          <w:rFonts w:ascii="Lidl Font Pro" w:hAnsi="Lidl Font Pro" w:cs="Lidl Font Pro"/>
          <w:b/>
          <w:bCs/>
          <w:color w:val="000000"/>
          <w:lang w:val="el-GR"/>
        </w:rPr>
        <w:t>:</w:t>
      </w:r>
    </w:p>
    <w:p w14:paraId="2F92D35D" w14:textId="32B44F23" w:rsidR="00905FB3" w:rsidRDefault="00905FB3" w:rsidP="00CF2C93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="00644B30" w:rsidRPr="00644B30">
        <w:rPr>
          <w:rFonts w:ascii="Lidl Font Pro" w:eastAsia="Times New Roman" w:hAnsi="Lidl Font Pro" w:cs="Calibri"/>
          <w:color w:val="000000"/>
          <w:lang w:val="el-GR" w:eastAsia="el-GR"/>
        </w:rPr>
        <w:t>Φυσικό μεταλλικό νερό</w:t>
      </w:r>
      <w:r w:rsidR="008B1795">
        <w:rPr>
          <w:rFonts w:ascii="Lidl Font Pro" w:eastAsia="Times New Roman" w:hAnsi="Lidl Font Pro" w:cs="Calibri"/>
          <w:color w:val="000000"/>
          <w:lang w:val="el-GR" w:eastAsia="el-GR"/>
        </w:rPr>
        <w:t xml:space="preserve"> «Μιτσικέλι»</w:t>
      </w:r>
    </w:p>
    <w:p w14:paraId="27A47911" w14:textId="67CEC1FD" w:rsidR="00F00177" w:rsidRPr="0005470A" w:rsidRDefault="00905FB3" w:rsidP="00905FB3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="00E50E38" w:rsidRPr="00E50E38">
        <w:rPr>
          <w:rFonts w:ascii="Lidl Font Pro" w:eastAsia="Times New Roman" w:hAnsi="Lidl Font Pro" w:cs="Calibri"/>
          <w:color w:val="000000"/>
          <w:lang w:val="el-GR" w:eastAsia="el-GR"/>
        </w:rPr>
        <w:t>Φρέσκια Τσιπούρα</w:t>
      </w:r>
    </w:p>
    <w:p w14:paraId="74459C84" w14:textId="13FB381D" w:rsidR="009D11DB" w:rsidRPr="00F00177" w:rsidRDefault="009D11DB" w:rsidP="00CF2C93">
      <w:pPr>
        <w:spacing w:before="120" w:after="100" w:afterAutospacing="1" w:line="240" w:lineRule="auto"/>
        <w:jc w:val="both"/>
        <w:rPr>
          <w:rFonts w:ascii="Lidl Font Pro" w:hAnsi="Lidl Font Pro" w:cs="Lidl Font Pro"/>
          <w:b/>
          <w:bCs/>
          <w:color w:val="000000"/>
          <w:lang w:val="el-GR"/>
        </w:rPr>
      </w:pPr>
      <w:r w:rsidRPr="00F00177">
        <w:rPr>
          <w:rFonts w:ascii="Lidl Font Pro" w:hAnsi="Lidl Font Pro" w:cs="Lidl Font Pro"/>
          <w:b/>
          <w:bCs/>
          <w:color w:val="000000"/>
        </w:rPr>
        <w:t>M</w:t>
      </w:r>
      <w:r w:rsidRPr="00F00177">
        <w:rPr>
          <w:rFonts w:ascii="Lidl Font Pro" w:hAnsi="Lidl Font Pro" w:cs="Lidl Font Pro"/>
          <w:b/>
          <w:bCs/>
          <w:color w:val="000000"/>
          <w:lang w:val="el-GR"/>
        </w:rPr>
        <w:t>ε 2 αστέρια:</w:t>
      </w:r>
    </w:p>
    <w:p w14:paraId="05D27EE1" w14:textId="753CCB19" w:rsidR="00905FB3" w:rsidRDefault="00905FB3" w:rsidP="00CF2C93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Pr="0082186B">
        <w:rPr>
          <w:rFonts w:ascii="Lidl Font Pro" w:eastAsia="Times New Roman" w:hAnsi="Lidl Font Pro" w:cs="Calibri"/>
          <w:color w:val="000000"/>
          <w:lang w:val="el-GR" w:eastAsia="el-GR"/>
        </w:rPr>
        <w:t xml:space="preserve">Τζατζίκι </w:t>
      </w:r>
      <w:r w:rsidR="00984B01">
        <w:rPr>
          <w:rFonts w:ascii="Lidl Font Pro" w:eastAsia="Times New Roman" w:hAnsi="Lidl Font Pro" w:cs="Calibri"/>
          <w:color w:val="000000"/>
          <w:lang w:val="el-GR" w:eastAsia="el-GR"/>
        </w:rPr>
        <w:t>«</w:t>
      </w:r>
      <w:r w:rsidR="00984B01">
        <w:rPr>
          <w:rFonts w:ascii="Lidl Font Pro" w:eastAsia="Times New Roman" w:hAnsi="Lidl Font Pro" w:cs="Calibri"/>
          <w:color w:val="000000"/>
          <w:lang w:eastAsia="el-GR"/>
        </w:rPr>
        <w:t>Chef</w:t>
      </w:r>
      <w:r w:rsidR="00984B01" w:rsidRPr="00905FB3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984B01">
        <w:rPr>
          <w:rFonts w:ascii="Lidl Font Pro" w:eastAsia="Times New Roman" w:hAnsi="Lidl Font Pro" w:cs="Calibri"/>
          <w:color w:val="000000"/>
          <w:lang w:eastAsia="el-GR"/>
        </w:rPr>
        <w:t>Select</w:t>
      </w:r>
      <w:r w:rsidR="00984B01">
        <w:rPr>
          <w:rFonts w:ascii="Lidl Font Pro" w:eastAsia="Times New Roman" w:hAnsi="Lidl Font Pro" w:cs="Calibri"/>
          <w:color w:val="000000"/>
          <w:lang w:val="el-GR" w:eastAsia="el-GR"/>
        </w:rPr>
        <w:t>»</w:t>
      </w:r>
      <w:r w:rsidR="00984B01" w:rsidRPr="00905FB3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Pr="0082186B">
        <w:rPr>
          <w:rFonts w:ascii="Lidl Font Pro" w:eastAsia="Times New Roman" w:hAnsi="Lidl Font Pro" w:cs="Calibri"/>
          <w:color w:val="000000"/>
          <w:lang w:val="el-GR" w:eastAsia="el-GR"/>
        </w:rPr>
        <w:t>με εξαιρετικό παρθένο ελαιόλαδο</w:t>
      </w:r>
    </w:p>
    <w:p w14:paraId="775A35A2" w14:textId="1835F881" w:rsidR="00905FB3" w:rsidRDefault="00905FB3" w:rsidP="00905FB3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Pr="0082186B">
        <w:rPr>
          <w:rFonts w:ascii="Lidl Font Pro" w:eastAsia="Times New Roman" w:hAnsi="Lidl Font Pro" w:cs="Calibri"/>
          <w:color w:val="000000"/>
          <w:lang w:val="el-GR" w:eastAsia="el-GR"/>
        </w:rPr>
        <w:t>Nuggets κοτόπουλου παναρισμένα από ατόφιο φιλέτο</w:t>
      </w:r>
    </w:p>
    <w:p w14:paraId="698B2941" w14:textId="1509EBCC" w:rsidR="00905FB3" w:rsidRDefault="00905FB3" w:rsidP="00905FB3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Pr="0082186B">
        <w:rPr>
          <w:rFonts w:ascii="Lidl Font Pro" w:eastAsia="Times New Roman" w:hAnsi="Lidl Font Pro" w:cs="Calibri"/>
          <w:color w:val="000000"/>
          <w:lang w:val="el-GR" w:eastAsia="el-GR"/>
        </w:rPr>
        <w:t>Φιλετίνια κοτόπουλου παναρισμένα από ατόφιο φιλέτο</w:t>
      </w:r>
    </w:p>
    <w:p w14:paraId="4289E1F2" w14:textId="77777777" w:rsidR="00403C6A" w:rsidRDefault="00905FB3" w:rsidP="00905FB3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Pr="0082186B">
        <w:rPr>
          <w:rFonts w:ascii="Lidl Font Pro" w:eastAsia="Times New Roman" w:hAnsi="Lidl Font Pro" w:cs="Calibri"/>
          <w:color w:val="000000"/>
          <w:lang w:val="el-GR" w:eastAsia="el-GR"/>
        </w:rPr>
        <w:t>Λουκάνικα χοιρινά</w:t>
      </w:r>
    </w:p>
    <w:p w14:paraId="38A7C10F" w14:textId="2F20EA9D" w:rsidR="00905FB3" w:rsidRDefault="00403C6A" w:rsidP="00905FB3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403C6A"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="00905FB3">
        <w:rPr>
          <w:rFonts w:ascii="Lidl Font Pro" w:eastAsia="Times New Roman" w:hAnsi="Lidl Font Pro" w:cs="Calibri"/>
          <w:color w:val="000000"/>
          <w:lang w:val="el-GR" w:eastAsia="el-GR"/>
        </w:rPr>
        <w:t>Λουκάνικα βόεια</w:t>
      </w:r>
    </w:p>
    <w:p w14:paraId="3A0D3B46" w14:textId="5E85D28C" w:rsidR="00403C6A" w:rsidRPr="002F6EF2" w:rsidRDefault="00905FB3" w:rsidP="00905FB3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="009B4408">
        <w:rPr>
          <w:rFonts w:ascii="Lidl Font Pro" w:eastAsia="Times New Roman" w:hAnsi="Lidl Font Pro" w:cs="Calibri"/>
          <w:color w:val="000000"/>
          <w:lang w:eastAsia="el-GR"/>
        </w:rPr>
        <w:t>E</w:t>
      </w:r>
      <w:r w:rsidR="009B4408" w:rsidRPr="0082186B">
        <w:rPr>
          <w:rFonts w:ascii="Lidl Font Pro" w:eastAsia="Times New Roman" w:hAnsi="Lidl Font Pro" w:cs="Calibri"/>
          <w:color w:val="000000"/>
          <w:lang w:val="el-GR" w:eastAsia="el-GR"/>
        </w:rPr>
        <w:t>ξαιρετικό παρθένο</w:t>
      </w:r>
      <w:r w:rsidR="009B4408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Ελαιόλαδο </w:t>
      </w:r>
      <w:r w:rsidR="00984B01">
        <w:rPr>
          <w:rFonts w:ascii="Lidl Font Pro" w:eastAsia="Times New Roman" w:hAnsi="Lidl Font Pro" w:cs="Calibri"/>
          <w:color w:val="000000"/>
          <w:lang w:val="el-GR" w:eastAsia="el-GR"/>
        </w:rPr>
        <w:t>«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>Ε</w:t>
      </w:r>
      <w:r w:rsidR="00984B01">
        <w:rPr>
          <w:rFonts w:ascii="Lidl Font Pro" w:eastAsia="Times New Roman" w:hAnsi="Lidl Font Pro" w:cs="Calibri"/>
          <w:color w:val="000000"/>
          <w:lang w:val="el-GR" w:eastAsia="el-GR"/>
        </w:rPr>
        <w:t>ύ»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2F6EF2">
        <w:rPr>
          <w:rFonts w:ascii="Lidl Font Pro" w:eastAsia="Times New Roman" w:hAnsi="Lidl Font Pro" w:cs="Calibri"/>
          <w:color w:val="000000"/>
          <w:lang w:val="el-GR" w:eastAsia="el-GR"/>
        </w:rPr>
        <w:t>(</w:t>
      </w:r>
      <w:r w:rsidR="002F6EF2" w:rsidRPr="002F6EF2">
        <w:rPr>
          <w:rFonts w:ascii="Lidl Font Pro" w:eastAsia="Times New Roman" w:hAnsi="Lidl Font Pro" w:cs="Calibri"/>
          <w:color w:val="000000"/>
          <w:lang w:val="el-GR" w:eastAsia="el-GR"/>
        </w:rPr>
        <w:t xml:space="preserve">2 </w:t>
      </w:r>
      <w:r w:rsidR="002F6EF2">
        <w:rPr>
          <w:rFonts w:ascii="Lidl Font Pro" w:eastAsia="Times New Roman" w:hAnsi="Lidl Font Pro" w:cs="Calibri"/>
          <w:color w:val="000000"/>
          <w:lang w:val="el-GR" w:eastAsia="el-GR"/>
        </w:rPr>
        <w:t>διαφορετικών προμηθευτών)</w:t>
      </w:r>
    </w:p>
    <w:p w14:paraId="18E9B762" w14:textId="34A7406F" w:rsidR="00905FB3" w:rsidRDefault="00403C6A" w:rsidP="00905FB3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403C6A"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="009B4408">
        <w:rPr>
          <w:rFonts w:ascii="Lidl Font Pro" w:eastAsia="Times New Roman" w:hAnsi="Lidl Font Pro" w:cs="Calibri"/>
          <w:color w:val="000000"/>
          <w:lang w:eastAsia="el-GR"/>
        </w:rPr>
        <w:t>E</w:t>
      </w:r>
      <w:r w:rsidR="009B4408" w:rsidRPr="0082186B">
        <w:rPr>
          <w:rFonts w:ascii="Lidl Font Pro" w:eastAsia="Times New Roman" w:hAnsi="Lidl Font Pro" w:cs="Calibri"/>
          <w:color w:val="000000"/>
          <w:lang w:val="el-GR" w:eastAsia="el-GR"/>
        </w:rPr>
        <w:t xml:space="preserve">ξαιρετικό παρθένο 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Ελαιόλαδο «Εύ» </w:t>
      </w:r>
      <w:r w:rsidR="00984B01" w:rsidRPr="0082186B">
        <w:rPr>
          <w:rFonts w:ascii="Lidl Font Pro" w:eastAsia="Times New Roman" w:hAnsi="Lidl Font Pro" w:cs="Calibri"/>
          <w:color w:val="000000"/>
          <w:lang w:val="el-GR" w:eastAsia="el-GR"/>
        </w:rPr>
        <w:t>Π.Γ.Ε.</w:t>
      </w:r>
      <w:r w:rsidR="00984B01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905FB3" w:rsidRPr="0082186B">
        <w:rPr>
          <w:rFonts w:ascii="Lidl Font Pro" w:eastAsia="Times New Roman" w:hAnsi="Lidl Font Pro" w:cs="Calibri"/>
          <w:color w:val="000000"/>
          <w:lang w:val="el-GR" w:eastAsia="el-GR"/>
        </w:rPr>
        <w:t xml:space="preserve">Χανίων Κρήτης </w:t>
      </w:r>
    </w:p>
    <w:p w14:paraId="35BC07BB" w14:textId="1DA49FF8" w:rsidR="00984B01" w:rsidRDefault="00905FB3" w:rsidP="00984B01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="00320849" w:rsidRPr="0082186B">
        <w:rPr>
          <w:rFonts w:ascii="Lidl Font Pro" w:eastAsia="Times New Roman" w:hAnsi="Lidl Font Pro" w:cs="Calibri"/>
          <w:color w:val="000000"/>
          <w:lang w:val="el-GR" w:eastAsia="el-GR"/>
        </w:rPr>
        <w:t xml:space="preserve">Τυρί φέτα </w:t>
      </w:r>
      <w:r w:rsidR="00984B01">
        <w:rPr>
          <w:rFonts w:ascii="Lidl Font Pro" w:eastAsia="Times New Roman" w:hAnsi="Lidl Font Pro" w:cs="Calibri"/>
          <w:color w:val="000000"/>
          <w:lang w:val="el-GR" w:eastAsia="el-GR"/>
        </w:rPr>
        <w:t xml:space="preserve">«ΓΑΛΠΟ» </w:t>
      </w:r>
      <w:r w:rsidR="00320849" w:rsidRPr="0082186B">
        <w:rPr>
          <w:rFonts w:ascii="Lidl Font Pro" w:eastAsia="Times New Roman" w:hAnsi="Lidl Font Pro" w:cs="Calibri"/>
          <w:color w:val="000000"/>
          <w:lang w:val="el-GR" w:eastAsia="el-GR"/>
        </w:rPr>
        <w:t>Π.Ο.Π.</w:t>
      </w:r>
    </w:p>
    <w:p w14:paraId="4798B039" w14:textId="3AFD370B" w:rsidR="00984B01" w:rsidRDefault="00984B01" w:rsidP="00984B01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>-</w:t>
      </w:r>
      <w:r w:rsidRPr="00984B01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Pr="0082186B">
        <w:rPr>
          <w:rFonts w:ascii="Lidl Font Pro" w:eastAsia="Times New Roman" w:hAnsi="Lidl Font Pro" w:cs="Calibri"/>
          <w:color w:val="000000"/>
          <w:lang w:val="el-GR" w:eastAsia="el-GR"/>
        </w:rPr>
        <w:t xml:space="preserve">Γάλα 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«ΓΑΛΠΟ» </w:t>
      </w:r>
      <w:r w:rsidR="002F6EF2">
        <w:rPr>
          <w:rFonts w:ascii="Lidl Font Pro" w:eastAsia="Times New Roman" w:hAnsi="Lidl Font Pro" w:cs="Calibri"/>
          <w:color w:val="000000"/>
          <w:lang w:val="el-GR" w:eastAsia="el-GR"/>
        </w:rPr>
        <w:t xml:space="preserve">αγελάδος </w:t>
      </w:r>
      <w:r w:rsidRPr="0082186B">
        <w:rPr>
          <w:rFonts w:ascii="Lidl Font Pro" w:eastAsia="Times New Roman" w:hAnsi="Lidl Font Pro" w:cs="Calibri"/>
          <w:color w:val="000000"/>
          <w:lang w:val="el-GR" w:eastAsia="el-GR"/>
        </w:rPr>
        <w:t>πλήρες 3,7%</w:t>
      </w:r>
    </w:p>
    <w:p w14:paraId="21D1D798" w14:textId="2C4A1815" w:rsidR="00984B01" w:rsidRPr="008B1795" w:rsidRDefault="00984B01" w:rsidP="00984B01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>-</w:t>
      </w:r>
      <w:r w:rsidRPr="00984B01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Pr="0082186B">
        <w:rPr>
          <w:rFonts w:ascii="Lidl Font Pro" w:eastAsia="Times New Roman" w:hAnsi="Lidl Font Pro" w:cs="Calibri"/>
          <w:color w:val="000000"/>
          <w:lang w:val="el-GR" w:eastAsia="el-GR"/>
        </w:rPr>
        <w:t>Φυσικό μεταλλικό νερό</w:t>
      </w:r>
      <w:r w:rsidR="008B1795" w:rsidRPr="008B1795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8B1795">
        <w:rPr>
          <w:rFonts w:ascii="Lidl Font Pro" w:eastAsia="Times New Roman" w:hAnsi="Lidl Font Pro" w:cs="Calibri"/>
          <w:color w:val="000000"/>
          <w:lang w:val="el-GR" w:eastAsia="el-GR"/>
        </w:rPr>
        <w:t>«Κιόνια»</w:t>
      </w:r>
    </w:p>
    <w:p w14:paraId="5D530BC5" w14:textId="77777777" w:rsidR="002F6EF2" w:rsidRDefault="00984B01" w:rsidP="00984B01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>-</w:t>
      </w:r>
      <w:r w:rsidRPr="00984B01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Pr="0082186B">
        <w:rPr>
          <w:rFonts w:ascii="Lidl Font Pro" w:eastAsia="Times New Roman" w:hAnsi="Lidl Font Pro" w:cs="Calibri"/>
          <w:color w:val="000000"/>
          <w:lang w:val="el-GR" w:eastAsia="el-GR"/>
        </w:rPr>
        <w:t>Ταχίνι με μέλι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2F6EF2">
        <w:rPr>
          <w:rFonts w:ascii="Lidl Font Pro" w:eastAsia="Times New Roman" w:hAnsi="Lidl Font Pro" w:cs="Calibri"/>
          <w:color w:val="000000"/>
          <w:lang w:val="el-GR" w:eastAsia="el-GR"/>
        </w:rPr>
        <w:t>«Γλυκάνθη»</w:t>
      </w:r>
    </w:p>
    <w:p w14:paraId="2276EA96" w14:textId="129C3787" w:rsidR="00984B01" w:rsidRDefault="002F6EF2" w:rsidP="00984B01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="00652A05">
        <w:rPr>
          <w:rFonts w:ascii="Lidl Font Pro" w:eastAsia="Times New Roman" w:hAnsi="Lidl Font Pro" w:cs="Calibri"/>
          <w:color w:val="000000"/>
          <w:lang w:val="el-GR" w:eastAsia="el-GR"/>
        </w:rPr>
        <w:t xml:space="preserve">Ταχίνι με κακάο </w:t>
      </w:r>
      <w:r w:rsidR="00984B01">
        <w:rPr>
          <w:rFonts w:ascii="Lidl Font Pro" w:eastAsia="Times New Roman" w:hAnsi="Lidl Font Pro" w:cs="Calibri"/>
          <w:color w:val="000000"/>
          <w:lang w:val="el-GR" w:eastAsia="el-GR"/>
        </w:rPr>
        <w:t>«Γλυκάνθη»</w:t>
      </w:r>
      <w:r w:rsidR="00652A05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</w:p>
    <w:p w14:paraId="7684C0CF" w14:textId="77777777" w:rsidR="002F6EF2" w:rsidRDefault="00984B01" w:rsidP="00984B01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>-</w:t>
      </w:r>
      <w:r w:rsidR="00652A05" w:rsidRPr="00652A05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652A05" w:rsidRPr="0082186B">
        <w:rPr>
          <w:rFonts w:ascii="Lidl Font Pro" w:eastAsia="Times New Roman" w:hAnsi="Lidl Font Pro" w:cs="Calibri"/>
          <w:color w:val="000000"/>
          <w:lang w:val="el-GR" w:eastAsia="el-GR"/>
        </w:rPr>
        <w:t>Φρέσκο Λαυράκι</w:t>
      </w:r>
    </w:p>
    <w:p w14:paraId="260CF040" w14:textId="4FBF3599" w:rsidR="00984B01" w:rsidRDefault="002F6EF2" w:rsidP="00984B01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lastRenderedPageBreak/>
        <w:t xml:space="preserve">- </w:t>
      </w:r>
      <w:r w:rsidR="00652A05">
        <w:rPr>
          <w:rFonts w:ascii="Lidl Font Pro" w:eastAsia="Times New Roman" w:hAnsi="Lidl Font Pro" w:cs="Calibri"/>
          <w:color w:val="000000"/>
          <w:lang w:val="el-GR" w:eastAsia="el-GR"/>
        </w:rPr>
        <w:t>Φρέσκο Φαγκρί</w:t>
      </w:r>
    </w:p>
    <w:p w14:paraId="19DCF6AE" w14:textId="354CE8D7" w:rsidR="00652A05" w:rsidRDefault="00652A05" w:rsidP="00984B01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Κουρού </w:t>
      </w:r>
      <w:r w:rsidR="00320849" w:rsidRPr="0082186B">
        <w:rPr>
          <w:rFonts w:ascii="Lidl Font Pro" w:eastAsia="Times New Roman" w:hAnsi="Lidl Font Pro" w:cs="Calibri"/>
          <w:color w:val="000000"/>
          <w:lang w:val="el-GR" w:eastAsia="el-GR"/>
        </w:rPr>
        <w:t>ολικής με κρ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έμα </w:t>
      </w:r>
      <w:r w:rsidR="00320849" w:rsidRPr="0082186B">
        <w:rPr>
          <w:rFonts w:ascii="Lidl Font Pro" w:eastAsia="Times New Roman" w:hAnsi="Lidl Font Pro" w:cs="Calibri"/>
          <w:color w:val="000000"/>
          <w:lang w:val="el-GR" w:eastAsia="el-GR"/>
        </w:rPr>
        <w:t xml:space="preserve">τυριού 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>και γαλοπούλα</w:t>
      </w:r>
      <w:r w:rsidR="002F6EF2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</w:p>
    <w:p w14:paraId="1B4B2278" w14:textId="18AB81D9" w:rsidR="00652A05" w:rsidRPr="00CF2C93" w:rsidRDefault="00652A05" w:rsidP="00984B01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>-</w:t>
      </w:r>
      <w:r w:rsidR="005960A4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320849" w:rsidRPr="0082186B">
        <w:rPr>
          <w:rFonts w:ascii="Lidl Font Pro" w:eastAsia="Times New Roman" w:hAnsi="Lidl Font Pro" w:cs="Calibri"/>
          <w:color w:val="000000"/>
          <w:lang w:val="el-GR" w:eastAsia="el-GR"/>
        </w:rPr>
        <w:t>Τυρόπιτα χωριάτικη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</w:p>
    <w:p w14:paraId="39F0B572" w14:textId="77777777" w:rsidR="00652A05" w:rsidRDefault="00652A05" w:rsidP="00984B01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="00320849" w:rsidRPr="0082186B">
        <w:rPr>
          <w:rFonts w:ascii="Lidl Font Pro" w:eastAsia="Times New Roman" w:hAnsi="Lidl Font Pro" w:cs="Calibri"/>
          <w:color w:val="000000"/>
          <w:lang w:val="el-GR" w:eastAsia="el-GR"/>
        </w:rPr>
        <w:t>Μπουγάτσα με κρέμα</w:t>
      </w:r>
    </w:p>
    <w:p w14:paraId="62BBFF87" w14:textId="707F83A4" w:rsidR="009D11DB" w:rsidRPr="002F6EF2" w:rsidRDefault="00652A05" w:rsidP="00984B01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="00320849" w:rsidRPr="0082186B">
        <w:rPr>
          <w:rFonts w:ascii="Lidl Font Pro" w:eastAsia="Times New Roman" w:hAnsi="Lidl Font Pro" w:cs="Calibri"/>
          <w:color w:val="000000"/>
          <w:lang w:val="el-GR" w:eastAsia="el-GR"/>
        </w:rPr>
        <w:t>Ζυμαρικά Λιγκουίνι</w:t>
      </w:r>
      <w:r w:rsidR="002F6EF2">
        <w:rPr>
          <w:rFonts w:ascii="Lidl Font Pro" w:eastAsia="Times New Roman" w:hAnsi="Lidl Font Pro" w:cs="Calibri"/>
          <w:color w:val="000000"/>
          <w:lang w:val="el-GR" w:eastAsia="el-GR"/>
        </w:rPr>
        <w:t xml:space="preserve"> «</w:t>
      </w:r>
      <w:r w:rsidR="002F6EF2">
        <w:rPr>
          <w:rFonts w:ascii="Lidl Font Pro" w:eastAsia="Times New Roman" w:hAnsi="Lidl Font Pro" w:cs="Calibri"/>
          <w:color w:val="000000"/>
          <w:lang w:eastAsia="el-GR"/>
        </w:rPr>
        <w:t>Combino</w:t>
      </w:r>
      <w:r w:rsidR="002F6EF2">
        <w:rPr>
          <w:rFonts w:ascii="Lidl Font Pro" w:eastAsia="Times New Roman" w:hAnsi="Lidl Font Pro" w:cs="Calibri"/>
          <w:color w:val="000000"/>
          <w:lang w:val="el-GR" w:eastAsia="el-GR"/>
        </w:rPr>
        <w:t>»</w:t>
      </w:r>
    </w:p>
    <w:p w14:paraId="08579DAF" w14:textId="628D566C" w:rsidR="00170954" w:rsidRDefault="009D11DB" w:rsidP="00CF2C93">
      <w:pPr>
        <w:spacing w:before="120" w:after="100" w:afterAutospacing="1" w:line="240" w:lineRule="auto"/>
        <w:jc w:val="both"/>
        <w:rPr>
          <w:rFonts w:ascii="Lidl Font Pro" w:hAnsi="Lidl Font Pro" w:cs="Lidl Font Pro"/>
          <w:b/>
          <w:bCs/>
          <w:color w:val="000000"/>
          <w:lang w:val="el-GR"/>
        </w:rPr>
      </w:pPr>
      <w:r w:rsidRPr="0094295C">
        <w:rPr>
          <w:rFonts w:ascii="Lidl Font Pro" w:hAnsi="Lidl Font Pro" w:cs="Lidl Font Pro"/>
          <w:b/>
          <w:bCs/>
          <w:color w:val="000000"/>
        </w:rPr>
        <w:t>M</w:t>
      </w:r>
      <w:r w:rsidRPr="0094295C">
        <w:rPr>
          <w:rFonts w:ascii="Lidl Font Pro" w:hAnsi="Lidl Font Pro" w:cs="Lidl Font Pro"/>
          <w:b/>
          <w:bCs/>
          <w:color w:val="000000"/>
          <w:lang w:val="el-GR"/>
        </w:rPr>
        <w:t>ε 1 αστέρι:</w:t>
      </w:r>
    </w:p>
    <w:p w14:paraId="035BBB85" w14:textId="08AEE9B8" w:rsidR="002F6EF2" w:rsidRDefault="002F6EF2" w:rsidP="00CF2C93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Pr="00927F30">
        <w:rPr>
          <w:rFonts w:ascii="Lidl Font Pro" w:eastAsia="Times New Roman" w:hAnsi="Lidl Font Pro" w:cs="Calibri"/>
          <w:color w:val="000000"/>
          <w:lang w:val="el-GR" w:eastAsia="el-GR"/>
        </w:rPr>
        <w:t xml:space="preserve">Παραδοσιακό γιαούρτι αγελάδος 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«ΓΑΛΠΟ» </w:t>
      </w:r>
      <w:r w:rsidRPr="00927F30">
        <w:rPr>
          <w:rFonts w:ascii="Lidl Font Pro" w:eastAsia="Times New Roman" w:hAnsi="Lidl Font Pro" w:cs="Calibri"/>
          <w:color w:val="000000"/>
          <w:lang w:val="el-GR" w:eastAsia="el-GR"/>
        </w:rPr>
        <w:t>3,9%</w:t>
      </w:r>
    </w:p>
    <w:p w14:paraId="71358DCB" w14:textId="38713324" w:rsidR="002F6EF2" w:rsidRDefault="002F6EF2" w:rsidP="002F6EF2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Pr="00927F30">
        <w:rPr>
          <w:rFonts w:ascii="Lidl Font Pro" w:eastAsia="Times New Roman" w:hAnsi="Lidl Font Pro" w:cs="Calibri"/>
          <w:color w:val="000000"/>
          <w:lang w:val="el-GR" w:eastAsia="el-GR"/>
        </w:rPr>
        <w:t xml:space="preserve">Παραδοσιακό γιαούρτι 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>«ΓΑΛΠΟ» κατσικίσιο</w:t>
      </w:r>
    </w:p>
    <w:p w14:paraId="2E8D9298" w14:textId="7E32D538" w:rsidR="002F6EF2" w:rsidRDefault="002F6EF2" w:rsidP="002F6EF2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Βιολογικό </w:t>
      </w:r>
      <w:r w:rsidRPr="0082186B">
        <w:rPr>
          <w:rFonts w:ascii="Lidl Font Pro" w:eastAsia="Times New Roman" w:hAnsi="Lidl Font Pro" w:cs="Calibri"/>
          <w:color w:val="000000"/>
          <w:lang w:val="el-GR" w:eastAsia="el-GR"/>
        </w:rPr>
        <w:t xml:space="preserve">Γάλα 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«ΓΑΛΠΟ» αγελάδος </w:t>
      </w:r>
      <w:r w:rsidRPr="0082186B">
        <w:rPr>
          <w:rFonts w:ascii="Lidl Font Pro" w:eastAsia="Times New Roman" w:hAnsi="Lidl Font Pro" w:cs="Calibri"/>
          <w:color w:val="000000"/>
          <w:lang w:val="el-GR" w:eastAsia="el-GR"/>
        </w:rPr>
        <w:t>πλήρες 3,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>8</w:t>
      </w:r>
      <w:r w:rsidRPr="0082186B">
        <w:rPr>
          <w:rFonts w:ascii="Lidl Font Pro" w:eastAsia="Times New Roman" w:hAnsi="Lidl Font Pro" w:cs="Calibri"/>
          <w:color w:val="000000"/>
          <w:lang w:val="el-GR" w:eastAsia="el-GR"/>
        </w:rPr>
        <w:t>%</w:t>
      </w:r>
    </w:p>
    <w:p w14:paraId="14FBD127" w14:textId="0C470934" w:rsidR="002F6EF2" w:rsidRDefault="002F6EF2" w:rsidP="002F6EF2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>- Κατσικίσιο Γάλα «ΓΑΛΠΟ»</w:t>
      </w:r>
    </w:p>
    <w:p w14:paraId="512AFD70" w14:textId="77777777" w:rsidR="002F6EF2" w:rsidRDefault="002F6EF2" w:rsidP="002F6EF2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="005960A4" w:rsidRPr="00927F30">
        <w:rPr>
          <w:rFonts w:ascii="Lidl Font Pro" w:eastAsia="Times New Roman" w:hAnsi="Lidl Font Pro" w:cs="Calibri"/>
          <w:color w:val="000000"/>
          <w:lang w:val="el-GR" w:eastAsia="el-GR"/>
        </w:rPr>
        <w:t>Ζυμαρικά</w:t>
      </w:r>
      <w:r w:rsidR="005960A4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5960A4" w:rsidRPr="00927F30">
        <w:rPr>
          <w:rFonts w:ascii="Lidl Font Pro" w:eastAsia="Times New Roman" w:hAnsi="Lidl Font Pro" w:cs="Calibri"/>
          <w:color w:val="000000"/>
          <w:lang w:val="el-GR" w:eastAsia="el-GR"/>
        </w:rPr>
        <w:t>Fusilli Tricolore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 «</w:t>
      </w:r>
      <w:r>
        <w:rPr>
          <w:rFonts w:ascii="Lidl Font Pro" w:eastAsia="Times New Roman" w:hAnsi="Lidl Font Pro" w:cs="Calibri"/>
          <w:color w:val="000000"/>
          <w:lang w:eastAsia="el-GR"/>
        </w:rPr>
        <w:t>Combino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>»</w:t>
      </w:r>
    </w:p>
    <w:p w14:paraId="26EF7424" w14:textId="7B24E7A6" w:rsidR="005960A4" w:rsidRDefault="002F6EF2" w:rsidP="002F6EF2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- </w:t>
      </w:r>
      <w:r w:rsidR="005960A4" w:rsidRPr="00927F30">
        <w:rPr>
          <w:rFonts w:ascii="Lidl Font Pro" w:eastAsia="Times New Roman" w:hAnsi="Lidl Font Pro" w:cs="Calibri"/>
          <w:color w:val="000000"/>
          <w:lang w:val="el-GR" w:eastAsia="el-GR"/>
        </w:rPr>
        <w:t>Ζυμαρικά φιογκάκια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 «</w:t>
      </w:r>
      <w:r>
        <w:rPr>
          <w:rFonts w:ascii="Lidl Font Pro" w:eastAsia="Times New Roman" w:hAnsi="Lidl Font Pro" w:cs="Calibri"/>
          <w:color w:val="000000"/>
          <w:lang w:eastAsia="el-GR"/>
        </w:rPr>
        <w:t>Combino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>»</w:t>
      </w:r>
    </w:p>
    <w:p w14:paraId="51D7C61D" w14:textId="5DD81549" w:rsidR="002F6EF2" w:rsidRDefault="002F6EF2" w:rsidP="002F6EF2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</w:p>
    <w:p w14:paraId="45B567B0" w14:textId="77777777" w:rsidR="002F6EF2" w:rsidRPr="002F6EF2" w:rsidRDefault="002F6EF2" w:rsidP="002F6EF2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</w:p>
    <w:p w14:paraId="4B0605D0" w14:textId="6DB73040" w:rsidR="00C02629" w:rsidRPr="00990699" w:rsidRDefault="00C02629" w:rsidP="00B70412">
      <w:pPr>
        <w:spacing w:before="120" w:after="100" w:afterAutospacing="1" w:line="36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C02629">
        <w:rPr>
          <w:rFonts w:ascii="Lidl Font Pro" w:eastAsia="Times New Roman" w:hAnsi="Lidl Font Pro" w:cs="Calibri"/>
          <w:color w:val="000000"/>
          <w:lang w:val="el-GR" w:eastAsia="el-GR"/>
        </w:rPr>
        <w:t xml:space="preserve">Οι νέες αυτές διακρίσεις αποδεικνύουν ακόμη μία φορά την αφοσίωση της </w:t>
      </w:r>
      <w:r>
        <w:rPr>
          <w:rFonts w:ascii="Lidl Font Pro" w:eastAsia="Times New Roman" w:hAnsi="Lidl Font Pro" w:cs="Calibri"/>
          <w:color w:val="000000"/>
          <w:lang w:eastAsia="el-GR"/>
        </w:rPr>
        <w:t>Lidl</w:t>
      </w:r>
      <w:r w:rsidRPr="00C02629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>Ελλάς στη</w:t>
      </w:r>
      <w:r w:rsidR="00DA4106">
        <w:rPr>
          <w:rFonts w:ascii="Lidl Font Pro" w:eastAsia="Times New Roman" w:hAnsi="Lidl Font Pro" w:cs="Calibri"/>
          <w:color w:val="000000"/>
          <w:lang w:val="el-GR" w:eastAsia="el-GR"/>
        </w:rPr>
        <w:t xml:space="preserve"> διάθεση </w:t>
      </w:r>
      <w:r w:rsidRPr="00C02629">
        <w:rPr>
          <w:rFonts w:ascii="Lidl Font Pro" w:eastAsia="Times New Roman" w:hAnsi="Lidl Font Pro" w:cs="Calibri"/>
          <w:color w:val="000000"/>
          <w:lang w:val="el-GR" w:eastAsia="el-GR"/>
        </w:rPr>
        <w:t>προϊόντων εξαίρετης ποιότητας και ανώτερης γεύσης, τα οποία μεταφέρ</w:t>
      </w:r>
      <w:r w:rsidR="001F5BBB">
        <w:rPr>
          <w:rFonts w:ascii="Lidl Font Pro" w:eastAsia="Times New Roman" w:hAnsi="Lidl Font Pro" w:cs="Calibri"/>
          <w:color w:val="000000"/>
          <w:lang w:val="el-GR" w:eastAsia="el-GR"/>
        </w:rPr>
        <w:t>ει</w:t>
      </w:r>
      <w:bookmarkStart w:id="1" w:name="_GoBack"/>
      <w:bookmarkEnd w:id="1"/>
      <w:r w:rsidRPr="00C02629">
        <w:rPr>
          <w:rFonts w:ascii="Lidl Font Pro" w:eastAsia="Times New Roman" w:hAnsi="Lidl Font Pro" w:cs="Calibri"/>
          <w:color w:val="000000"/>
          <w:lang w:val="el-GR" w:eastAsia="el-GR"/>
        </w:rPr>
        <w:t xml:space="preserve"> καθημερινά </w:t>
      </w:r>
      <w:r w:rsidR="00DA4106">
        <w:rPr>
          <w:rFonts w:ascii="Lidl Font Pro" w:eastAsia="Times New Roman" w:hAnsi="Lidl Font Pro" w:cs="Calibri"/>
          <w:color w:val="000000"/>
          <w:lang w:val="el-GR" w:eastAsia="el-GR"/>
        </w:rPr>
        <w:t xml:space="preserve">στο </w:t>
      </w:r>
      <w:r w:rsidRPr="00C02629">
        <w:rPr>
          <w:rFonts w:ascii="Lidl Font Pro" w:eastAsia="Times New Roman" w:hAnsi="Lidl Font Pro" w:cs="Calibri"/>
          <w:color w:val="000000"/>
          <w:lang w:val="el-GR" w:eastAsia="el-GR"/>
        </w:rPr>
        <w:t>τραπέζι των Ελλήνων καταναλωτών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>.</w:t>
      </w:r>
    </w:p>
    <w:p w14:paraId="4D8D7681" w14:textId="77777777" w:rsidR="00673989" w:rsidRPr="00154CA7" w:rsidRDefault="00673989" w:rsidP="00457D9F">
      <w:pPr>
        <w:pStyle w:val="ListParagraph"/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bookmarkEnd w:id="0"/>
    <w:p w14:paraId="7CAAA206" w14:textId="77777777" w:rsidR="00024ECA" w:rsidRPr="00154CA7" w:rsidRDefault="00024ECA" w:rsidP="00024ECA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154CA7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154CA7">
        <w:rPr>
          <w:rFonts w:ascii="Lidl Font Pro" w:hAnsi="Lidl Font Pro" w:cs="Calibri,Bold"/>
          <w:b/>
          <w:bCs/>
          <w:color w:val="1F497D"/>
        </w:rPr>
        <w:t>Lidl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3916C3AE" w14:textId="77777777" w:rsidR="00024ECA" w:rsidRPr="00154CA7" w:rsidRDefault="00024ECA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154CA7">
        <w:rPr>
          <w:rFonts w:ascii="Lidl Font Pro" w:hAnsi="Lidl Font Pro" w:cs="Calibri,Bold"/>
          <w:b/>
          <w:bCs/>
          <w:color w:val="1F497D"/>
          <w:lang w:val="en-US"/>
        </w:rPr>
        <w:t>https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154CA7"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154CA7">
        <w:rPr>
          <w:rFonts w:ascii="Lidl Font Pro" w:hAnsi="Lidl Font Pro" w:cs="Calibri,Bold"/>
          <w:b/>
          <w:bCs/>
          <w:color w:val="1F497D"/>
          <w:lang w:val="en-US"/>
        </w:rPr>
        <w:t>lidl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-</w:t>
      </w:r>
      <w:r w:rsidRPr="00154CA7">
        <w:rPr>
          <w:rFonts w:ascii="Lidl Font Pro" w:hAnsi="Lidl Font Pro" w:cs="Calibri,Bold"/>
          <w:b/>
          <w:bCs/>
          <w:color w:val="1F497D"/>
          <w:lang w:val="en-US"/>
        </w:rPr>
        <w:t>hellas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154CA7"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395DBBA9" w14:textId="77777777" w:rsidR="00024ECA" w:rsidRPr="00154CA7" w:rsidRDefault="001F5BBB" w:rsidP="00024EC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8" w:history="1"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facebook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lidlgr</w:t>
        </w:r>
      </w:hyperlink>
    </w:p>
    <w:p w14:paraId="5BF506E1" w14:textId="77777777" w:rsidR="00024ECA" w:rsidRPr="00154CA7" w:rsidRDefault="001F5BBB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twitter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</w:hyperlink>
    </w:p>
    <w:p w14:paraId="6215C053" w14:textId="77777777" w:rsidR="00024ECA" w:rsidRPr="00154CA7" w:rsidRDefault="001F5BBB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www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instagram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com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lidl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s-ES"/>
          </w:rPr>
          <w:t>hellas</w:t>
        </w:r>
      </w:hyperlink>
    </w:p>
    <w:p w14:paraId="77802124" w14:textId="77777777" w:rsidR="00024ECA" w:rsidRPr="00154CA7" w:rsidRDefault="001F5BBB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linkedin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company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-</w:t>
        </w:r>
        <w:r w:rsidR="00024ECA" w:rsidRPr="00154CA7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</w:hyperlink>
    </w:p>
    <w:p w14:paraId="09845EFD" w14:textId="77777777" w:rsidR="00024ECA" w:rsidRPr="00154CA7" w:rsidRDefault="00024ECA" w:rsidP="00024EC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154CA7">
        <w:rPr>
          <w:rFonts w:ascii="Lidl Font Pro" w:hAnsi="Lidl Font Pro" w:cs="Calibri,Bold"/>
          <w:b/>
          <w:bCs/>
          <w:color w:val="1F497D"/>
          <w:lang w:val="es-ES"/>
        </w:rPr>
        <w:t>https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://</w:t>
      </w:r>
      <w:r w:rsidRPr="00154CA7">
        <w:rPr>
          <w:rFonts w:ascii="Lidl Font Pro" w:hAnsi="Lidl Font Pro" w:cs="Calibri,Bold"/>
          <w:b/>
          <w:bCs/>
          <w:color w:val="1F497D"/>
          <w:lang w:val="es-ES"/>
        </w:rPr>
        <w:t>www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154CA7"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154CA7">
        <w:rPr>
          <w:rFonts w:ascii="Lidl Font Pro" w:hAnsi="Lidl Font Pro" w:cs="Calibri,Bold"/>
          <w:b/>
          <w:bCs/>
          <w:color w:val="1F497D"/>
          <w:lang w:val="es-ES"/>
        </w:rPr>
        <w:t>com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154CA7">
        <w:rPr>
          <w:rFonts w:ascii="Lidl Font Pro" w:hAnsi="Lidl Font Pro" w:cs="Calibri,Bold"/>
          <w:b/>
          <w:bCs/>
          <w:color w:val="1F497D"/>
          <w:lang w:val="es-ES"/>
        </w:rPr>
        <w:t>user</w:t>
      </w:r>
      <w:r w:rsidRPr="00154CA7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154CA7">
        <w:rPr>
          <w:rFonts w:ascii="Lidl Font Pro" w:hAnsi="Lidl Font Pro" w:cs="Calibri,Bold"/>
          <w:b/>
          <w:bCs/>
          <w:color w:val="1F497D"/>
          <w:lang w:val="es-ES"/>
        </w:rPr>
        <w:t>lidlhellas</w:t>
      </w:r>
    </w:p>
    <w:p w14:paraId="288EF00B" w14:textId="4FDE4C64" w:rsidR="004C4935" w:rsidRDefault="004C4935" w:rsidP="00457D9F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</w:p>
    <w:p w14:paraId="1692DF71" w14:textId="2E8ECEA7" w:rsidR="000A4225" w:rsidRDefault="000A4225" w:rsidP="00457D9F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</w:p>
    <w:p w14:paraId="2745628E" w14:textId="77777777" w:rsidR="00622E3D" w:rsidRDefault="00622E3D" w:rsidP="00457D9F">
      <w:pPr>
        <w:pStyle w:val="NormalWeb"/>
        <w:spacing w:after="120" w:afterAutospacing="0" w:line="360" w:lineRule="auto"/>
        <w:jc w:val="both"/>
        <w:rPr>
          <w:rFonts w:ascii="Lidl Font Pro" w:eastAsiaTheme="minorHAnsi" w:hAnsi="Lidl Font Pro" w:cstheme="majorHAnsi"/>
          <w:sz w:val="20"/>
          <w:szCs w:val="20"/>
        </w:rPr>
      </w:pPr>
    </w:p>
    <w:sectPr w:rsidR="00622E3D" w:rsidSect="00FF5A3A">
      <w:headerReference w:type="default" r:id="rId12"/>
      <w:footerReference w:type="default" r:id="rId13"/>
      <w:pgSz w:w="11906" w:h="16838"/>
      <w:pgMar w:top="2070" w:right="1800" w:bottom="1800" w:left="1800" w:header="708" w:footer="9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124C5" w14:textId="77777777" w:rsidR="00530111" w:rsidRDefault="00530111" w:rsidP="00C15348">
      <w:pPr>
        <w:spacing w:after="0" w:line="240" w:lineRule="auto"/>
      </w:pPr>
      <w:r>
        <w:separator/>
      </w:r>
    </w:p>
  </w:endnote>
  <w:endnote w:type="continuationSeparator" w:id="0">
    <w:p w14:paraId="5E89FFB2" w14:textId="77777777" w:rsidR="00530111" w:rsidRDefault="00530111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dlFont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4CCC926" w:rsidR="00F847FC" w:rsidRDefault="00246962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3D04FA80">
              <wp:simplePos x="0" y="0"/>
              <wp:positionH relativeFrom="column">
                <wp:posOffset>0</wp:posOffset>
              </wp:positionH>
              <wp:positionV relativeFrom="page">
                <wp:posOffset>9991090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77777777" w:rsidR="00246962" w:rsidRPr="00380C9A" w:rsidRDefault="00246962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246962" w:rsidRPr="00380C9A" w:rsidRDefault="00246962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86.7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" filled="f" stroked="f">
              <v:textbox inset="0,0,0,0">
                <w:txbxContent>
                  <w:p w14:paraId="5A84B422" w14:textId="77777777" w:rsidR="00246962" w:rsidRPr="00380C9A" w:rsidRDefault="00246962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246962" w:rsidRPr="00380C9A" w:rsidRDefault="00246962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6F4DA64C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" filled="f" stroked="f">
              <v:textbox inset="0,0,0,0">
                <w:txbxContent>
                  <w:p w14:paraId="6577B441" w14:textId="59E3AFD3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3650E" w14:textId="77777777" w:rsidR="00530111" w:rsidRDefault="00530111" w:rsidP="00C15348">
      <w:pPr>
        <w:spacing w:after="0" w:line="240" w:lineRule="auto"/>
      </w:pPr>
      <w:r>
        <w:separator/>
      </w:r>
    </w:p>
  </w:footnote>
  <w:footnote w:type="continuationSeparator" w:id="0">
    <w:p w14:paraId="0230A188" w14:textId="77777777" w:rsidR="00530111" w:rsidRDefault="00530111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2C6CEDE5" w:rsidR="00C15348" w:rsidRDefault="001B54A3">
    <w:pPr>
      <w:pStyle w:val="Header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1AC429DC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2959"/>
    <w:multiLevelType w:val="hybridMultilevel"/>
    <w:tmpl w:val="0FEAF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0BB"/>
    <w:multiLevelType w:val="hybridMultilevel"/>
    <w:tmpl w:val="0CCEB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8F4"/>
    <w:multiLevelType w:val="hybridMultilevel"/>
    <w:tmpl w:val="F74CC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86D7E"/>
    <w:multiLevelType w:val="hybridMultilevel"/>
    <w:tmpl w:val="F7AE8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1857"/>
    <w:rsid w:val="00024A8A"/>
    <w:rsid w:val="00024E48"/>
    <w:rsid w:val="00024ECA"/>
    <w:rsid w:val="000424EE"/>
    <w:rsid w:val="00050063"/>
    <w:rsid w:val="0005470A"/>
    <w:rsid w:val="00063330"/>
    <w:rsid w:val="00065BFE"/>
    <w:rsid w:val="000777FD"/>
    <w:rsid w:val="00080512"/>
    <w:rsid w:val="00082066"/>
    <w:rsid w:val="00084703"/>
    <w:rsid w:val="00090362"/>
    <w:rsid w:val="0009389B"/>
    <w:rsid w:val="00094283"/>
    <w:rsid w:val="000A14AC"/>
    <w:rsid w:val="000A1CDB"/>
    <w:rsid w:val="000A3234"/>
    <w:rsid w:val="000A4225"/>
    <w:rsid w:val="000B0743"/>
    <w:rsid w:val="000B15BE"/>
    <w:rsid w:val="000B191F"/>
    <w:rsid w:val="000C0F47"/>
    <w:rsid w:val="000C7DEE"/>
    <w:rsid w:val="000E46B8"/>
    <w:rsid w:val="000F6A39"/>
    <w:rsid w:val="000F7068"/>
    <w:rsid w:val="001013D5"/>
    <w:rsid w:val="001248A0"/>
    <w:rsid w:val="00126F3C"/>
    <w:rsid w:val="001313C7"/>
    <w:rsid w:val="001362F5"/>
    <w:rsid w:val="00146D9F"/>
    <w:rsid w:val="0015238D"/>
    <w:rsid w:val="00153D2D"/>
    <w:rsid w:val="00154CA7"/>
    <w:rsid w:val="00162B5D"/>
    <w:rsid w:val="0016448B"/>
    <w:rsid w:val="00170954"/>
    <w:rsid w:val="001741A0"/>
    <w:rsid w:val="00192FB5"/>
    <w:rsid w:val="00193479"/>
    <w:rsid w:val="00195C13"/>
    <w:rsid w:val="001A1FAB"/>
    <w:rsid w:val="001A4B5D"/>
    <w:rsid w:val="001B006B"/>
    <w:rsid w:val="001B0F64"/>
    <w:rsid w:val="001B54A3"/>
    <w:rsid w:val="001C1455"/>
    <w:rsid w:val="001C5ABF"/>
    <w:rsid w:val="001C6E27"/>
    <w:rsid w:val="001C72F1"/>
    <w:rsid w:val="001C758C"/>
    <w:rsid w:val="001D4624"/>
    <w:rsid w:val="001D6703"/>
    <w:rsid w:val="001D6AF1"/>
    <w:rsid w:val="001D79C7"/>
    <w:rsid w:val="001E09FB"/>
    <w:rsid w:val="001E0FBD"/>
    <w:rsid w:val="001E4730"/>
    <w:rsid w:val="001E6DBB"/>
    <w:rsid w:val="001F13C9"/>
    <w:rsid w:val="001F5BBB"/>
    <w:rsid w:val="00201C85"/>
    <w:rsid w:val="00214880"/>
    <w:rsid w:val="00217155"/>
    <w:rsid w:val="00226375"/>
    <w:rsid w:val="002270E9"/>
    <w:rsid w:val="00227973"/>
    <w:rsid w:val="0023201E"/>
    <w:rsid w:val="002350DA"/>
    <w:rsid w:val="00236F34"/>
    <w:rsid w:val="00237A95"/>
    <w:rsid w:val="00240308"/>
    <w:rsid w:val="00246031"/>
    <w:rsid w:val="00246962"/>
    <w:rsid w:val="0025151D"/>
    <w:rsid w:val="00256326"/>
    <w:rsid w:val="00257C0F"/>
    <w:rsid w:val="002603BF"/>
    <w:rsid w:val="00276D05"/>
    <w:rsid w:val="00276FCA"/>
    <w:rsid w:val="00280406"/>
    <w:rsid w:val="00291837"/>
    <w:rsid w:val="002A09AE"/>
    <w:rsid w:val="002B156B"/>
    <w:rsid w:val="002C0DD0"/>
    <w:rsid w:val="002C6869"/>
    <w:rsid w:val="002C6916"/>
    <w:rsid w:val="002D5247"/>
    <w:rsid w:val="002D6041"/>
    <w:rsid w:val="002E4101"/>
    <w:rsid w:val="002E498C"/>
    <w:rsid w:val="002E68DD"/>
    <w:rsid w:val="002F0181"/>
    <w:rsid w:val="002F6EF2"/>
    <w:rsid w:val="00303911"/>
    <w:rsid w:val="00306F7E"/>
    <w:rsid w:val="00306FEF"/>
    <w:rsid w:val="00307BD6"/>
    <w:rsid w:val="00316110"/>
    <w:rsid w:val="00317E1D"/>
    <w:rsid w:val="00320849"/>
    <w:rsid w:val="00323B10"/>
    <w:rsid w:val="00337A0D"/>
    <w:rsid w:val="00340366"/>
    <w:rsid w:val="00346FA0"/>
    <w:rsid w:val="00347567"/>
    <w:rsid w:val="00361980"/>
    <w:rsid w:val="0036432B"/>
    <w:rsid w:val="00374B9E"/>
    <w:rsid w:val="0037510A"/>
    <w:rsid w:val="003804BE"/>
    <w:rsid w:val="00380C9A"/>
    <w:rsid w:val="0039639C"/>
    <w:rsid w:val="003A2353"/>
    <w:rsid w:val="003B2665"/>
    <w:rsid w:val="003B3672"/>
    <w:rsid w:val="003C5940"/>
    <w:rsid w:val="003D2087"/>
    <w:rsid w:val="003D4EBC"/>
    <w:rsid w:val="003E1E63"/>
    <w:rsid w:val="003F1997"/>
    <w:rsid w:val="003F48D1"/>
    <w:rsid w:val="003F5EE0"/>
    <w:rsid w:val="003F6FD8"/>
    <w:rsid w:val="00400F18"/>
    <w:rsid w:val="00403C6A"/>
    <w:rsid w:val="004041FE"/>
    <w:rsid w:val="00405285"/>
    <w:rsid w:val="004056E2"/>
    <w:rsid w:val="004067D8"/>
    <w:rsid w:val="00413192"/>
    <w:rsid w:val="004139BA"/>
    <w:rsid w:val="004339B9"/>
    <w:rsid w:val="00436EB4"/>
    <w:rsid w:val="00442B98"/>
    <w:rsid w:val="0044463B"/>
    <w:rsid w:val="004463FD"/>
    <w:rsid w:val="00447F97"/>
    <w:rsid w:val="00457D9F"/>
    <w:rsid w:val="00462BFE"/>
    <w:rsid w:val="00471CE4"/>
    <w:rsid w:val="004753AB"/>
    <w:rsid w:val="004758E6"/>
    <w:rsid w:val="0047758A"/>
    <w:rsid w:val="0048239D"/>
    <w:rsid w:val="0048249F"/>
    <w:rsid w:val="004862EF"/>
    <w:rsid w:val="00496D25"/>
    <w:rsid w:val="004A070F"/>
    <w:rsid w:val="004A2F3A"/>
    <w:rsid w:val="004B5BC6"/>
    <w:rsid w:val="004B69B8"/>
    <w:rsid w:val="004C4935"/>
    <w:rsid w:val="004C6C6B"/>
    <w:rsid w:val="004D1FB9"/>
    <w:rsid w:val="004E6F67"/>
    <w:rsid w:val="004E7FDD"/>
    <w:rsid w:val="004F0DC9"/>
    <w:rsid w:val="00501C4B"/>
    <w:rsid w:val="00504728"/>
    <w:rsid w:val="00526E8B"/>
    <w:rsid w:val="00530111"/>
    <w:rsid w:val="0053256F"/>
    <w:rsid w:val="00553E94"/>
    <w:rsid w:val="00554C7C"/>
    <w:rsid w:val="0056791D"/>
    <w:rsid w:val="00571A61"/>
    <w:rsid w:val="005721E5"/>
    <w:rsid w:val="0058265D"/>
    <w:rsid w:val="00587025"/>
    <w:rsid w:val="005913FE"/>
    <w:rsid w:val="00592BD8"/>
    <w:rsid w:val="005960A4"/>
    <w:rsid w:val="00596167"/>
    <w:rsid w:val="005A50F0"/>
    <w:rsid w:val="005B2682"/>
    <w:rsid w:val="005B3710"/>
    <w:rsid w:val="005D0BA7"/>
    <w:rsid w:val="005E4D58"/>
    <w:rsid w:val="005F0960"/>
    <w:rsid w:val="005F607C"/>
    <w:rsid w:val="006174A5"/>
    <w:rsid w:val="00622E3D"/>
    <w:rsid w:val="00623325"/>
    <w:rsid w:val="00625FFF"/>
    <w:rsid w:val="00627391"/>
    <w:rsid w:val="00643AF1"/>
    <w:rsid w:val="00644B30"/>
    <w:rsid w:val="0064616A"/>
    <w:rsid w:val="00647A96"/>
    <w:rsid w:val="00651268"/>
    <w:rsid w:val="00652A05"/>
    <w:rsid w:val="006538BB"/>
    <w:rsid w:val="0065577B"/>
    <w:rsid w:val="006600E0"/>
    <w:rsid w:val="00664720"/>
    <w:rsid w:val="00673989"/>
    <w:rsid w:val="006746E1"/>
    <w:rsid w:val="0068010B"/>
    <w:rsid w:val="00687B21"/>
    <w:rsid w:val="00692C51"/>
    <w:rsid w:val="006A61C9"/>
    <w:rsid w:val="006B4852"/>
    <w:rsid w:val="006B5898"/>
    <w:rsid w:val="006B71D5"/>
    <w:rsid w:val="006C1700"/>
    <w:rsid w:val="006C3ADD"/>
    <w:rsid w:val="006C5678"/>
    <w:rsid w:val="006C6CD8"/>
    <w:rsid w:val="006D3B63"/>
    <w:rsid w:val="006E1D0C"/>
    <w:rsid w:val="006E7AE4"/>
    <w:rsid w:val="006F1BD4"/>
    <w:rsid w:val="00701CAF"/>
    <w:rsid w:val="00701DE2"/>
    <w:rsid w:val="00714E23"/>
    <w:rsid w:val="00717139"/>
    <w:rsid w:val="007179B6"/>
    <w:rsid w:val="0073253B"/>
    <w:rsid w:val="0073764B"/>
    <w:rsid w:val="00743D12"/>
    <w:rsid w:val="007450F4"/>
    <w:rsid w:val="007521BD"/>
    <w:rsid w:val="00753B67"/>
    <w:rsid w:val="00753E5B"/>
    <w:rsid w:val="007730B8"/>
    <w:rsid w:val="00774FD9"/>
    <w:rsid w:val="00781D34"/>
    <w:rsid w:val="007831FC"/>
    <w:rsid w:val="007837A5"/>
    <w:rsid w:val="00784E92"/>
    <w:rsid w:val="007919F0"/>
    <w:rsid w:val="00796992"/>
    <w:rsid w:val="007A3990"/>
    <w:rsid w:val="007A6132"/>
    <w:rsid w:val="007B2386"/>
    <w:rsid w:val="007B3EDF"/>
    <w:rsid w:val="007B7143"/>
    <w:rsid w:val="007B7807"/>
    <w:rsid w:val="007C0240"/>
    <w:rsid w:val="007C08D3"/>
    <w:rsid w:val="007D7BAA"/>
    <w:rsid w:val="007E087A"/>
    <w:rsid w:val="007E4BED"/>
    <w:rsid w:val="007F161B"/>
    <w:rsid w:val="007F1D28"/>
    <w:rsid w:val="007F23DF"/>
    <w:rsid w:val="007F5514"/>
    <w:rsid w:val="007F6F51"/>
    <w:rsid w:val="007F7364"/>
    <w:rsid w:val="00803086"/>
    <w:rsid w:val="00805A03"/>
    <w:rsid w:val="00811C25"/>
    <w:rsid w:val="0081757E"/>
    <w:rsid w:val="0082186B"/>
    <w:rsid w:val="0082297B"/>
    <w:rsid w:val="00823119"/>
    <w:rsid w:val="0082661C"/>
    <w:rsid w:val="00830017"/>
    <w:rsid w:val="00834894"/>
    <w:rsid w:val="00836BD2"/>
    <w:rsid w:val="008411EC"/>
    <w:rsid w:val="00843384"/>
    <w:rsid w:val="00854A7D"/>
    <w:rsid w:val="008613B1"/>
    <w:rsid w:val="00863077"/>
    <w:rsid w:val="00865B05"/>
    <w:rsid w:val="008672F9"/>
    <w:rsid w:val="00867324"/>
    <w:rsid w:val="008878D6"/>
    <w:rsid w:val="00891ED3"/>
    <w:rsid w:val="008933DD"/>
    <w:rsid w:val="008944C4"/>
    <w:rsid w:val="00896D4B"/>
    <w:rsid w:val="00897EA6"/>
    <w:rsid w:val="008A213F"/>
    <w:rsid w:val="008A41B7"/>
    <w:rsid w:val="008B053F"/>
    <w:rsid w:val="008B0C90"/>
    <w:rsid w:val="008B1795"/>
    <w:rsid w:val="008B20CE"/>
    <w:rsid w:val="008B2FF3"/>
    <w:rsid w:val="008B4540"/>
    <w:rsid w:val="008C1E18"/>
    <w:rsid w:val="008C298A"/>
    <w:rsid w:val="008C301F"/>
    <w:rsid w:val="008C4194"/>
    <w:rsid w:val="008D0E47"/>
    <w:rsid w:val="008D294F"/>
    <w:rsid w:val="008D6174"/>
    <w:rsid w:val="008D624A"/>
    <w:rsid w:val="008E0B16"/>
    <w:rsid w:val="008E59B1"/>
    <w:rsid w:val="008F2B11"/>
    <w:rsid w:val="009004D1"/>
    <w:rsid w:val="00902D14"/>
    <w:rsid w:val="00903D58"/>
    <w:rsid w:val="00905FB3"/>
    <w:rsid w:val="0090693B"/>
    <w:rsid w:val="00910748"/>
    <w:rsid w:val="00915B02"/>
    <w:rsid w:val="00927F30"/>
    <w:rsid w:val="009312E8"/>
    <w:rsid w:val="00936ED3"/>
    <w:rsid w:val="0094295C"/>
    <w:rsid w:val="00944D83"/>
    <w:rsid w:val="00957F63"/>
    <w:rsid w:val="00972A51"/>
    <w:rsid w:val="00974C89"/>
    <w:rsid w:val="00975019"/>
    <w:rsid w:val="00980D1F"/>
    <w:rsid w:val="00982ADB"/>
    <w:rsid w:val="00983DAB"/>
    <w:rsid w:val="00984B01"/>
    <w:rsid w:val="00990699"/>
    <w:rsid w:val="00991F02"/>
    <w:rsid w:val="0099558E"/>
    <w:rsid w:val="009A2687"/>
    <w:rsid w:val="009A4FC6"/>
    <w:rsid w:val="009A57DD"/>
    <w:rsid w:val="009B1438"/>
    <w:rsid w:val="009B4408"/>
    <w:rsid w:val="009C1FAB"/>
    <w:rsid w:val="009C2622"/>
    <w:rsid w:val="009C469A"/>
    <w:rsid w:val="009D11DB"/>
    <w:rsid w:val="009D4057"/>
    <w:rsid w:val="009E787B"/>
    <w:rsid w:val="009F24C7"/>
    <w:rsid w:val="009F2A0C"/>
    <w:rsid w:val="009F6659"/>
    <w:rsid w:val="00A00442"/>
    <w:rsid w:val="00A05CAA"/>
    <w:rsid w:val="00A2171F"/>
    <w:rsid w:val="00A228D6"/>
    <w:rsid w:val="00A2495E"/>
    <w:rsid w:val="00A24C32"/>
    <w:rsid w:val="00A263B8"/>
    <w:rsid w:val="00A30DFB"/>
    <w:rsid w:val="00A33E2E"/>
    <w:rsid w:val="00A34E43"/>
    <w:rsid w:val="00A3667E"/>
    <w:rsid w:val="00A5328B"/>
    <w:rsid w:val="00A55899"/>
    <w:rsid w:val="00A60077"/>
    <w:rsid w:val="00A639A6"/>
    <w:rsid w:val="00A643A2"/>
    <w:rsid w:val="00A655DB"/>
    <w:rsid w:val="00A65C89"/>
    <w:rsid w:val="00A750DE"/>
    <w:rsid w:val="00A8297A"/>
    <w:rsid w:val="00A83759"/>
    <w:rsid w:val="00AA250C"/>
    <w:rsid w:val="00AB180B"/>
    <w:rsid w:val="00AB5A0A"/>
    <w:rsid w:val="00AB72EC"/>
    <w:rsid w:val="00AC2489"/>
    <w:rsid w:val="00AC70E0"/>
    <w:rsid w:val="00AD03DE"/>
    <w:rsid w:val="00AD0CD9"/>
    <w:rsid w:val="00AD127E"/>
    <w:rsid w:val="00AE203C"/>
    <w:rsid w:val="00AF5F7B"/>
    <w:rsid w:val="00B01341"/>
    <w:rsid w:val="00B05D38"/>
    <w:rsid w:val="00B13498"/>
    <w:rsid w:val="00B27F18"/>
    <w:rsid w:val="00B357E1"/>
    <w:rsid w:val="00B36DCD"/>
    <w:rsid w:val="00B441D1"/>
    <w:rsid w:val="00B57F1A"/>
    <w:rsid w:val="00B6312D"/>
    <w:rsid w:val="00B65EBD"/>
    <w:rsid w:val="00B70412"/>
    <w:rsid w:val="00B722FD"/>
    <w:rsid w:val="00B74D15"/>
    <w:rsid w:val="00B766EF"/>
    <w:rsid w:val="00B77E05"/>
    <w:rsid w:val="00B935FF"/>
    <w:rsid w:val="00B96A7F"/>
    <w:rsid w:val="00B97B64"/>
    <w:rsid w:val="00B97C9F"/>
    <w:rsid w:val="00BA0BB8"/>
    <w:rsid w:val="00BA206A"/>
    <w:rsid w:val="00BB09D6"/>
    <w:rsid w:val="00BC709A"/>
    <w:rsid w:val="00BD0F8A"/>
    <w:rsid w:val="00BD2C25"/>
    <w:rsid w:val="00BE7B31"/>
    <w:rsid w:val="00BF0396"/>
    <w:rsid w:val="00C02629"/>
    <w:rsid w:val="00C15348"/>
    <w:rsid w:val="00C25999"/>
    <w:rsid w:val="00C26098"/>
    <w:rsid w:val="00C26318"/>
    <w:rsid w:val="00C34719"/>
    <w:rsid w:val="00C43070"/>
    <w:rsid w:val="00C50932"/>
    <w:rsid w:val="00C54879"/>
    <w:rsid w:val="00C64CCE"/>
    <w:rsid w:val="00C71500"/>
    <w:rsid w:val="00C74964"/>
    <w:rsid w:val="00C8186C"/>
    <w:rsid w:val="00C820AB"/>
    <w:rsid w:val="00C93FF1"/>
    <w:rsid w:val="00CA2D41"/>
    <w:rsid w:val="00CB0793"/>
    <w:rsid w:val="00CB43B3"/>
    <w:rsid w:val="00CC5E78"/>
    <w:rsid w:val="00CC6D24"/>
    <w:rsid w:val="00CD681C"/>
    <w:rsid w:val="00CE1F9C"/>
    <w:rsid w:val="00CE23DD"/>
    <w:rsid w:val="00CE4449"/>
    <w:rsid w:val="00CE499C"/>
    <w:rsid w:val="00CE77FA"/>
    <w:rsid w:val="00CF2C93"/>
    <w:rsid w:val="00CF34CE"/>
    <w:rsid w:val="00CF5370"/>
    <w:rsid w:val="00CF562C"/>
    <w:rsid w:val="00D032A9"/>
    <w:rsid w:val="00D03575"/>
    <w:rsid w:val="00D112A2"/>
    <w:rsid w:val="00D11BB6"/>
    <w:rsid w:val="00D13352"/>
    <w:rsid w:val="00D138CB"/>
    <w:rsid w:val="00D15E91"/>
    <w:rsid w:val="00D264FC"/>
    <w:rsid w:val="00D35440"/>
    <w:rsid w:val="00D35DB1"/>
    <w:rsid w:val="00D7169A"/>
    <w:rsid w:val="00D730A2"/>
    <w:rsid w:val="00D741EA"/>
    <w:rsid w:val="00D8233D"/>
    <w:rsid w:val="00D977E1"/>
    <w:rsid w:val="00DA4106"/>
    <w:rsid w:val="00DA5276"/>
    <w:rsid w:val="00DA6D63"/>
    <w:rsid w:val="00DC14A6"/>
    <w:rsid w:val="00DC2D0E"/>
    <w:rsid w:val="00DC57DF"/>
    <w:rsid w:val="00DC60A8"/>
    <w:rsid w:val="00DC6657"/>
    <w:rsid w:val="00DC7B55"/>
    <w:rsid w:val="00DD1668"/>
    <w:rsid w:val="00DD1CEF"/>
    <w:rsid w:val="00DD70F4"/>
    <w:rsid w:val="00DE6D50"/>
    <w:rsid w:val="00DF2BDE"/>
    <w:rsid w:val="00E10EB3"/>
    <w:rsid w:val="00E10F6A"/>
    <w:rsid w:val="00E13211"/>
    <w:rsid w:val="00E17039"/>
    <w:rsid w:val="00E20400"/>
    <w:rsid w:val="00E2165C"/>
    <w:rsid w:val="00E2641D"/>
    <w:rsid w:val="00E276C6"/>
    <w:rsid w:val="00E37F80"/>
    <w:rsid w:val="00E40CB8"/>
    <w:rsid w:val="00E46D5D"/>
    <w:rsid w:val="00E50E38"/>
    <w:rsid w:val="00E512F6"/>
    <w:rsid w:val="00E64C60"/>
    <w:rsid w:val="00E66A45"/>
    <w:rsid w:val="00E70986"/>
    <w:rsid w:val="00E71F48"/>
    <w:rsid w:val="00E72AC8"/>
    <w:rsid w:val="00E72BBE"/>
    <w:rsid w:val="00E745A7"/>
    <w:rsid w:val="00E752AD"/>
    <w:rsid w:val="00E77612"/>
    <w:rsid w:val="00E902A0"/>
    <w:rsid w:val="00EA3D8C"/>
    <w:rsid w:val="00EA5F85"/>
    <w:rsid w:val="00EA7CE4"/>
    <w:rsid w:val="00EB42FB"/>
    <w:rsid w:val="00EC4F0D"/>
    <w:rsid w:val="00ED1DFB"/>
    <w:rsid w:val="00ED52F2"/>
    <w:rsid w:val="00EF1F2B"/>
    <w:rsid w:val="00EF2089"/>
    <w:rsid w:val="00EF2165"/>
    <w:rsid w:val="00EF2DD5"/>
    <w:rsid w:val="00EF357F"/>
    <w:rsid w:val="00F00177"/>
    <w:rsid w:val="00F1451A"/>
    <w:rsid w:val="00F16C41"/>
    <w:rsid w:val="00F17E59"/>
    <w:rsid w:val="00F2128F"/>
    <w:rsid w:val="00F24A48"/>
    <w:rsid w:val="00F32356"/>
    <w:rsid w:val="00F341C1"/>
    <w:rsid w:val="00F3481D"/>
    <w:rsid w:val="00F600E5"/>
    <w:rsid w:val="00F61E02"/>
    <w:rsid w:val="00F647BA"/>
    <w:rsid w:val="00F7550F"/>
    <w:rsid w:val="00F766E2"/>
    <w:rsid w:val="00F847FC"/>
    <w:rsid w:val="00F90286"/>
    <w:rsid w:val="00F910E4"/>
    <w:rsid w:val="00F964F3"/>
    <w:rsid w:val="00FA2525"/>
    <w:rsid w:val="00FB1E37"/>
    <w:rsid w:val="00FC1303"/>
    <w:rsid w:val="00FC1391"/>
    <w:rsid w:val="00FC2965"/>
    <w:rsid w:val="00FD4D83"/>
    <w:rsid w:val="00FE0FD8"/>
    <w:rsid w:val="00FE7457"/>
    <w:rsid w:val="00FF37F5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42F5-8685-4464-A9A2-BE932F5A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ΣΤΑΥΡΙΝΟΣ ΣΤΑΥΡΟΣ</cp:lastModifiedBy>
  <cp:revision>13</cp:revision>
  <cp:lastPrinted>2017-09-18T08:53:00Z</cp:lastPrinted>
  <dcterms:created xsi:type="dcterms:W3CDTF">2020-07-09T11:08:00Z</dcterms:created>
  <dcterms:modified xsi:type="dcterms:W3CDTF">2020-07-10T08:01:00Z</dcterms:modified>
</cp:coreProperties>
</file>