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B5598" w14:textId="77777777" w:rsidR="00803086" w:rsidRPr="00CA2D41" w:rsidRDefault="00803086" w:rsidP="00154CA7">
      <w:pPr>
        <w:pStyle w:val="EinfAbs"/>
        <w:spacing w:before="100" w:beforeAutospacing="1" w:after="120" w:line="360" w:lineRule="auto"/>
        <w:jc w:val="both"/>
        <w:rPr>
          <w:rFonts w:ascii="Lidl Font Pro" w:hAnsi="Lidl Font Pro" w:cs="Helv"/>
          <w:sz w:val="22"/>
          <w:szCs w:val="22"/>
          <w:lang w:val="en-US"/>
        </w:rPr>
      </w:pPr>
    </w:p>
    <w:p w14:paraId="56AE2864" w14:textId="1E9453D2" w:rsidR="00C15348" w:rsidRDefault="00E70986" w:rsidP="00154CA7">
      <w:pPr>
        <w:pStyle w:val="EinfAbs"/>
        <w:spacing w:before="100" w:beforeAutospacing="1" w:after="120" w:line="360" w:lineRule="auto"/>
        <w:jc w:val="right"/>
        <w:rPr>
          <w:rFonts w:ascii="Lidl Font Pro" w:hAnsi="Lidl Font Pro" w:cs="Helv"/>
          <w:sz w:val="22"/>
          <w:szCs w:val="22"/>
          <w:lang w:val="el-GR"/>
        </w:rPr>
      </w:pPr>
      <w:r w:rsidRPr="00380C9A">
        <w:rPr>
          <w:rFonts w:ascii="Lidl Font Pro" w:hAnsi="Lidl Font Pro" w:cs="Helv"/>
          <w:sz w:val="22"/>
          <w:szCs w:val="22"/>
          <w:lang w:val="el-GR"/>
        </w:rPr>
        <w:t xml:space="preserve">Θεσσαλονίκη, </w:t>
      </w:r>
      <w:r w:rsidR="00781D34" w:rsidRPr="00EF357F">
        <w:rPr>
          <w:rFonts w:ascii="Lidl Font Pro" w:hAnsi="Lidl Font Pro" w:cs="Helv"/>
          <w:sz w:val="22"/>
          <w:szCs w:val="22"/>
          <w:lang w:val="el-GR"/>
        </w:rPr>
        <w:t>1</w:t>
      </w:r>
      <w:r w:rsidR="008A41B7">
        <w:rPr>
          <w:rFonts w:ascii="Lidl Font Pro" w:hAnsi="Lidl Font Pro" w:cs="Helv"/>
          <w:sz w:val="22"/>
          <w:szCs w:val="22"/>
          <w:lang w:val="el-GR"/>
        </w:rPr>
        <w:t>8</w:t>
      </w:r>
      <w:r w:rsidR="001A4B5D" w:rsidRPr="00380C9A">
        <w:rPr>
          <w:rFonts w:ascii="Lidl Font Pro" w:hAnsi="Lidl Font Pro" w:cs="Helv"/>
          <w:sz w:val="22"/>
          <w:szCs w:val="22"/>
          <w:lang w:val="el-GR"/>
        </w:rPr>
        <w:t>/</w:t>
      </w:r>
      <w:r w:rsidR="00743D12" w:rsidRPr="00380C9A">
        <w:rPr>
          <w:rFonts w:ascii="Lidl Font Pro" w:hAnsi="Lidl Font Pro" w:cs="Helv"/>
          <w:sz w:val="22"/>
          <w:szCs w:val="22"/>
          <w:lang w:val="el-GR"/>
        </w:rPr>
        <w:t>0</w:t>
      </w:r>
      <w:r w:rsidR="00A2495E">
        <w:rPr>
          <w:rFonts w:ascii="Lidl Font Pro" w:hAnsi="Lidl Font Pro" w:cs="Helv"/>
          <w:sz w:val="22"/>
          <w:szCs w:val="22"/>
          <w:lang w:val="el-GR"/>
        </w:rPr>
        <w:t>6</w:t>
      </w:r>
      <w:r w:rsidR="001A4B5D" w:rsidRPr="00380C9A">
        <w:rPr>
          <w:rFonts w:ascii="Lidl Font Pro" w:hAnsi="Lidl Font Pro" w:cs="Helv"/>
          <w:sz w:val="22"/>
          <w:szCs w:val="22"/>
          <w:lang w:val="el-GR"/>
        </w:rPr>
        <w:t>/20</w:t>
      </w:r>
      <w:r w:rsidR="00743D12" w:rsidRPr="00380C9A">
        <w:rPr>
          <w:rFonts w:ascii="Lidl Font Pro" w:hAnsi="Lidl Font Pro" w:cs="Helv"/>
          <w:sz w:val="22"/>
          <w:szCs w:val="22"/>
          <w:lang w:val="el-GR"/>
        </w:rPr>
        <w:t>20</w:t>
      </w:r>
    </w:p>
    <w:p w14:paraId="26D8FB38" w14:textId="573D1175" w:rsidR="00622E3D" w:rsidRPr="008A41B7" w:rsidRDefault="00622E3D" w:rsidP="00154CA7">
      <w:pPr>
        <w:pStyle w:val="Web"/>
        <w:spacing w:after="120" w:afterAutospacing="0" w:line="360" w:lineRule="auto"/>
        <w:jc w:val="both"/>
        <w:rPr>
          <w:rFonts w:ascii="Lidl Font Pro" w:eastAsiaTheme="minorHAnsi" w:hAnsi="Lidl Font Pro" w:cs="Calibri-Bold"/>
          <w:b/>
          <w:bCs/>
          <w:color w:val="1F497D" w:themeColor="text2"/>
          <w:sz w:val="36"/>
          <w:szCs w:val="36"/>
          <w:lang w:eastAsia="en-US"/>
        </w:rPr>
      </w:pPr>
      <w:bookmarkStart w:id="0" w:name="_Hlk36814876"/>
      <w:r w:rsidRPr="00622E3D">
        <w:rPr>
          <w:rFonts w:ascii="Lidl Font Pro" w:eastAsiaTheme="minorHAnsi" w:hAnsi="Lidl Font Pro" w:cs="Calibri-Bold"/>
          <w:b/>
          <w:bCs/>
          <w:color w:val="1F497D" w:themeColor="text2"/>
          <w:sz w:val="36"/>
          <w:szCs w:val="36"/>
          <w:lang w:eastAsia="en-US"/>
        </w:rPr>
        <w:t xml:space="preserve"> «ΣΑΣ </w:t>
      </w:r>
      <w:r w:rsidR="007D7BAA">
        <w:rPr>
          <w:rFonts w:ascii="Lidl Font Pro" w:eastAsiaTheme="minorHAnsi" w:hAnsi="Lidl Font Pro" w:cs="Calibri-Bold"/>
          <w:b/>
          <w:bCs/>
          <w:color w:val="1F497D" w:themeColor="text2"/>
          <w:sz w:val="36"/>
          <w:szCs w:val="36"/>
          <w:lang w:eastAsia="en-US"/>
        </w:rPr>
        <w:t>ΚΟΙΤΑ</w:t>
      </w:r>
      <w:r w:rsidR="00E752AD">
        <w:rPr>
          <w:rFonts w:ascii="Lidl Font Pro" w:eastAsiaTheme="minorHAnsi" w:hAnsi="Lidl Font Pro" w:cs="Calibri-Bold"/>
          <w:b/>
          <w:bCs/>
          <w:color w:val="1F497D" w:themeColor="text2"/>
          <w:sz w:val="36"/>
          <w:szCs w:val="36"/>
          <w:lang w:eastAsia="en-US"/>
        </w:rPr>
        <w:t>ΜΕ</w:t>
      </w:r>
      <w:bookmarkStart w:id="1" w:name="_GoBack"/>
      <w:bookmarkEnd w:id="1"/>
      <w:r w:rsidR="00146D9F">
        <w:rPr>
          <w:rFonts w:ascii="Lidl Font Pro" w:eastAsiaTheme="minorHAnsi" w:hAnsi="Lidl Font Pro" w:cs="Calibri-Bold"/>
          <w:b/>
          <w:bCs/>
          <w:color w:val="1F497D" w:themeColor="text2"/>
          <w:sz w:val="36"/>
          <w:szCs w:val="36"/>
          <w:lang w:eastAsia="en-US"/>
        </w:rPr>
        <w:t xml:space="preserve"> ΣΤΑ</w:t>
      </w:r>
      <w:r w:rsidRPr="00622E3D">
        <w:rPr>
          <w:rFonts w:ascii="Lidl Font Pro" w:eastAsiaTheme="minorHAnsi" w:hAnsi="Lidl Font Pro" w:cs="Calibri-Bold"/>
          <w:b/>
          <w:bCs/>
          <w:color w:val="1F497D" w:themeColor="text2"/>
          <w:sz w:val="36"/>
          <w:szCs w:val="36"/>
          <w:lang w:eastAsia="en-US"/>
        </w:rPr>
        <w:t xml:space="preserve"> ΜΑΤΙΑ» </w:t>
      </w:r>
      <w:r w:rsidR="00FB1E37" w:rsidRPr="00FB1E37">
        <w:rPr>
          <w:rFonts w:ascii="Lidl Font Pro" w:eastAsiaTheme="minorHAnsi" w:hAnsi="Lidl Font Pro" w:cs="Calibri-Bold"/>
          <w:b/>
          <w:bCs/>
          <w:color w:val="1F497D" w:themeColor="text2"/>
          <w:sz w:val="36"/>
          <w:szCs w:val="36"/>
          <w:lang w:eastAsia="en-US"/>
        </w:rPr>
        <w:t xml:space="preserve">- </w:t>
      </w:r>
      <w:r w:rsidR="008A41B7">
        <w:rPr>
          <w:rFonts w:ascii="Lidl Font Pro" w:eastAsiaTheme="minorHAnsi" w:hAnsi="Lidl Font Pro" w:cs="Calibri-Bold"/>
          <w:b/>
          <w:bCs/>
          <w:color w:val="1F497D" w:themeColor="text2"/>
          <w:sz w:val="36"/>
          <w:szCs w:val="36"/>
          <w:lang w:val="de-DE" w:eastAsia="en-US"/>
        </w:rPr>
        <w:t>H</w:t>
      </w:r>
      <w:r w:rsidR="008A41B7" w:rsidRPr="008A41B7">
        <w:rPr>
          <w:rFonts w:ascii="Lidl Font Pro" w:eastAsiaTheme="minorHAnsi" w:hAnsi="Lidl Font Pro" w:cs="Calibri-Bold"/>
          <w:b/>
          <w:bCs/>
          <w:color w:val="1F497D" w:themeColor="text2"/>
          <w:sz w:val="36"/>
          <w:szCs w:val="36"/>
          <w:lang w:eastAsia="en-US"/>
        </w:rPr>
        <w:t xml:space="preserve"> </w:t>
      </w:r>
      <w:r w:rsidR="00E752AD">
        <w:rPr>
          <w:rFonts w:ascii="Lidl Font Pro" w:eastAsiaTheme="minorHAnsi" w:hAnsi="Lidl Font Pro" w:cs="Calibri-Bold"/>
          <w:b/>
          <w:bCs/>
          <w:color w:val="1F497D" w:themeColor="text2"/>
          <w:sz w:val="36"/>
          <w:szCs w:val="36"/>
          <w:lang w:eastAsia="en-US"/>
        </w:rPr>
        <w:t>ΝΕΑ</w:t>
      </w:r>
      <w:r w:rsidR="008A41B7" w:rsidRPr="008A41B7">
        <w:rPr>
          <w:rFonts w:ascii="Lidl Font Pro" w:eastAsiaTheme="minorHAnsi" w:hAnsi="Lidl Font Pro" w:cs="Calibri-Bold"/>
          <w:b/>
          <w:bCs/>
          <w:color w:val="1F497D" w:themeColor="text2"/>
          <w:sz w:val="36"/>
          <w:szCs w:val="36"/>
          <w:lang w:eastAsia="en-US"/>
        </w:rPr>
        <w:t xml:space="preserve"> </w:t>
      </w:r>
      <w:r w:rsidR="00FB1E37">
        <w:rPr>
          <w:rFonts w:ascii="Lidl Font Pro" w:eastAsiaTheme="minorHAnsi" w:hAnsi="Lidl Font Pro" w:cs="Calibri-Bold"/>
          <w:b/>
          <w:bCs/>
          <w:color w:val="1F497D" w:themeColor="text2"/>
          <w:sz w:val="36"/>
          <w:szCs w:val="36"/>
          <w:lang w:eastAsia="en-US"/>
        </w:rPr>
        <w:t xml:space="preserve">ΕΠΙΚΟΙΝΩΝΙΑΚΗ </w:t>
      </w:r>
      <w:r w:rsidR="008A41B7">
        <w:rPr>
          <w:rFonts w:ascii="Lidl Font Pro" w:eastAsiaTheme="minorHAnsi" w:hAnsi="Lidl Font Pro" w:cs="Calibri-Bold"/>
          <w:b/>
          <w:bCs/>
          <w:color w:val="1F497D" w:themeColor="text2"/>
          <w:sz w:val="36"/>
          <w:szCs w:val="36"/>
          <w:lang w:eastAsia="en-US"/>
        </w:rPr>
        <w:t xml:space="preserve">ΚΑΜΠΑΝΙΑ ΤΗΣ </w:t>
      </w:r>
      <w:r w:rsidR="008A41B7">
        <w:rPr>
          <w:rFonts w:ascii="Lidl Font Pro" w:eastAsiaTheme="minorHAnsi" w:hAnsi="Lidl Font Pro" w:cs="Calibri-Bold"/>
          <w:b/>
          <w:bCs/>
          <w:color w:val="1F497D" w:themeColor="text2"/>
          <w:sz w:val="36"/>
          <w:szCs w:val="36"/>
          <w:lang w:val="de-DE" w:eastAsia="en-US"/>
        </w:rPr>
        <w:t>LIDL</w:t>
      </w:r>
      <w:r w:rsidR="008A41B7" w:rsidRPr="008A41B7">
        <w:rPr>
          <w:rFonts w:ascii="Lidl Font Pro" w:eastAsiaTheme="minorHAnsi" w:hAnsi="Lidl Font Pro" w:cs="Calibri-Bold"/>
          <w:b/>
          <w:bCs/>
          <w:color w:val="1F497D" w:themeColor="text2"/>
          <w:sz w:val="36"/>
          <w:szCs w:val="36"/>
          <w:lang w:eastAsia="en-US"/>
        </w:rPr>
        <w:t xml:space="preserve"> </w:t>
      </w:r>
      <w:r w:rsidR="008A41B7">
        <w:rPr>
          <w:rFonts w:ascii="Lidl Font Pro" w:eastAsiaTheme="minorHAnsi" w:hAnsi="Lidl Font Pro" w:cs="Calibri-Bold"/>
          <w:b/>
          <w:bCs/>
          <w:color w:val="1F497D" w:themeColor="text2"/>
          <w:sz w:val="36"/>
          <w:szCs w:val="36"/>
          <w:lang w:eastAsia="en-US"/>
        </w:rPr>
        <w:t>ΕΛΛΑΣ</w:t>
      </w:r>
    </w:p>
    <w:p w14:paraId="5BC59614" w14:textId="3E020C15" w:rsidR="00236F34" w:rsidRPr="00154CA7" w:rsidRDefault="0056791D" w:rsidP="00154CA7">
      <w:pPr>
        <w:pStyle w:val="Web"/>
        <w:spacing w:after="120" w:afterAutospacing="0" w:line="360" w:lineRule="auto"/>
        <w:jc w:val="both"/>
        <w:rPr>
          <w:rFonts w:ascii="Lidl Font Pro" w:eastAsiaTheme="minorHAnsi" w:hAnsi="Lidl Font Pro"/>
          <w:color w:val="000000" w:themeColor="text1"/>
          <w:sz w:val="22"/>
          <w:szCs w:val="22"/>
          <w:lang w:eastAsia="en-US"/>
        </w:rPr>
      </w:pPr>
      <w:r w:rsidRPr="00154CA7">
        <w:rPr>
          <w:rFonts w:ascii="Lidl Font Pro" w:eastAsiaTheme="minorHAnsi" w:hAnsi="Lidl Font Pro"/>
          <w:color w:val="000000" w:themeColor="text1"/>
          <w:sz w:val="22"/>
          <w:szCs w:val="22"/>
          <w:lang w:eastAsia="en-US"/>
        </w:rPr>
        <w:t>Με σ</w:t>
      </w:r>
      <w:r w:rsidR="00627391" w:rsidRPr="00154CA7">
        <w:rPr>
          <w:rFonts w:ascii="Lidl Font Pro" w:eastAsiaTheme="minorHAnsi" w:hAnsi="Lidl Font Pro"/>
          <w:color w:val="000000" w:themeColor="text1"/>
          <w:sz w:val="22"/>
          <w:szCs w:val="22"/>
          <w:lang w:eastAsia="en-US"/>
        </w:rPr>
        <w:t>ύνθημ</w:t>
      </w:r>
      <w:r w:rsidR="002E4101" w:rsidRPr="00154CA7">
        <w:rPr>
          <w:rFonts w:ascii="Lidl Font Pro" w:eastAsiaTheme="minorHAnsi" w:hAnsi="Lidl Font Pro"/>
          <w:color w:val="000000" w:themeColor="text1"/>
          <w:sz w:val="22"/>
          <w:szCs w:val="22"/>
          <w:lang w:eastAsia="en-US"/>
        </w:rPr>
        <w:t xml:space="preserve">α </w:t>
      </w:r>
      <w:r w:rsidRPr="00154CA7">
        <w:rPr>
          <w:rFonts w:ascii="Lidl Font Pro" w:eastAsiaTheme="minorHAnsi" w:hAnsi="Lidl Font Pro"/>
          <w:b/>
          <w:bCs/>
          <w:color w:val="000000" w:themeColor="text1"/>
          <w:sz w:val="22"/>
          <w:szCs w:val="22"/>
          <w:lang w:eastAsia="en-US"/>
        </w:rPr>
        <w:t>«Σας κοιτάμε στα μάτια»</w:t>
      </w:r>
      <w:r w:rsidR="00346FA0" w:rsidRPr="00154CA7">
        <w:rPr>
          <w:rFonts w:ascii="Lidl Font Pro" w:eastAsiaTheme="minorHAnsi" w:hAnsi="Lidl Font Pro"/>
          <w:b/>
          <w:bCs/>
          <w:color w:val="000000" w:themeColor="text1"/>
          <w:sz w:val="22"/>
          <w:szCs w:val="22"/>
          <w:lang w:eastAsia="en-US"/>
        </w:rPr>
        <w:t>,</w:t>
      </w:r>
      <w:r w:rsidR="00EF357F" w:rsidRPr="00154CA7">
        <w:rPr>
          <w:rFonts w:ascii="Lidl Font Pro" w:eastAsiaTheme="minorHAnsi" w:hAnsi="Lidl Font Pro"/>
          <w:color w:val="000000" w:themeColor="text1"/>
          <w:sz w:val="22"/>
          <w:szCs w:val="22"/>
          <w:lang w:eastAsia="en-US"/>
        </w:rPr>
        <w:t xml:space="preserve"> η </w:t>
      </w:r>
      <w:r w:rsidR="00EF357F" w:rsidRPr="00154CA7">
        <w:rPr>
          <w:rFonts w:ascii="Lidl Font Pro" w:eastAsiaTheme="minorHAnsi" w:hAnsi="Lidl Font Pro"/>
          <w:b/>
          <w:bCs/>
          <w:color w:val="000000" w:themeColor="text1"/>
          <w:sz w:val="22"/>
          <w:szCs w:val="22"/>
          <w:lang w:val="en-US" w:eastAsia="en-US"/>
        </w:rPr>
        <w:t>Lidl</w:t>
      </w:r>
      <w:r w:rsidR="00EF357F" w:rsidRPr="00154CA7">
        <w:rPr>
          <w:rFonts w:ascii="Lidl Font Pro" w:eastAsiaTheme="minorHAnsi" w:hAnsi="Lidl Font Pro"/>
          <w:b/>
          <w:bCs/>
          <w:color w:val="000000" w:themeColor="text1"/>
          <w:sz w:val="22"/>
          <w:szCs w:val="22"/>
          <w:lang w:eastAsia="en-US"/>
        </w:rPr>
        <w:t xml:space="preserve"> Ελλάς</w:t>
      </w:r>
      <w:r w:rsidR="007831FC" w:rsidRPr="00154CA7">
        <w:rPr>
          <w:rFonts w:ascii="Lidl Font Pro" w:eastAsiaTheme="minorHAnsi" w:hAnsi="Lidl Font Pro"/>
          <w:color w:val="000000" w:themeColor="text1"/>
          <w:sz w:val="22"/>
          <w:szCs w:val="22"/>
          <w:lang w:eastAsia="en-US"/>
        </w:rPr>
        <w:t xml:space="preserve"> </w:t>
      </w:r>
      <w:r w:rsidR="00236F34" w:rsidRPr="00154CA7">
        <w:rPr>
          <w:rFonts w:ascii="Lidl Font Pro" w:eastAsiaTheme="minorHAnsi" w:hAnsi="Lidl Font Pro"/>
          <w:color w:val="000000" w:themeColor="text1"/>
          <w:sz w:val="22"/>
          <w:szCs w:val="22"/>
          <w:lang w:eastAsia="en-US"/>
        </w:rPr>
        <w:t>συστήν</w:t>
      </w:r>
      <w:r w:rsidR="00EF357F" w:rsidRPr="00154CA7">
        <w:rPr>
          <w:rFonts w:ascii="Lidl Font Pro" w:eastAsiaTheme="minorHAnsi" w:hAnsi="Lidl Font Pro"/>
          <w:color w:val="000000" w:themeColor="text1"/>
          <w:sz w:val="22"/>
          <w:szCs w:val="22"/>
          <w:lang w:eastAsia="en-US"/>
        </w:rPr>
        <w:t>ει</w:t>
      </w:r>
      <w:r w:rsidR="00236F34" w:rsidRPr="00154CA7">
        <w:rPr>
          <w:rFonts w:ascii="Lidl Font Pro" w:eastAsiaTheme="minorHAnsi" w:hAnsi="Lidl Font Pro"/>
          <w:color w:val="000000" w:themeColor="text1"/>
          <w:sz w:val="22"/>
          <w:szCs w:val="22"/>
          <w:lang w:eastAsia="en-US"/>
        </w:rPr>
        <w:t xml:space="preserve"> τη </w:t>
      </w:r>
      <w:r w:rsidRPr="00154CA7">
        <w:rPr>
          <w:rFonts w:ascii="Lidl Font Pro" w:eastAsiaTheme="minorHAnsi" w:hAnsi="Lidl Font Pro"/>
          <w:b/>
          <w:bCs/>
          <w:color w:val="000000" w:themeColor="text1"/>
          <w:sz w:val="22"/>
          <w:szCs w:val="22"/>
          <w:lang w:eastAsia="en-US"/>
        </w:rPr>
        <w:t xml:space="preserve">νέα </w:t>
      </w:r>
      <w:r w:rsidR="00236F34" w:rsidRPr="00154CA7">
        <w:rPr>
          <w:rFonts w:ascii="Lidl Font Pro" w:eastAsiaTheme="minorHAnsi" w:hAnsi="Lidl Font Pro"/>
          <w:b/>
          <w:bCs/>
          <w:color w:val="000000" w:themeColor="text1"/>
          <w:sz w:val="22"/>
          <w:szCs w:val="22"/>
          <w:lang w:eastAsia="en-US"/>
        </w:rPr>
        <w:t>360</w:t>
      </w:r>
      <w:r w:rsidR="00236F34" w:rsidRPr="00154CA7">
        <w:rPr>
          <w:rFonts w:ascii="Lidl Font Pro" w:eastAsiaTheme="minorHAnsi" w:hAnsi="Lidl Font Pro"/>
          <w:b/>
          <w:bCs/>
          <w:color w:val="000000" w:themeColor="text1"/>
          <w:sz w:val="22"/>
          <w:szCs w:val="22"/>
          <w:vertAlign w:val="superscript"/>
          <w:lang w:eastAsia="en-US"/>
        </w:rPr>
        <w:t>ο</w:t>
      </w:r>
      <w:r w:rsidR="00236F34" w:rsidRPr="00154CA7">
        <w:rPr>
          <w:rFonts w:ascii="Lidl Font Pro" w:eastAsiaTheme="minorHAnsi" w:hAnsi="Lidl Font Pro"/>
          <w:b/>
          <w:bCs/>
          <w:color w:val="000000" w:themeColor="text1"/>
          <w:sz w:val="22"/>
          <w:szCs w:val="22"/>
          <w:lang w:eastAsia="en-US"/>
        </w:rPr>
        <w:t xml:space="preserve"> </w:t>
      </w:r>
      <w:r w:rsidR="00B65EBD" w:rsidRPr="00154CA7">
        <w:rPr>
          <w:rFonts w:ascii="Lidl Font Pro" w:eastAsiaTheme="minorHAnsi" w:hAnsi="Lidl Font Pro"/>
          <w:b/>
          <w:bCs/>
          <w:color w:val="000000" w:themeColor="text1"/>
          <w:sz w:val="22"/>
          <w:szCs w:val="22"/>
          <w:lang w:eastAsia="en-US"/>
        </w:rPr>
        <w:t xml:space="preserve">επικοινωνιακή </w:t>
      </w:r>
      <w:r w:rsidR="00F3481D">
        <w:rPr>
          <w:rFonts w:ascii="Lidl Font Pro" w:eastAsiaTheme="minorHAnsi" w:hAnsi="Lidl Font Pro"/>
          <w:b/>
          <w:bCs/>
          <w:color w:val="000000" w:themeColor="text1"/>
          <w:sz w:val="22"/>
          <w:szCs w:val="22"/>
          <w:lang w:eastAsia="en-US"/>
        </w:rPr>
        <w:t xml:space="preserve">της </w:t>
      </w:r>
      <w:r w:rsidRPr="00154CA7">
        <w:rPr>
          <w:rFonts w:ascii="Lidl Font Pro" w:eastAsiaTheme="minorHAnsi" w:hAnsi="Lidl Font Pro"/>
          <w:b/>
          <w:bCs/>
          <w:color w:val="000000" w:themeColor="text1"/>
          <w:sz w:val="22"/>
          <w:szCs w:val="22"/>
          <w:lang w:eastAsia="en-US"/>
        </w:rPr>
        <w:t>καμπάνια</w:t>
      </w:r>
      <w:r w:rsidR="0073253B" w:rsidRPr="00154CA7">
        <w:rPr>
          <w:rFonts w:ascii="Lidl Font Pro" w:eastAsiaTheme="minorHAnsi" w:hAnsi="Lidl Font Pro"/>
          <w:color w:val="000000" w:themeColor="text1"/>
          <w:sz w:val="22"/>
          <w:szCs w:val="22"/>
          <w:lang w:eastAsia="en-US"/>
        </w:rPr>
        <w:t>,</w:t>
      </w:r>
      <w:r w:rsidR="00236F34" w:rsidRPr="00154CA7">
        <w:rPr>
          <w:rFonts w:ascii="Lidl Font Pro" w:eastAsiaTheme="minorHAnsi" w:hAnsi="Lidl Font Pro"/>
          <w:color w:val="000000" w:themeColor="text1"/>
          <w:sz w:val="22"/>
          <w:szCs w:val="22"/>
          <w:lang w:eastAsia="en-US"/>
        </w:rPr>
        <w:t xml:space="preserve"> </w:t>
      </w:r>
      <w:r w:rsidR="00DA6D63" w:rsidRPr="00154CA7">
        <w:rPr>
          <w:rFonts w:ascii="Lidl Font Pro" w:hAnsi="Lidl Font Pro"/>
          <w:color w:val="000000" w:themeColor="text1"/>
          <w:sz w:val="22"/>
          <w:szCs w:val="22"/>
        </w:rPr>
        <w:t>αναδεικνύοντας</w:t>
      </w:r>
      <w:r w:rsidR="00236F34" w:rsidRPr="00154CA7">
        <w:rPr>
          <w:rFonts w:ascii="Lidl Font Pro" w:hAnsi="Lidl Font Pro"/>
          <w:color w:val="000000" w:themeColor="text1"/>
          <w:sz w:val="22"/>
          <w:szCs w:val="22"/>
        </w:rPr>
        <w:t xml:space="preserve"> τις ενέργειες που πραγματοποι</w:t>
      </w:r>
      <w:r w:rsidR="00EF357F" w:rsidRPr="00154CA7">
        <w:rPr>
          <w:rFonts w:ascii="Lidl Font Pro" w:hAnsi="Lidl Font Pro"/>
          <w:color w:val="000000" w:themeColor="text1"/>
          <w:sz w:val="22"/>
          <w:szCs w:val="22"/>
        </w:rPr>
        <w:t>εί</w:t>
      </w:r>
      <w:r w:rsidR="00236F34" w:rsidRPr="00154CA7">
        <w:rPr>
          <w:rFonts w:ascii="Lidl Font Pro" w:hAnsi="Lidl Font Pro"/>
          <w:color w:val="000000" w:themeColor="text1"/>
          <w:sz w:val="22"/>
          <w:szCs w:val="22"/>
        </w:rPr>
        <w:t xml:space="preserve"> για να διασφαλίσ</w:t>
      </w:r>
      <w:r w:rsidR="00EF357F" w:rsidRPr="00154CA7">
        <w:rPr>
          <w:rFonts w:ascii="Lidl Font Pro" w:hAnsi="Lidl Font Pro"/>
          <w:color w:val="000000" w:themeColor="text1"/>
          <w:sz w:val="22"/>
          <w:szCs w:val="22"/>
        </w:rPr>
        <w:t>ει</w:t>
      </w:r>
      <w:r w:rsidR="00236F34" w:rsidRPr="00154CA7">
        <w:rPr>
          <w:rFonts w:ascii="Lidl Font Pro" w:hAnsi="Lidl Font Pro"/>
          <w:color w:val="000000" w:themeColor="text1"/>
          <w:sz w:val="22"/>
          <w:szCs w:val="22"/>
        </w:rPr>
        <w:t xml:space="preserve"> τις αρχές </w:t>
      </w:r>
      <w:r w:rsidR="007450F4" w:rsidRPr="00154CA7">
        <w:rPr>
          <w:rFonts w:ascii="Lidl Font Pro" w:hAnsi="Lidl Font Pro"/>
          <w:color w:val="000000" w:themeColor="text1"/>
          <w:sz w:val="22"/>
          <w:szCs w:val="22"/>
        </w:rPr>
        <w:t xml:space="preserve">της εμπιστοσύνης και </w:t>
      </w:r>
      <w:r w:rsidR="00236F34" w:rsidRPr="00154CA7">
        <w:rPr>
          <w:rFonts w:ascii="Lidl Font Pro" w:hAnsi="Lidl Font Pro"/>
          <w:color w:val="000000" w:themeColor="text1"/>
          <w:sz w:val="22"/>
          <w:szCs w:val="22"/>
        </w:rPr>
        <w:t xml:space="preserve">της ασφάλειας σε όλο το φάσμα των δραστηριοτήτων </w:t>
      </w:r>
      <w:r w:rsidR="007831FC" w:rsidRPr="00154CA7">
        <w:rPr>
          <w:rFonts w:ascii="Lidl Font Pro" w:hAnsi="Lidl Font Pro"/>
          <w:color w:val="000000" w:themeColor="text1"/>
          <w:sz w:val="22"/>
          <w:szCs w:val="22"/>
        </w:rPr>
        <w:t>της</w:t>
      </w:r>
      <w:r w:rsidR="00236F34" w:rsidRPr="00154CA7">
        <w:rPr>
          <w:rFonts w:ascii="Lidl Font Pro" w:hAnsi="Lidl Font Pro"/>
          <w:color w:val="000000" w:themeColor="text1"/>
          <w:sz w:val="22"/>
          <w:szCs w:val="22"/>
        </w:rPr>
        <w:t>.</w:t>
      </w:r>
    </w:p>
    <w:p w14:paraId="65F9ED80" w14:textId="1AD1B0DA" w:rsidR="00A639A6" w:rsidRPr="00154CA7" w:rsidRDefault="00236F34" w:rsidP="00154CA7">
      <w:pPr>
        <w:pStyle w:val="Web"/>
        <w:spacing w:after="120" w:afterAutospacing="0" w:line="360" w:lineRule="auto"/>
        <w:jc w:val="both"/>
        <w:rPr>
          <w:rFonts w:ascii="Lidl Font Pro" w:eastAsiaTheme="minorHAnsi" w:hAnsi="Lidl Font Pro"/>
          <w:color w:val="FF0000"/>
          <w:sz w:val="22"/>
          <w:szCs w:val="22"/>
          <w:lang w:eastAsia="en-US"/>
        </w:rPr>
      </w:pPr>
      <w:r w:rsidRPr="00154CA7">
        <w:rPr>
          <w:rFonts w:ascii="Lidl Font Pro" w:eastAsiaTheme="minorHAnsi" w:hAnsi="Lidl Font Pro"/>
          <w:color w:val="000000" w:themeColor="text1"/>
          <w:sz w:val="22"/>
          <w:szCs w:val="22"/>
          <w:lang w:eastAsia="en-US"/>
        </w:rPr>
        <w:t>Σε αυτή τη δύσκολη συγκυρία,</w:t>
      </w:r>
      <w:r w:rsidR="00306F7E" w:rsidRPr="00154CA7">
        <w:rPr>
          <w:rFonts w:ascii="Lidl Font Pro" w:eastAsiaTheme="minorHAnsi" w:hAnsi="Lidl Font Pro"/>
          <w:color w:val="000000" w:themeColor="text1"/>
          <w:sz w:val="22"/>
          <w:szCs w:val="22"/>
          <w:lang w:eastAsia="en-US"/>
        </w:rPr>
        <w:t xml:space="preserve"> </w:t>
      </w:r>
      <w:r w:rsidR="00A750DE" w:rsidRPr="00154CA7">
        <w:rPr>
          <w:rFonts w:ascii="Lidl Font Pro" w:eastAsiaTheme="minorHAnsi" w:hAnsi="Lidl Font Pro"/>
          <w:color w:val="000000" w:themeColor="text1"/>
          <w:sz w:val="22"/>
          <w:szCs w:val="22"/>
          <w:lang w:eastAsia="en-US"/>
        </w:rPr>
        <w:t>στέκεται</w:t>
      </w:r>
      <w:r w:rsidR="00622E3D" w:rsidRPr="00154CA7">
        <w:rPr>
          <w:rFonts w:ascii="Lidl Font Pro" w:eastAsiaTheme="minorHAnsi" w:hAnsi="Lidl Font Pro"/>
          <w:color w:val="000000" w:themeColor="text1"/>
          <w:sz w:val="22"/>
          <w:szCs w:val="22"/>
          <w:lang w:eastAsia="en-US"/>
        </w:rPr>
        <w:t xml:space="preserve"> με </w:t>
      </w:r>
      <w:r w:rsidR="00622E3D" w:rsidRPr="00154CA7">
        <w:rPr>
          <w:rFonts w:ascii="Lidl Font Pro" w:eastAsiaTheme="minorHAnsi" w:hAnsi="Lidl Font Pro"/>
          <w:b/>
          <w:bCs/>
          <w:color w:val="000000" w:themeColor="text1"/>
          <w:sz w:val="22"/>
          <w:szCs w:val="22"/>
          <w:lang w:eastAsia="en-US"/>
        </w:rPr>
        <w:t>σεμνότητα και αίσθημα ευθύνης</w:t>
      </w:r>
      <w:r w:rsidR="00622E3D" w:rsidRPr="00154CA7">
        <w:rPr>
          <w:rFonts w:ascii="Lidl Font Pro" w:eastAsiaTheme="minorHAnsi" w:hAnsi="Lidl Font Pro"/>
          <w:color w:val="000000" w:themeColor="text1"/>
          <w:sz w:val="22"/>
          <w:szCs w:val="22"/>
          <w:lang w:eastAsia="en-US"/>
        </w:rPr>
        <w:t xml:space="preserve"> </w:t>
      </w:r>
      <w:r w:rsidR="004056E2" w:rsidRPr="00154CA7">
        <w:rPr>
          <w:rFonts w:ascii="Lidl Font Pro" w:eastAsiaTheme="minorHAnsi" w:hAnsi="Lidl Font Pro"/>
          <w:color w:val="000000" w:themeColor="text1"/>
          <w:sz w:val="22"/>
          <w:szCs w:val="22"/>
          <w:lang w:eastAsia="en-US"/>
        </w:rPr>
        <w:t xml:space="preserve">δίπλα </w:t>
      </w:r>
      <w:r w:rsidR="00622E3D" w:rsidRPr="00154CA7">
        <w:rPr>
          <w:rFonts w:ascii="Lidl Font Pro" w:eastAsiaTheme="minorHAnsi" w:hAnsi="Lidl Font Pro"/>
          <w:color w:val="000000" w:themeColor="text1"/>
          <w:sz w:val="22"/>
          <w:szCs w:val="22"/>
          <w:lang w:eastAsia="en-US"/>
        </w:rPr>
        <w:t>στους πελάτες, τους προμηθευτές</w:t>
      </w:r>
      <w:r w:rsidR="004056E2" w:rsidRPr="00154CA7">
        <w:rPr>
          <w:rFonts w:ascii="Lidl Font Pro" w:eastAsiaTheme="minorHAnsi" w:hAnsi="Lidl Font Pro"/>
          <w:color w:val="000000" w:themeColor="text1"/>
          <w:sz w:val="22"/>
          <w:szCs w:val="22"/>
          <w:lang w:eastAsia="en-US"/>
        </w:rPr>
        <w:t xml:space="preserve">, </w:t>
      </w:r>
      <w:r w:rsidR="00622E3D" w:rsidRPr="00154CA7">
        <w:rPr>
          <w:rFonts w:ascii="Lidl Font Pro" w:eastAsiaTheme="minorHAnsi" w:hAnsi="Lidl Font Pro"/>
          <w:color w:val="000000" w:themeColor="text1"/>
          <w:sz w:val="22"/>
          <w:szCs w:val="22"/>
          <w:lang w:eastAsia="en-US"/>
        </w:rPr>
        <w:t>τους συνεργάτες</w:t>
      </w:r>
      <w:r w:rsidR="00BE7B31" w:rsidRPr="00154CA7">
        <w:rPr>
          <w:rFonts w:ascii="Lidl Font Pro" w:eastAsiaTheme="minorHAnsi" w:hAnsi="Lidl Font Pro"/>
          <w:color w:val="000000" w:themeColor="text1"/>
          <w:sz w:val="22"/>
          <w:szCs w:val="22"/>
          <w:lang w:eastAsia="en-US"/>
        </w:rPr>
        <w:t xml:space="preserve"> της</w:t>
      </w:r>
      <w:r w:rsidR="00A750DE" w:rsidRPr="00154CA7">
        <w:rPr>
          <w:rFonts w:ascii="Lidl Font Pro" w:eastAsiaTheme="minorHAnsi" w:hAnsi="Lidl Font Pro"/>
          <w:color w:val="000000" w:themeColor="text1"/>
          <w:sz w:val="22"/>
          <w:szCs w:val="22"/>
          <w:lang w:eastAsia="en-US"/>
        </w:rPr>
        <w:t xml:space="preserve"> </w:t>
      </w:r>
      <w:r w:rsidR="00622E3D" w:rsidRPr="00154CA7">
        <w:rPr>
          <w:rFonts w:ascii="Lidl Font Pro" w:eastAsiaTheme="minorHAnsi" w:hAnsi="Lidl Font Pro"/>
          <w:color w:val="000000" w:themeColor="text1"/>
          <w:sz w:val="22"/>
          <w:szCs w:val="22"/>
          <w:lang w:eastAsia="en-US"/>
        </w:rPr>
        <w:t xml:space="preserve">και </w:t>
      </w:r>
      <w:r w:rsidR="000F7068" w:rsidRPr="00154CA7">
        <w:rPr>
          <w:rFonts w:ascii="Lidl Font Pro" w:eastAsiaTheme="minorHAnsi" w:hAnsi="Lidl Font Pro"/>
          <w:color w:val="000000" w:themeColor="text1"/>
          <w:sz w:val="22"/>
          <w:szCs w:val="22"/>
          <w:lang w:eastAsia="en-US"/>
        </w:rPr>
        <w:t xml:space="preserve">την ελληνική </w:t>
      </w:r>
      <w:r w:rsidR="00622E3D" w:rsidRPr="00154CA7">
        <w:rPr>
          <w:rFonts w:ascii="Lidl Font Pro" w:eastAsiaTheme="minorHAnsi" w:hAnsi="Lidl Font Pro"/>
          <w:color w:val="000000" w:themeColor="text1"/>
          <w:sz w:val="22"/>
          <w:szCs w:val="22"/>
          <w:lang w:eastAsia="en-US"/>
        </w:rPr>
        <w:t>κοινωνία</w:t>
      </w:r>
      <w:r w:rsidR="001C5ABF" w:rsidRPr="00154CA7">
        <w:rPr>
          <w:rFonts w:ascii="Lidl Font Pro" w:eastAsiaTheme="minorHAnsi" w:hAnsi="Lidl Font Pro"/>
          <w:color w:val="000000" w:themeColor="text1"/>
          <w:sz w:val="22"/>
          <w:szCs w:val="22"/>
          <w:lang w:eastAsia="en-US"/>
        </w:rPr>
        <w:t>, αναλαμβάνοντας έναν σημαντικό ρόλο ευθύνης</w:t>
      </w:r>
      <w:r w:rsidR="00400F18" w:rsidRPr="00154CA7">
        <w:rPr>
          <w:rFonts w:ascii="Lidl Font Pro" w:eastAsiaTheme="minorHAnsi" w:hAnsi="Lidl Font Pro"/>
          <w:color w:val="000000" w:themeColor="text1"/>
          <w:sz w:val="22"/>
          <w:szCs w:val="22"/>
          <w:lang w:eastAsia="en-US"/>
        </w:rPr>
        <w:t>.</w:t>
      </w:r>
      <w:r w:rsidR="001C5ABF" w:rsidRPr="00154CA7">
        <w:rPr>
          <w:rFonts w:ascii="Lidl Font Pro" w:eastAsiaTheme="minorHAnsi" w:hAnsi="Lidl Font Pro"/>
          <w:color w:val="000000" w:themeColor="text1"/>
          <w:sz w:val="22"/>
          <w:szCs w:val="22"/>
          <w:lang w:eastAsia="en-US"/>
        </w:rPr>
        <w:t xml:space="preserve"> </w:t>
      </w:r>
      <w:r w:rsidR="00B65EBD" w:rsidRPr="00154CA7">
        <w:rPr>
          <w:rFonts w:ascii="Lidl Font Pro" w:eastAsiaTheme="minorHAnsi" w:hAnsi="Lidl Font Pro"/>
          <w:sz w:val="22"/>
          <w:szCs w:val="22"/>
          <w:lang w:eastAsia="en-US"/>
        </w:rPr>
        <w:t xml:space="preserve">Έναν ρόλο που πρέπει να εμπνέει </w:t>
      </w:r>
      <w:r w:rsidR="00B65EBD" w:rsidRPr="00154CA7">
        <w:rPr>
          <w:rFonts w:ascii="Lidl Font Pro" w:eastAsiaTheme="minorHAnsi" w:hAnsi="Lidl Font Pro"/>
          <w:b/>
          <w:bCs/>
          <w:sz w:val="22"/>
          <w:szCs w:val="22"/>
          <w:lang w:eastAsia="en-US"/>
        </w:rPr>
        <w:t>ασφάλεια και εμπιστοσύνη</w:t>
      </w:r>
      <w:r w:rsidR="00B65EBD" w:rsidRPr="00154CA7">
        <w:rPr>
          <w:rFonts w:ascii="Lidl Font Pro" w:eastAsiaTheme="minorHAnsi" w:hAnsi="Lidl Font Pro"/>
          <w:sz w:val="22"/>
          <w:szCs w:val="22"/>
          <w:lang w:eastAsia="en-US"/>
        </w:rPr>
        <w:t>, όπως ένα σούπερ μάρκετ οφείλει να κάνει.</w:t>
      </w:r>
    </w:p>
    <w:p w14:paraId="0444FF3C" w14:textId="78E967DC" w:rsidR="00B65EBD" w:rsidRPr="00154CA7" w:rsidRDefault="00154CA7" w:rsidP="00154CA7">
      <w:pPr>
        <w:pStyle w:val="Web"/>
        <w:spacing w:after="120" w:line="360" w:lineRule="auto"/>
        <w:jc w:val="both"/>
        <w:rPr>
          <w:rFonts w:ascii="Lidl Font Pro" w:eastAsiaTheme="minorHAnsi" w:hAnsi="Lidl Font Pro"/>
          <w:color w:val="000000" w:themeColor="text1"/>
          <w:sz w:val="22"/>
          <w:szCs w:val="22"/>
          <w:lang w:eastAsia="en-US"/>
        </w:rPr>
      </w:pPr>
      <w:r w:rsidRPr="00F3481D">
        <w:rPr>
          <w:rFonts w:ascii="Lidl Font Pro" w:eastAsiaTheme="minorHAnsi" w:hAnsi="Lidl Font Pro"/>
          <w:b/>
          <w:bCs/>
          <w:color w:val="000000" w:themeColor="text1"/>
          <w:sz w:val="22"/>
          <w:szCs w:val="22"/>
          <w:lang w:eastAsia="en-US"/>
        </w:rPr>
        <w:t>«</w:t>
      </w:r>
      <w:r w:rsidR="00B65EBD" w:rsidRPr="00F3481D">
        <w:rPr>
          <w:rFonts w:ascii="Lidl Font Pro" w:eastAsiaTheme="minorHAnsi" w:hAnsi="Lidl Font Pro"/>
          <w:b/>
          <w:bCs/>
          <w:color w:val="000000" w:themeColor="text1"/>
          <w:sz w:val="22"/>
          <w:szCs w:val="22"/>
          <w:lang w:eastAsia="en-US"/>
        </w:rPr>
        <w:t>Για να σηκώσεις το κεφάλι και να κοιτάξεις κάποιον στα μάτια, πρέπει πρώτα να έχεις κοιτάξει χαμηλά. Να έχεις σκύψει πάνω από όλα όσα έχουν αξία</w:t>
      </w:r>
      <w:r w:rsidRPr="00F3481D">
        <w:rPr>
          <w:rFonts w:ascii="Lidl Font Pro" w:eastAsiaTheme="minorHAnsi" w:hAnsi="Lidl Font Pro"/>
          <w:b/>
          <w:bCs/>
          <w:color w:val="000000" w:themeColor="text1"/>
          <w:sz w:val="22"/>
          <w:szCs w:val="22"/>
          <w:lang w:eastAsia="en-US"/>
        </w:rPr>
        <w:t>».</w:t>
      </w:r>
      <w:r w:rsidR="00B65EBD" w:rsidRPr="00154CA7">
        <w:rPr>
          <w:rFonts w:ascii="Lidl Font Pro" w:eastAsiaTheme="minorHAnsi" w:hAnsi="Lidl Font Pro"/>
          <w:color w:val="000000" w:themeColor="text1"/>
          <w:sz w:val="22"/>
          <w:szCs w:val="22"/>
          <w:lang w:eastAsia="en-US"/>
        </w:rPr>
        <w:t xml:space="preserve"> Αυτό είναι και το κεντρικό μήνυμα της καμπάνιας</w:t>
      </w:r>
      <w:r w:rsidRPr="00154CA7">
        <w:rPr>
          <w:rFonts w:ascii="Lidl Font Pro" w:eastAsiaTheme="minorHAnsi" w:hAnsi="Lidl Font Pro"/>
          <w:color w:val="000000" w:themeColor="text1"/>
          <w:sz w:val="22"/>
          <w:szCs w:val="22"/>
          <w:lang w:eastAsia="en-US"/>
        </w:rPr>
        <w:t xml:space="preserve"> </w:t>
      </w:r>
      <w:r w:rsidR="00B65EBD" w:rsidRPr="00154CA7">
        <w:rPr>
          <w:rFonts w:ascii="Lidl Font Pro" w:eastAsiaTheme="minorHAnsi" w:hAnsi="Lidl Font Pro"/>
          <w:color w:val="000000" w:themeColor="text1"/>
          <w:sz w:val="22"/>
          <w:szCs w:val="22"/>
          <w:lang w:eastAsia="en-US"/>
        </w:rPr>
        <w:t xml:space="preserve">προβάλλοντας όσα κάνει η εταιρία για να διασφαλίσει τις αρχές της ασφάλειας και της εμπιστοσύνης σε όλο το φάσμα των δραστηριοτήτων </w:t>
      </w:r>
      <w:r>
        <w:rPr>
          <w:rFonts w:ascii="Lidl Font Pro" w:eastAsiaTheme="minorHAnsi" w:hAnsi="Lidl Font Pro"/>
          <w:color w:val="000000" w:themeColor="text1"/>
          <w:sz w:val="22"/>
          <w:szCs w:val="22"/>
          <w:lang w:eastAsia="en-US"/>
        </w:rPr>
        <w:t>της:</w:t>
      </w:r>
    </w:p>
    <w:p w14:paraId="631FCFE1" w14:textId="2D425929" w:rsidR="00154CA7" w:rsidRPr="00154CA7" w:rsidRDefault="00154CA7" w:rsidP="00154CA7">
      <w:pPr>
        <w:pStyle w:val="Web"/>
        <w:spacing w:after="120" w:line="360" w:lineRule="auto"/>
        <w:jc w:val="both"/>
        <w:rPr>
          <w:rFonts w:ascii="Lidl Font Pro" w:eastAsiaTheme="minorHAnsi" w:hAnsi="Lidl Font Pro"/>
          <w:color w:val="000000" w:themeColor="text1"/>
          <w:sz w:val="22"/>
          <w:szCs w:val="22"/>
          <w:lang w:eastAsia="en-US"/>
        </w:rPr>
      </w:pPr>
      <w:r w:rsidRPr="00154CA7">
        <w:rPr>
          <w:rFonts w:ascii="Lidl Font Pro" w:eastAsiaTheme="minorHAnsi" w:hAnsi="Lidl Font Pro"/>
          <w:color w:val="000000" w:themeColor="text1"/>
          <w:sz w:val="22"/>
          <w:szCs w:val="22"/>
          <w:lang w:eastAsia="en-US"/>
        </w:rPr>
        <w:t>•</w:t>
      </w:r>
      <w:r w:rsidRPr="00154CA7">
        <w:rPr>
          <w:rFonts w:ascii="Lidl Font Pro" w:eastAsiaTheme="minorHAnsi" w:hAnsi="Lidl Font Pro"/>
          <w:color w:val="000000" w:themeColor="text1"/>
          <w:sz w:val="22"/>
          <w:szCs w:val="22"/>
          <w:lang w:eastAsia="en-US"/>
        </w:rPr>
        <w:tab/>
        <w:t xml:space="preserve">Λειτουργεί με γνώμονα τη διασφάλιση της ποιότητας σε κάθε στάδιο της εφοδιαστικής της αλυσίδας, τηρώντας τα μέτρα υγιεινής και ασφάλειας από την παραγωγή και την αποθήκευση των προϊόντων, μέχρι τη μεταφορά και την τοποθέτησή τους στα ράφια των καταστημάτων. </w:t>
      </w:r>
    </w:p>
    <w:p w14:paraId="655EC9EB" w14:textId="77777777" w:rsidR="00154CA7" w:rsidRDefault="00154CA7" w:rsidP="00154CA7">
      <w:pPr>
        <w:pStyle w:val="Web"/>
        <w:spacing w:after="120" w:line="360" w:lineRule="auto"/>
        <w:jc w:val="both"/>
        <w:rPr>
          <w:rFonts w:ascii="Lidl Font Pro" w:hAnsi="Lidl Font Pro"/>
          <w:color w:val="000000" w:themeColor="text1"/>
          <w:sz w:val="22"/>
          <w:szCs w:val="22"/>
        </w:rPr>
      </w:pPr>
      <w:r w:rsidRPr="00154CA7">
        <w:rPr>
          <w:rFonts w:ascii="Lidl Font Pro" w:eastAsiaTheme="minorHAnsi" w:hAnsi="Lidl Font Pro"/>
          <w:color w:val="000000" w:themeColor="text1"/>
          <w:sz w:val="22"/>
          <w:szCs w:val="22"/>
          <w:lang w:eastAsia="en-US"/>
        </w:rPr>
        <w:t>•</w:t>
      </w:r>
      <w:r w:rsidRPr="00154CA7">
        <w:rPr>
          <w:rFonts w:ascii="Lidl Font Pro" w:eastAsiaTheme="minorHAnsi" w:hAnsi="Lidl Font Pro"/>
          <w:color w:val="000000" w:themeColor="text1"/>
          <w:sz w:val="22"/>
          <w:szCs w:val="22"/>
          <w:lang w:eastAsia="en-US"/>
        </w:rPr>
        <w:tab/>
      </w:r>
      <w:r w:rsidR="006600E0" w:rsidRPr="00154CA7">
        <w:rPr>
          <w:rFonts w:ascii="Lidl Font Pro" w:hAnsi="Lidl Font Pro"/>
          <w:color w:val="000000" w:themeColor="text1"/>
          <w:sz w:val="22"/>
          <w:szCs w:val="22"/>
        </w:rPr>
        <w:t>Διατηρεί μακροχρόνιες σχέσεις εμπιστοσύνης και συνεργασίας με πάνω από 400 Έλληνες προμηθευτές, προσφέροντας κάθε μέρα τα πιο φρέσκα προϊόντα στους καταναλωτές</w:t>
      </w:r>
      <w:r w:rsidR="009004D1" w:rsidRPr="00154CA7">
        <w:rPr>
          <w:rFonts w:ascii="Lidl Font Pro" w:hAnsi="Lidl Font Pro"/>
          <w:color w:val="000000" w:themeColor="text1"/>
          <w:sz w:val="22"/>
          <w:szCs w:val="22"/>
        </w:rPr>
        <w:t xml:space="preserve">. </w:t>
      </w:r>
      <w:r w:rsidR="006600E0" w:rsidRPr="00154CA7">
        <w:rPr>
          <w:rFonts w:ascii="Lidl Font Pro" w:hAnsi="Lidl Font Pro"/>
          <w:color w:val="000000" w:themeColor="text1"/>
          <w:sz w:val="22"/>
          <w:szCs w:val="22"/>
        </w:rPr>
        <w:t>Περιορίζει την ανθρώπινη παρέμβαση και επαφή με τα τρόφιμα, μεριμνώντας ώστε προϊόντα, όπως το κρέας και τα ψάρια, να συσκευάζονται σε τροποποιημένη και προστατευμένη ατμόσφαιρα που εγγυάται, πέρα από την ασφάλεια, και την αυξημένη διάρκεια ζωής του προϊόντος.</w:t>
      </w:r>
    </w:p>
    <w:p w14:paraId="6E25A859" w14:textId="77777777" w:rsidR="00154CA7" w:rsidRDefault="00154CA7" w:rsidP="00154CA7">
      <w:pPr>
        <w:pStyle w:val="Web"/>
        <w:spacing w:after="120" w:line="360" w:lineRule="auto"/>
        <w:jc w:val="both"/>
        <w:rPr>
          <w:rFonts w:ascii="Lidl Font Pro" w:hAnsi="Lidl Font Pro"/>
          <w:color w:val="000000" w:themeColor="text1"/>
          <w:sz w:val="22"/>
          <w:szCs w:val="22"/>
        </w:rPr>
      </w:pPr>
      <w:r w:rsidRPr="00154CA7">
        <w:rPr>
          <w:rFonts w:ascii="Lidl Font Pro" w:eastAsiaTheme="minorHAnsi" w:hAnsi="Lidl Font Pro"/>
          <w:color w:val="000000" w:themeColor="text1"/>
          <w:sz w:val="22"/>
          <w:szCs w:val="22"/>
          <w:lang w:eastAsia="en-US"/>
        </w:rPr>
        <w:lastRenderedPageBreak/>
        <w:t>•</w:t>
      </w:r>
      <w:r w:rsidRPr="00154CA7">
        <w:rPr>
          <w:rFonts w:ascii="Lidl Font Pro" w:eastAsiaTheme="minorHAnsi" w:hAnsi="Lidl Font Pro"/>
          <w:color w:val="000000" w:themeColor="text1"/>
          <w:sz w:val="22"/>
          <w:szCs w:val="22"/>
          <w:lang w:eastAsia="en-US"/>
        </w:rPr>
        <w:tab/>
      </w:r>
      <w:r w:rsidR="00622E3D" w:rsidRPr="00154CA7">
        <w:rPr>
          <w:rFonts w:ascii="Lidl Font Pro" w:hAnsi="Lidl Font Pro"/>
          <w:color w:val="000000" w:themeColor="text1"/>
          <w:sz w:val="22"/>
          <w:szCs w:val="22"/>
        </w:rPr>
        <w:t>Διασφαλίζ</w:t>
      </w:r>
      <w:r w:rsidR="00A750DE" w:rsidRPr="00154CA7">
        <w:rPr>
          <w:rFonts w:ascii="Lidl Font Pro" w:hAnsi="Lidl Font Pro"/>
          <w:color w:val="000000" w:themeColor="text1"/>
          <w:sz w:val="22"/>
          <w:szCs w:val="22"/>
        </w:rPr>
        <w:t>ει</w:t>
      </w:r>
      <w:r w:rsidR="00622E3D" w:rsidRPr="00154CA7">
        <w:rPr>
          <w:rFonts w:ascii="Lidl Font Pro" w:hAnsi="Lidl Font Pro"/>
          <w:color w:val="000000" w:themeColor="text1"/>
          <w:sz w:val="22"/>
          <w:szCs w:val="22"/>
        </w:rPr>
        <w:t xml:space="preserve"> τις πιο χαμηλές τιμές της αγοράς και στηρίζ</w:t>
      </w:r>
      <w:r w:rsidR="00A750DE" w:rsidRPr="00154CA7">
        <w:rPr>
          <w:rFonts w:ascii="Lidl Font Pro" w:hAnsi="Lidl Font Pro"/>
          <w:color w:val="000000" w:themeColor="text1"/>
          <w:sz w:val="22"/>
          <w:szCs w:val="22"/>
        </w:rPr>
        <w:t>ει</w:t>
      </w:r>
      <w:r w:rsidR="00622E3D" w:rsidRPr="00154CA7">
        <w:rPr>
          <w:rFonts w:ascii="Lidl Font Pro" w:hAnsi="Lidl Font Pro"/>
          <w:color w:val="000000" w:themeColor="text1"/>
          <w:sz w:val="22"/>
          <w:szCs w:val="22"/>
        </w:rPr>
        <w:t xml:space="preserve"> έμπρακτα την ελληνική οικογένεια</w:t>
      </w:r>
      <w:r w:rsidR="00400F18" w:rsidRPr="00154CA7">
        <w:rPr>
          <w:rFonts w:ascii="Lidl Font Pro" w:hAnsi="Lidl Font Pro"/>
          <w:color w:val="000000" w:themeColor="text1"/>
          <w:sz w:val="22"/>
          <w:szCs w:val="22"/>
        </w:rPr>
        <w:t>, α</w:t>
      </w:r>
      <w:r w:rsidR="00622E3D" w:rsidRPr="00154CA7">
        <w:rPr>
          <w:rFonts w:ascii="Lidl Font Pro" w:hAnsi="Lidl Font Pro"/>
          <w:color w:val="000000" w:themeColor="text1"/>
          <w:sz w:val="22"/>
          <w:szCs w:val="22"/>
        </w:rPr>
        <w:t xml:space="preserve">ξιοποιώντας τα ανταγωνιστικά πλεονεκτήματα του </w:t>
      </w:r>
      <w:r w:rsidR="00B441D1" w:rsidRPr="00154CA7">
        <w:rPr>
          <w:rFonts w:ascii="Lidl Font Pro" w:hAnsi="Lidl Font Pro"/>
          <w:color w:val="000000" w:themeColor="text1"/>
          <w:sz w:val="22"/>
          <w:szCs w:val="22"/>
        </w:rPr>
        <w:t xml:space="preserve">λειτουργικού </w:t>
      </w:r>
      <w:r w:rsidR="00A750DE" w:rsidRPr="00154CA7">
        <w:rPr>
          <w:rFonts w:ascii="Lidl Font Pro" w:hAnsi="Lidl Font Pro"/>
          <w:color w:val="000000" w:themeColor="text1"/>
          <w:sz w:val="22"/>
          <w:szCs w:val="22"/>
        </w:rPr>
        <w:t>της</w:t>
      </w:r>
      <w:r w:rsidR="00B441D1" w:rsidRPr="00154CA7">
        <w:rPr>
          <w:rFonts w:ascii="Lidl Font Pro" w:hAnsi="Lidl Font Pro"/>
          <w:color w:val="000000" w:themeColor="text1"/>
          <w:sz w:val="22"/>
          <w:szCs w:val="22"/>
        </w:rPr>
        <w:t xml:space="preserve"> μοντέλου</w:t>
      </w:r>
      <w:r w:rsidR="00400F18" w:rsidRPr="00154CA7">
        <w:rPr>
          <w:rFonts w:ascii="Lidl Font Pro" w:hAnsi="Lidl Font Pro"/>
          <w:color w:val="000000" w:themeColor="text1"/>
          <w:sz w:val="22"/>
          <w:szCs w:val="22"/>
        </w:rPr>
        <w:t>.</w:t>
      </w:r>
    </w:p>
    <w:p w14:paraId="51670A9D" w14:textId="5B0C2223" w:rsidR="00622E3D" w:rsidRDefault="00154CA7" w:rsidP="00154CA7">
      <w:pPr>
        <w:pStyle w:val="Web"/>
        <w:spacing w:after="120" w:line="360" w:lineRule="auto"/>
        <w:jc w:val="both"/>
        <w:rPr>
          <w:rFonts w:ascii="Lidl Font Pro" w:hAnsi="Lidl Font Pro"/>
          <w:color w:val="000000" w:themeColor="text1"/>
          <w:sz w:val="22"/>
          <w:szCs w:val="22"/>
        </w:rPr>
      </w:pPr>
      <w:r w:rsidRPr="00154CA7">
        <w:rPr>
          <w:rFonts w:ascii="Lidl Font Pro" w:eastAsiaTheme="minorHAnsi" w:hAnsi="Lidl Font Pro"/>
          <w:color w:val="000000" w:themeColor="text1"/>
          <w:sz w:val="22"/>
          <w:szCs w:val="22"/>
          <w:lang w:eastAsia="en-US"/>
        </w:rPr>
        <w:t>•</w:t>
      </w:r>
      <w:r w:rsidRPr="00154CA7">
        <w:rPr>
          <w:rFonts w:ascii="Lidl Font Pro" w:eastAsiaTheme="minorHAnsi" w:hAnsi="Lidl Font Pro"/>
          <w:color w:val="000000" w:themeColor="text1"/>
          <w:sz w:val="22"/>
          <w:szCs w:val="22"/>
          <w:lang w:eastAsia="en-US"/>
        </w:rPr>
        <w:tab/>
      </w:r>
      <w:r w:rsidR="00622E3D" w:rsidRPr="00154CA7">
        <w:rPr>
          <w:rFonts w:ascii="Lidl Font Pro" w:hAnsi="Lidl Font Pro"/>
          <w:color w:val="000000" w:themeColor="text1"/>
          <w:sz w:val="22"/>
          <w:szCs w:val="22"/>
        </w:rPr>
        <w:t>Αποδεικνύ</w:t>
      </w:r>
      <w:r w:rsidR="00A750DE" w:rsidRPr="00154CA7">
        <w:rPr>
          <w:rFonts w:ascii="Lidl Font Pro" w:hAnsi="Lidl Font Pro"/>
          <w:color w:val="000000" w:themeColor="text1"/>
          <w:sz w:val="22"/>
          <w:szCs w:val="22"/>
        </w:rPr>
        <w:t>ει</w:t>
      </w:r>
      <w:r w:rsidR="00622E3D" w:rsidRPr="00154CA7">
        <w:rPr>
          <w:rFonts w:ascii="Lidl Font Pro" w:hAnsi="Lidl Font Pro"/>
          <w:color w:val="000000" w:themeColor="text1"/>
          <w:sz w:val="22"/>
          <w:szCs w:val="22"/>
        </w:rPr>
        <w:t xml:space="preserve"> με πράξεις ότι η έννοια της κοινωνικής αλληλεγγύης </w:t>
      </w:r>
      <w:r w:rsidR="00CE23DD" w:rsidRPr="00154CA7">
        <w:rPr>
          <w:rFonts w:ascii="Lidl Font Pro" w:hAnsi="Lidl Font Pro"/>
          <w:color w:val="000000" w:themeColor="text1"/>
          <w:sz w:val="22"/>
          <w:szCs w:val="22"/>
        </w:rPr>
        <w:t xml:space="preserve">είναι ενσωματωμένη στο </w:t>
      </w:r>
      <w:r w:rsidR="00622E3D" w:rsidRPr="00154CA7">
        <w:rPr>
          <w:rFonts w:ascii="Lidl Font Pro" w:hAnsi="Lidl Font Pro"/>
          <w:color w:val="000000" w:themeColor="text1"/>
          <w:sz w:val="22"/>
          <w:szCs w:val="22"/>
        </w:rPr>
        <w:t xml:space="preserve">DNA </w:t>
      </w:r>
      <w:r w:rsidR="00A750DE" w:rsidRPr="00154CA7">
        <w:rPr>
          <w:rFonts w:ascii="Lidl Font Pro" w:hAnsi="Lidl Font Pro"/>
          <w:color w:val="000000" w:themeColor="text1"/>
          <w:sz w:val="22"/>
          <w:szCs w:val="22"/>
        </w:rPr>
        <w:t>της</w:t>
      </w:r>
      <w:r w:rsidR="00622E3D" w:rsidRPr="00154CA7">
        <w:rPr>
          <w:rFonts w:ascii="Lidl Font Pro" w:hAnsi="Lidl Font Pro"/>
          <w:color w:val="000000" w:themeColor="text1"/>
          <w:sz w:val="22"/>
          <w:szCs w:val="22"/>
        </w:rPr>
        <w:t xml:space="preserve">. Με αυξημένα αντανακλαστικά και μέσω μιας σειράς πρωτοβουλιών </w:t>
      </w:r>
      <w:r w:rsidR="00A750DE" w:rsidRPr="00154CA7">
        <w:rPr>
          <w:rFonts w:ascii="Lidl Font Pro" w:hAnsi="Lidl Font Pro"/>
          <w:color w:val="000000" w:themeColor="text1"/>
          <w:sz w:val="22"/>
          <w:szCs w:val="22"/>
        </w:rPr>
        <w:t>απαντά</w:t>
      </w:r>
      <w:r w:rsidR="0053256F" w:rsidRPr="00154CA7">
        <w:rPr>
          <w:rFonts w:ascii="Lidl Font Pro" w:hAnsi="Lidl Font Pro"/>
          <w:color w:val="000000" w:themeColor="text1"/>
          <w:sz w:val="22"/>
          <w:szCs w:val="22"/>
        </w:rPr>
        <w:t xml:space="preserve"> έμπρακτα</w:t>
      </w:r>
      <w:r w:rsidR="00622E3D" w:rsidRPr="00154CA7">
        <w:rPr>
          <w:rFonts w:ascii="Lidl Font Pro" w:hAnsi="Lidl Font Pro"/>
          <w:color w:val="000000" w:themeColor="text1"/>
          <w:sz w:val="22"/>
          <w:szCs w:val="22"/>
        </w:rPr>
        <w:t xml:space="preserve"> στις </w:t>
      </w:r>
      <w:r w:rsidR="00717139" w:rsidRPr="00154CA7">
        <w:rPr>
          <w:rFonts w:ascii="Lidl Font Pro" w:hAnsi="Lidl Font Pro"/>
          <w:color w:val="000000" w:themeColor="text1"/>
          <w:sz w:val="22"/>
          <w:szCs w:val="22"/>
        </w:rPr>
        <w:t>έκτακτες</w:t>
      </w:r>
      <w:r w:rsidR="00622E3D" w:rsidRPr="00154CA7">
        <w:rPr>
          <w:rFonts w:ascii="Lidl Font Pro" w:hAnsi="Lidl Font Pro"/>
          <w:color w:val="000000" w:themeColor="text1"/>
          <w:sz w:val="22"/>
          <w:szCs w:val="22"/>
        </w:rPr>
        <w:t xml:space="preserve"> ανάγκες που δημιουργήθηκαν την περίοδο της υγειονομικής κρίσης. Μεταξύ άλλων</w:t>
      </w:r>
      <w:r w:rsidR="006C3ADD" w:rsidRPr="00154CA7">
        <w:rPr>
          <w:rFonts w:ascii="Lidl Font Pro" w:hAnsi="Lidl Font Pro"/>
          <w:color w:val="000000" w:themeColor="text1"/>
          <w:sz w:val="22"/>
          <w:szCs w:val="22"/>
        </w:rPr>
        <w:t xml:space="preserve"> </w:t>
      </w:r>
      <w:r w:rsidR="00A750DE" w:rsidRPr="00154CA7">
        <w:rPr>
          <w:rFonts w:ascii="Lidl Font Pro" w:hAnsi="Lidl Font Pro"/>
          <w:color w:val="000000" w:themeColor="text1"/>
          <w:sz w:val="22"/>
          <w:szCs w:val="22"/>
        </w:rPr>
        <w:t>προσέφερε</w:t>
      </w:r>
      <w:r w:rsidR="00622E3D" w:rsidRPr="00154CA7">
        <w:rPr>
          <w:rFonts w:ascii="Lidl Font Pro" w:hAnsi="Lidl Font Pro"/>
          <w:color w:val="000000" w:themeColor="text1"/>
          <w:sz w:val="22"/>
          <w:szCs w:val="22"/>
        </w:rPr>
        <w:t xml:space="preserve"> 100.000€ στο Ε.Σ.Υ.</w:t>
      </w:r>
      <w:r w:rsidR="006C3ADD" w:rsidRPr="00154CA7">
        <w:rPr>
          <w:rFonts w:ascii="Lidl Font Pro" w:hAnsi="Lidl Font Pro"/>
          <w:color w:val="000000" w:themeColor="text1"/>
          <w:sz w:val="22"/>
          <w:szCs w:val="22"/>
        </w:rPr>
        <w:t>,</w:t>
      </w:r>
      <w:r w:rsidR="00622E3D" w:rsidRPr="00154CA7">
        <w:rPr>
          <w:rFonts w:ascii="Lidl Font Pro" w:hAnsi="Lidl Font Pro"/>
          <w:color w:val="000000" w:themeColor="text1"/>
          <w:sz w:val="22"/>
          <w:szCs w:val="22"/>
        </w:rPr>
        <w:t xml:space="preserve"> </w:t>
      </w:r>
      <w:r w:rsidR="00A750DE" w:rsidRPr="00154CA7">
        <w:rPr>
          <w:rFonts w:ascii="Lidl Font Pro" w:hAnsi="Lidl Font Pro"/>
          <w:color w:val="000000" w:themeColor="text1"/>
          <w:sz w:val="22"/>
          <w:szCs w:val="22"/>
        </w:rPr>
        <w:t>δώρισε</w:t>
      </w:r>
      <w:r w:rsidR="00622E3D" w:rsidRPr="00154CA7">
        <w:rPr>
          <w:rFonts w:ascii="Lidl Font Pro" w:hAnsi="Lidl Font Pro"/>
          <w:color w:val="000000" w:themeColor="text1"/>
          <w:sz w:val="22"/>
          <w:szCs w:val="22"/>
        </w:rPr>
        <w:t xml:space="preserve"> 50.000 μάσκες στην Περιφέρεια Αττικής</w:t>
      </w:r>
      <w:r w:rsidR="00717139" w:rsidRPr="00154CA7">
        <w:rPr>
          <w:rFonts w:ascii="Lidl Font Pro" w:hAnsi="Lidl Font Pro"/>
          <w:color w:val="000000" w:themeColor="text1"/>
          <w:sz w:val="22"/>
          <w:szCs w:val="22"/>
        </w:rPr>
        <w:t xml:space="preserve"> και 120.000 μάσκες στο Υπουργείο Παιδείας για τις πανελλαδικές εξετάσεις της Γ’ Λυκείου</w:t>
      </w:r>
      <w:r w:rsidR="00400F18" w:rsidRPr="00154CA7">
        <w:rPr>
          <w:rFonts w:ascii="Lidl Font Pro" w:hAnsi="Lidl Font Pro"/>
          <w:color w:val="000000" w:themeColor="text1"/>
          <w:sz w:val="22"/>
          <w:szCs w:val="22"/>
        </w:rPr>
        <w:t xml:space="preserve"> και </w:t>
      </w:r>
      <w:r w:rsidR="00A750DE" w:rsidRPr="00154CA7">
        <w:rPr>
          <w:rFonts w:ascii="Lidl Font Pro" w:hAnsi="Lidl Font Pro"/>
          <w:color w:val="000000" w:themeColor="text1"/>
          <w:sz w:val="22"/>
          <w:szCs w:val="22"/>
        </w:rPr>
        <w:t>στήριξε</w:t>
      </w:r>
      <w:r w:rsidR="00622E3D" w:rsidRPr="00154CA7">
        <w:rPr>
          <w:rFonts w:ascii="Lidl Font Pro" w:hAnsi="Lidl Font Pro"/>
          <w:color w:val="000000" w:themeColor="text1"/>
          <w:sz w:val="22"/>
          <w:szCs w:val="22"/>
        </w:rPr>
        <w:t xml:space="preserve"> τους Δήμους σε καραντίνα με το πρόγραμμα «Βοήθεια στο σπίτι»</w:t>
      </w:r>
      <w:r w:rsidR="00673989" w:rsidRPr="00154CA7">
        <w:rPr>
          <w:rFonts w:ascii="Lidl Font Pro" w:hAnsi="Lidl Font Pro"/>
          <w:color w:val="000000" w:themeColor="text1"/>
          <w:sz w:val="22"/>
          <w:szCs w:val="22"/>
        </w:rPr>
        <w:t>.</w:t>
      </w:r>
    </w:p>
    <w:p w14:paraId="193809ED" w14:textId="77777777" w:rsidR="00154CA7" w:rsidRDefault="00154CA7" w:rsidP="00154CA7">
      <w:pPr>
        <w:spacing w:line="360" w:lineRule="auto"/>
        <w:jc w:val="both"/>
        <w:rPr>
          <w:rFonts w:ascii="Lidl Font Pro" w:hAnsi="Lidl Font Pro"/>
          <w:lang w:val="el-GR"/>
        </w:rPr>
      </w:pPr>
      <w:r w:rsidRPr="00850DD8">
        <w:rPr>
          <w:rFonts w:ascii="Lidl Font Pro" w:hAnsi="Lidl Font Pro" w:cs="Tahoma"/>
          <w:lang w:val="el-GR"/>
        </w:rPr>
        <w:t>Η καμπάνια απλώνεται σε όλα τα παραδοσιακά και νέα διαφημιστικά μέσα και για την υλοποίησή της χρειάστηκε συντονισμός πολλών ομάδων:</w:t>
      </w:r>
      <w:r>
        <w:rPr>
          <w:rFonts w:ascii="Lidl Font Pro" w:hAnsi="Lidl Font Pro" w:cs="Tahoma"/>
          <w:lang w:val="el-GR"/>
        </w:rPr>
        <w:t xml:space="preserve"> </w:t>
      </w:r>
      <w:r w:rsidRPr="002B4CCA">
        <w:rPr>
          <w:rFonts w:ascii="Lidl Font Pro" w:hAnsi="Lidl Font Pro" w:cs="Tahoma"/>
          <w:lang w:val="el-GR"/>
        </w:rPr>
        <w:t xml:space="preserve">οι άνθρωποι της </w:t>
      </w:r>
      <w:r w:rsidRPr="002B4CCA">
        <w:rPr>
          <w:rFonts w:ascii="Lidl Font Pro" w:hAnsi="Lidl Font Pro" w:cs="Tahoma"/>
        </w:rPr>
        <w:t>Lidl</w:t>
      </w:r>
      <w:r w:rsidRPr="002B4CCA">
        <w:rPr>
          <w:rFonts w:ascii="Lidl Font Pro" w:hAnsi="Lidl Font Pro" w:cs="Tahoma"/>
          <w:lang w:val="el-GR"/>
        </w:rPr>
        <w:t xml:space="preserve"> Ελλάς με τ</w:t>
      </w:r>
      <w:r>
        <w:rPr>
          <w:rFonts w:ascii="Lidl Font Pro" w:hAnsi="Lidl Font Pro" w:cs="Tahoma"/>
          <w:lang w:val="el-GR"/>
        </w:rPr>
        <w:t xml:space="preserve">η </w:t>
      </w:r>
      <w:r w:rsidRPr="002B4CCA">
        <w:rPr>
          <w:rFonts w:ascii="Lidl Font Pro" w:hAnsi="Lidl Font Pro" w:cs="Tahoma"/>
          <w:lang w:val="el-GR"/>
        </w:rPr>
        <w:t>στρατηγική επικοινωνίας, οι ά</w:t>
      </w:r>
      <w:r>
        <w:rPr>
          <w:rFonts w:ascii="Lidl Font Pro" w:hAnsi="Lidl Font Pro" w:cs="Tahoma"/>
          <w:lang w:val="el-GR"/>
        </w:rPr>
        <w:t>νθρωποι της διαφημιστικής εταιρ</w:t>
      </w:r>
      <w:r w:rsidRPr="002B4CCA">
        <w:rPr>
          <w:rFonts w:ascii="Lidl Font Pro" w:hAnsi="Lidl Font Pro" w:cs="Tahoma"/>
          <w:lang w:val="el-GR"/>
        </w:rPr>
        <w:t xml:space="preserve">ίας </w:t>
      </w:r>
      <w:r w:rsidRPr="002B4CCA">
        <w:rPr>
          <w:rFonts w:ascii="Lidl Font Pro" w:hAnsi="Lidl Font Pro" w:cs="Tahoma"/>
        </w:rPr>
        <w:t>The</w:t>
      </w:r>
      <w:r w:rsidRPr="002B4CCA">
        <w:rPr>
          <w:rFonts w:ascii="Lidl Font Pro" w:hAnsi="Lidl Font Pro" w:cs="Tahoma"/>
          <w:lang w:val="el-GR"/>
        </w:rPr>
        <w:t xml:space="preserve"> </w:t>
      </w:r>
      <w:r w:rsidRPr="002B4CCA">
        <w:rPr>
          <w:rFonts w:ascii="Lidl Font Pro" w:hAnsi="Lidl Font Pro" w:cs="Tahoma"/>
        </w:rPr>
        <w:t>Newtons</w:t>
      </w:r>
      <w:r w:rsidRPr="002B4CCA">
        <w:rPr>
          <w:rFonts w:ascii="Lidl Font Pro" w:hAnsi="Lidl Font Pro" w:cs="Tahoma"/>
          <w:lang w:val="el-GR"/>
        </w:rPr>
        <w:t xml:space="preserve"> </w:t>
      </w:r>
      <w:r w:rsidRPr="002B4CCA">
        <w:rPr>
          <w:rFonts w:ascii="Lidl Font Pro" w:hAnsi="Lidl Font Pro" w:cs="Tahoma"/>
        </w:rPr>
        <w:t>Laboratory</w:t>
      </w:r>
      <w:r w:rsidRPr="002B4CCA">
        <w:rPr>
          <w:rFonts w:ascii="Lidl Font Pro" w:hAnsi="Lidl Font Pro" w:cs="Tahoma"/>
          <w:lang w:val="el-GR"/>
        </w:rPr>
        <w:t xml:space="preserve"> με τη </w:t>
      </w:r>
      <w:r>
        <w:rPr>
          <w:rFonts w:ascii="Lidl Font Pro" w:hAnsi="Lidl Font Pro" w:cs="Tahoma"/>
          <w:lang w:val="el-GR"/>
        </w:rPr>
        <w:t>δημιουργική</w:t>
      </w:r>
      <w:r w:rsidRPr="002B4CCA">
        <w:rPr>
          <w:rFonts w:ascii="Lidl Font Pro" w:hAnsi="Lidl Font Pro" w:cs="Tahoma"/>
          <w:lang w:val="el-GR"/>
        </w:rPr>
        <w:t xml:space="preserve"> ιδέα, οι άνθρωποι της </w:t>
      </w:r>
      <w:r w:rsidRPr="002B4CCA">
        <w:rPr>
          <w:rFonts w:ascii="Lidl Font Pro" w:hAnsi="Lidl Font Pro" w:cs="Tahoma"/>
        </w:rPr>
        <w:t>Filmiki</w:t>
      </w:r>
      <w:r w:rsidRPr="002B4CCA">
        <w:rPr>
          <w:rFonts w:ascii="Lidl Font Pro" w:hAnsi="Lidl Font Pro" w:cs="Tahoma"/>
          <w:lang w:val="el-GR"/>
        </w:rPr>
        <w:t xml:space="preserve"> Productions </w:t>
      </w:r>
      <w:r w:rsidRPr="00154CA7">
        <w:rPr>
          <w:rFonts w:ascii="Lidl Font Pro" w:hAnsi="Lidl Font Pro"/>
          <w:color w:val="000000" w:themeColor="text1"/>
          <w:lang w:val="el-GR"/>
        </w:rPr>
        <w:t>με τον συντονισμό της παραγωγής, ο σκηνοθέτης Γιώργος Ζαφείρης που οπτικοποίησε την ιστορία με τη δημιουργική του ματιά σε συνεργασία με τον διευθυντή φωτογραφίας Ευθύμιο Μπακατάκη</w:t>
      </w:r>
      <w:r>
        <w:rPr>
          <w:rFonts w:ascii="Lidl Font Pro" w:hAnsi="Lidl Font Pro"/>
          <w:lang w:val="el-GR"/>
        </w:rPr>
        <w:t>.</w:t>
      </w:r>
    </w:p>
    <w:p w14:paraId="0960106A" w14:textId="1BAFC880" w:rsidR="00154CA7" w:rsidRDefault="00154CA7" w:rsidP="00154CA7">
      <w:pPr>
        <w:spacing w:line="360" w:lineRule="auto"/>
        <w:jc w:val="both"/>
        <w:rPr>
          <w:rFonts w:ascii="Lidl Font Pro" w:hAnsi="Lidl Font Pro"/>
          <w:lang w:val="el-GR"/>
        </w:rPr>
      </w:pPr>
      <w:r>
        <w:rPr>
          <w:rFonts w:ascii="Lidl Font Pro" w:hAnsi="Lidl Font Pro"/>
          <w:lang w:val="en-US"/>
        </w:rPr>
        <w:t>A</w:t>
      </w:r>
      <w:r w:rsidRPr="0030771C">
        <w:rPr>
          <w:rFonts w:ascii="Lidl Font Pro" w:hAnsi="Lidl Font Pro"/>
          <w:lang w:val="el-GR"/>
        </w:rPr>
        <w:t xml:space="preserve">πολαύστε την </w:t>
      </w:r>
      <w:hyperlink r:id="rId8" w:history="1">
        <w:r w:rsidRPr="00154CA7">
          <w:rPr>
            <w:rStyle w:val="-"/>
            <w:rFonts w:ascii="Lidl Font Pro" w:hAnsi="Lidl Font Pro"/>
            <w:lang w:val="el-GR"/>
          </w:rPr>
          <w:t>εδώ</w:t>
        </w:r>
      </w:hyperlink>
      <w:r>
        <w:rPr>
          <w:rFonts w:ascii="Lidl Font Pro" w:hAnsi="Lidl Font Pro"/>
          <w:lang w:val="el-GR"/>
        </w:rPr>
        <w:t>.</w:t>
      </w:r>
      <w:r w:rsidRPr="0030771C">
        <w:rPr>
          <w:rFonts w:ascii="Lidl Font Pro" w:hAnsi="Lidl Font Pro"/>
          <w:lang w:val="el-GR"/>
        </w:rPr>
        <w:t xml:space="preserve"> </w:t>
      </w:r>
    </w:p>
    <w:p w14:paraId="4D8D7681" w14:textId="77777777" w:rsidR="00673989" w:rsidRPr="00154CA7" w:rsidRDefault="00673989" w:rsidP="00154CA7">
      <w:pPr>
        <w:pStyle w:val="a8"/>
        <w:spacing w:before="100" w:beforeAutospacing="1" w:after="120" w:line="360" w:lineRule="auto"/>
        <w:jc w:val="both"/>
        <w:rPr>
          <w:rFonts w:ascii="Lidl Font Pro" w:hAnsi="Lidl Font Pro"/>
          <w:color w:val="000000" w:themeColor="text1"/>
          <w:lang w:val="el-GR"/>
        </w:rPr>
      </w:pPr>
    </w:p>
    <w:bookmarkEnd w:id="0"/>
    <w:p w14:paraId="271178DE" w14:textId="77777777" w:rsidR="00B65EBD" w:rsidRPr="00154CA7" w:rsidRDefault="00B65EBD" w:rsidP="00154CA7">
      <w:pPr>
        <w:spacing w:line="360" w:lineRule="auto"/>
        <w:jc w:val="both"/>
        <w:rPr>
          <w:rFonts w:ascii="Lidl Font Pro" w:hAnsi="Lidl Font Pro" w:cs="Calibri,Bold"/>
          <w:b/>
          <w:bCs/>
          <w:color w:val="1F497D"/>
          <w:lang w:val="el-GR"/>
        </w:rPr>
      </w:pPr>
      <w:r w:rsidRPr="00154CA7">
        <w:rPr>
          <w:rFonts w:ascii="Lidl Font Pro" w:hAnsi="Lidl Font Pro" w:cs="Calibri,Bold"/>
          <w:b/>
          <w:bCs/>
          <w:color w:val="1F497D"/>
          <w:lang w:val="el-GR"/>
        </w:rPr>
        <w:t xml:space="preserve">Επισκεφθείτε τη </w:t>
      </w:r>
      <w:r w:rsidRPr="00154CA7">
        <w:rPr>
          <w:rFonts w:ascii="Lidl Font Pro" w:hAnsi="Lidl Font Pro" w:cs="Calibri,Bold"/>
          <w:b/>
          <w:bCs/>
          <w:color w:val="1F497D"/>
        </w:rPr>
        <w:t>Lidl</w:t>
      </w:r>
      <w:r w:rsidRPr="00154CA7">
        <w:rPr>
          <w:rFonts w:ascii="Lidl Font Pro" w:hAnsi="Lidl Font Pro" w:cs="Calibri,Bold"/>
          <w:b/>
          <w:bCs/>
          <w:color w:val="1F497D"/>
          <w:lang w:val="el-GR"/>
        </w:rPr>
        <w:t xml:space="preserve"> Ελλάς και στα:</w:t>
      </w:r>
    </w:p>
    <w:p w14:paraId="6456AEEB" w14:textId="77777777" w:rsidR="00B65EBD" w:rsidRPr="00154CA7" w:rsidRDefault="00B65EBD" w:rsidP="00154CA7">
      <w:pPr>
        <w:autoSpaceDE w:val="0"/>
        <w:autoSpaceDN w:val="0"/>
        <w:adjustRightInd w:val="0"/>
        <w:spacing w:after="0"/>
        <w:jc w:val="both"/>
        <w:rPr>
          <w:rFonts w:ascii="Lidl Font Pro" w:hAnsi="Lidl Font Pro" w:cs="Calibri,Bold"/>
          <w:b/>
          <w:bCs/>
          <w:color w:val="1F497D"/>
          <w:lang w:val="el-GR"/>
        </w:rPr>
      </w:pPr>
      <w:r w:rsidRPr="00154CA7">
        <w:rPr>
          <w:rFonts w:ascii="Lidl Font Pro" w:hAnsi="Lidl Font Pro" w:cs="Calibri,Bold"/>
          <w:b/>
          <w:bCs/>
          <w:color w:val="1F497D"/>
          <w:lang w:val="en-US"/>
        </w:rPr>
        <w:t>https</w:t>
      </w:r>
      <w:r w:rsidRPr="00154CA7">
        <w:rPr>
          <w:rFonts w:ascii="Lidl Font Pro" w:hAnsi="Lidl Font Pro" w:cs="Calibri,Bold"/>
          <w:b/>
          <w:bCs/>
          <w:color w:val="1F497D"/>
          <w:lang w:val="el-GR"/>
        </w:rPr>
        <w:t>://</w:t>
      </w:r>
      <w:r w:rsidRPr="00154CA7">
        <w:rPr>
          <w:rFonts w:ascii="Lidl Font Pro" w:hAnsi="Lidl Font Pro" w:cs="Calibri,Bold"/>
          <w:b/>
          <w:bCs/>
          <w:color w:val="1F497D"/>
          <w:lang w:val="en-US"/>
        </w:rPr>
        <w:t>corporate</w:t>
      </w:r>
      <w:r w:rsidRPr="00154CA7">
        <w:rPr>
          <w:rFonts w:ascii="Lidl Font Pro" w:hAnsi="Lidl Font Pro" w:cs="Calibri,Bold"/>
          <w:b/>
          <w:bCs/>
          <w:color w:val="1F497D"/>
          <w:lang w:val="el-GR"/>
        </w:rPr>
        <w:t>.</w:t>
      </w:r>
      <w:r w:rsidRPr="00154CA7">
        <w:rPr>
          <w:rFonts w:ascii="Lidl Font Pro" w:hAnsi="Lidl Font Pro" w:cs="Calibri,Bold"/>
          <w:b/>
          <w:bCs/>
          <w:color w:val="1F497D"/>
          <w:lang w:val="en-US"/>
        </w:rPr>
        <w:t>lidl</w:t>
      </w:r>
      <w:r w:rsidRPr="00154CA7">
        <w:rPr>
          <w:rFonts w:ascii="Lidl Font Pro" w:hAnsi="Lidl Font Pro" w:cs="Calibri,Bold"/>
          <w:b/>
          <w:bCs/>
          <w:color w:val="1F497D"/>
          <w:lang w:val="el-GR"/>
        </w:rPr>
        <w:t>-</w:t>
      </w:r>
      <w:r w:rsidRPr="00154CA7">
        <w:rPr>
          <w:rFonts w:ascii="Lidl Font Pro" w:hAnsi="Lidl Font Pro" w:cs="Calibri,Bold"/>
          <w:b/>
          <w:bCs/>
          <w:color w:val="1F497D"/>
          <w:lang w:val="en-US"/>
        </w:rPr>
        <w:t>hellas</w:t>
      </w:r>
      <w:r w:rsidRPr="00154CA7">
        <w:rPr>
          <w:rFonts w:ascii="Lidl Font Pro" w:hAnsi="Lidl Font Pro" w:cs="Calibri,Bold"/>
          <w:b/>
          <w:bCs/>
          <w:color w:val="1F497D"/>
          <w:lang w:val="el-GR"/>
        </w:rPr>
        <w:t>.</w:t>
      </w:r>
      <w:r w:rsidRPr="00154CA7">
        <w:rPr>
          <w:rFonts w:ascii="Lidl Font Pro" w:hAnsi="Lidl Font Pro" w:cs="Calibri,Bold"/>
          <w:b/>
          <w:bCs/>
          <w:color w:val="1F497D"/>
          <w:lang w:val="en-US"/>
        </w:rPr>
        <w:t>gr</w:t>
      </w:r>
    </w:p>
    <w:p w14:paraId="6C815824" w14:textId="77777777" w:rsidR="00B65EBD" w:rsidRPr="00154CA7" w:rsidRDefault="00E752AD" w:rsidP="00154CA7">
      <w:pPr>
        <w:tabs>
          <w:tab w:val="left" w:pos="-720"/>
          <w:tab w:val="left" w:pos="0"/>
          <w:tab w:val="left" w:pos="720"/>
          <w:tab w:val="left" w:pos="1440"/>
          <w:tab w:val="left" w:pos="2160"/>
          <w:tab w:val="left" w:pos="2880"/>
          <w:tab w:val="left" w:pos="3600"/>
          <w:tab w:val="left" w:pos="4320"/>
        </w:tabs>
        <w:autoSpaceDE w:val="0"/>
        <w:autoSpaceDN w:val="0"/>
        <w:adjustRightInd w:val="0"/>
        <w:spacing w:after="0"/>
        <w:jc w:val="both"/>
        <w:rPr>
          <w:rFonts w:ascii="Lidl Font Pro" w:hAnsi="Lidl Font Pro" w:cs="Calibri,Bold"/>
          <w:b/>
          <w:bCs/>
          <w:color w:val="1F497D"/>
          <w:lang w:val="el-GR"/>
        </w:rPr>
      </w:pPr>
      <w:hyperlink r:id="rId9" w:history="1">
        <w:r w:rsidR="00B65EBD" w:rsidRPr="00154CA7">
          <w:rPr>
            <w:rStyle w:val="-"/>
            <w:rFonts w:ascii="Lidl Font Pro" w:hAnsi="Lidl Font Pro" w:cs="Calibri,Bold"/>
            <w:b/>
            <w:bCs/>
            <w:color w:val="1F497D"/>
            <w:u w:val="none"/>
            <w:lang w:val="en-US"/>
          </w:rPr>
          <w:t>www</w:t>
        </w:r>
        <w:r w:rsidR="00B65EBD" w:rsidRPr="00154CA7">
          <w:rPr>
            <w:rStyle w:val="-"/>
            <w:rFonts w:ascii="Lidl Font Pro" w:hAnsi="Lidl Font Pro" w:cs="Calibri,Bold"/>
            <w:b/>
            <w:bCs/>
            <w:color w:val="1F497D"/>
            <w:u w:val="none"/>
            <w:lang w:val="el-GR"/>
          </w:rPr>
          <w:t>.</w:t>
        </w:r>
        <w:r w:rsidR="00B65EBD" w:rsidRPr="00154CA7">
          <w:rPr>
            <w:rStyle w:val="-"/>
            <w:rFonts w:ascii="Lidl Font Pro" w:hAnsi="Lidl Font Pro" w:cs="Calibri,Bold"/>
            <w:b/>
            <w:bCs/>
            <w:color w:val="1F497D"/>
            <w:u w:val="none"/>
            <w:lang w:val="en-US"/>
          </w:rPr>
          <w:t>facebook</w:t>
        </w:r>
        <w:r w:rsidR="00B65EBD" w:rsidRPr="00154CA7">
          <w:rPr>
            <w:rStyle w:val="-"/>
            <w:rFonts w:ascii="Lidl Font Pro" w:hAnsi="Lidl Font Pro" w:cs="Calibri,Bold"/>
            <w:b/>
            <w:bCs/>
            <w:color w:val="1F497D"/>
            <w:u w:val="none"/>
            <w:lang w:val="el-GR"/>
          </w:rPr>
          <w:t>.</w:t>
        </w:r>
        <w:r w:rsidR="00B65EBD" w:rsidRPr="00154CA7">
          <w:rPr>
            <w:rStyle w:val="-"/>
            <w:rFonts w:ascii="Lidl Font Pro" w:hAnsi="Lidl Font Pro" w:cs="Calibri,Bold"/>
            <w:b/>
            <w:bCs/>
            <w:color w:val="1F497D"/>
            <w:u w:val="none"/>
            <w:lang w:val="en-US"/>
          </w:rPr>
          <w:t>com</w:t>
        </w:r>
        <w:r w:rsidR="00B65EBD" w:rsidRPr="00154CA7">
          <w:rPr>
            <w:rStyle w:val="-"/>
            <w:rFonts w:ascii="Lidl Font Pro" w:hAnsi="Lidl Font Pro" w:cs="Calibri,Bold"/>
            <w:b/>
            <w:bCs/>
            <w:color w:val="1F497D"/>
            <w:u w:val="none"/>
            <w:lang w:val="el-GR"/>
          </w:rPr>
          <w:t>/</w:t>
        </w:r>
        <w:r w:rsidR="00B65EBD" w:rsidRPr="00154CA7">
          <w:rPr>
            <w:rStyle w:val="-"/>
            <w:rFonts w:ascii="Lidl Font Pro" w:hAnsi="Lidl Font Pro" w:cs="Calibri,Bold"/>
            <w:b/>
            <w:bCs/>
            <w:color w:val="1F497D"/>
            <w:u w:val="none"/>
            <w:lang w:val="en-US"/>
          </w:rPr>
          <w:t>lidlgr</w:t>
        </w:r>
      </w:hyperlink>
    </w:p>
    <w:p w14:paraId="391F5710" w14:textId="77777777" w:rsidR="00B65EBD" w:rsidRPr="00154CA7" w:rsidRDefault="00E752AD" w:rsidP="00154CA7">
      <w:pPr>
        <w:autoSpaceDE w:val="0"/>
        <w:autoSpaceDN w:val="0"/>
        <w:adjustRightInd w:val="0"/>
        <w:spacing w:after="0"/>
        <w:jc w:val="both"/>
        <w:rPr>
          <w:rFonts w:ascii="Lidl Font Pro" w:hAnsi="Lidl Font Pro" w:cs="Calibri,Bold"/>
          <w:b/>
          <w:bCs/>
          <w:color w:val="1F497D"/>
          <w:lang w:val="el-GR"/>
        </w:rPr>
      </w:pPr>
      <w:hyperlink r:id="rId10" w:history="1">
        <w:r w:rsidR="00B65EBD" w:rsidRPr="00154CA7">
          <w:rPr>
            <w:rStyle w:val="-"/>
            <w:rFonts w:ascii="Lidl Font Pro" w:hAnsi="Lidl Font Pro" w:cs="Calibri,Bold"/>
            <w:b/>
            <w:bCs/>
            <w:color w:val="1F497D"/>
            <w:u w:val="none"/>
            <w:lang w:val="en-US"/>
          </w:rPr>
          <w:t>www</w:t>
        </w:r>
        <w:r w:rsidR="00B65EBD" w:rsidRPr="00154CA7">
          <w:rPr>
            <w:rStyle w:val="-"/>
            <w:rFonts w:ascii="Lidl Font Pro" w:hAnsi="Lidl Font Pro" w:cs="Calibri,Bold"/>
            <w:b/>
            <w:bCs/>
            <w:color w:val="1F497D"/>
            <w:u w:val="none"/>
            <w:lang w:val="el-GR"/>
          </w:rPr>
          <w:t>.</w:t>
        </w:r>
        <w:r w:rsidR="00B65EBD" w:rsidRPr="00154CA7">
          <w:rPr>
            <w:rStyle w:val="-"/>
            <w:rFonts w:ascii="Lidl Font Pro" w:hAnsi="Lidl Font Pro" w:cs="Calibri,Bold"/>
            <w:b/>
            <w:bCs/>
            <w:color w:val="1F497D"/>
            <w:u w:val="none"/>
            <w:lang w:val="en-US"/>
          </w:rPr>
          <w:t>twitter</w:t>
        </w:r>
        <w:r w:rsidR="00B65EBD" w:rsidRPr="00154CA7">
          <w:rPr>
            <w:rStyle w:val="-"/>
            <w:rFonts w:ascii="Lidl Font Pro" w:hAnsi="Lidl Font Pro" w:cs="Calibri,Bold"/>
            <w:b/>
            <w:bCs/>
            <w:color w:val="1F497D"/>
            <w:u w:val="none"/>
            <w:lang w:val="el-GR"/>
          </w:rPr>
          <w:t>.</w:t>
        </w:r>
        <w:r w:rsidR="00B65EBD" w:rsidRPr="00154CA7">
          <w:rPr>
            <w:rStyle w:val="-"/>
            <w:rFonts w:ascii="Lidl Font Pro" w:hAnsi="Lidl Font Pro" w:cs="Calibri,Bold"/>
            <w:b/>
            <w:bCs/>
            <w:color w:val="1F497D"/>
            <w:u w:val="none"/>
            <w:lang w:val="en-US"/>
          </w:rPr>
          <w:t>com</w:t>
        </w:r>
        <w:r w:rsidR="00B65EBD" w:rsidRPr="00154CA7">
          <w:rPr>
            <w:rStyle w:val="-"/>
            <w:rFonts w:ascii="Lidl Font Pro" w:hAnsi="Lidl Font Pro" w:cs="Calibri,Bold"/>
            <w:b/>
            <w:bCs/>
            <w:color w:val="1F497D"/>
            <w:u w:val="none"/>
            <w:lang w:val="el-GR"/>
          </w:rPr>
          <w:t>/</w:t>
        </w:r>
        <w:r w:rsidR="00B65EBD" w:rsidRPr="00154CA7">
          <w:rPr>
            <w:rStyle w:val="-"/>
            <w:rFonts w:ascii="Lidl Font Pro" w:hAnsi="Lidl Font Pro" w:cs="Calibri,Bold"/>
            <w:b/>
            <w:bCs/>
            <w:color w:val="1F497D"/>
            <w:u w:val="none"/>
            <w:lang w:val="en-US"/>
          </w:rPr>
          <w:t>Lidl</w:t>
        </w:r>
        <w:r w:rsidR="00B65EBD" w:rsidRPr="00154CA7">
          <w:rPr>
            <w:rStyle w:val="-"/>
            <w:rFonts w:ascii="Lidl Font Pro" w:hAnsi="Lidl Font Pro" w:cs="Calibri,Bold"/>
            <w:b/>
            <w:bCs/>
            <w:color w:val="1F497D"/>
            <w:u w:val="none"/>
            <w:lang w:val="el-GR"/>
          </w:rPr>
          <w:t>_</w:t>
        </w:r>
        <w:r w:rsidR="00B65EBD" w:rsidRPr="00154CA7">
          <w:rPr>
            <w:rStyle w:val="-"/>
            <w:rFonts w:ascii="Lidl Font Pro" w:hAnsi="Lidl Font Pro" w:cs="Calibri,Bold"/>
            <w:b/>
            <w:bCs/>
            <w:color w:val="1F497D"/>
            <w:u w:val="none"/>
            <w:lang w:val="en-US"/>
          </w:rPr>
          <w:t>Hellas</w:t>
        </w:r>
        <w:r w:rsidR="00B65EBD" w:rsidRPr="00154CA7">
          <w:rPr>
            <w:rStyle w:val="-"/>
            <w:rFonts w:ascii="Lidl Font Pro" w:hAnsi="Lidl Font Pro" w:cs="Calibri,Bold"/>
            <w:b/>
            <w:bCs/>
            <w:color w:val="1F497D"/>
            <w:u w:val="none"/>
            <w:lang w:val="el-GR"/>
          </w:rPr>
          <w:t>_</w:t>
        </w:r>
      </w:hyperlink>
    </w:p>
    <w:p w14:paraId="025BCF91" w14:textId="77777777" w:rsidR="00B65EBD" w:rsidRPr="00154CA7" w:rsidRDefault="00E752AD" w:rsidP="00154CA7">
      <w:pPr>
        <w:autoSpaceDE w:val="0"/>
        <w:autoSpaceDN w:val="0"/>
        <w:adjustRightInd w:val="0"/>
        <w:spacing w:after="0"/>
        <w:jc w:val="both"/>
        <w:rPr>
          <w:rFonts w:ascii="Lidl Font Pro" w:hAnsi="Lidl Font Pro" w:cs="Calibri,Bold"/>
          <w:b/>
          <w:bCs/>
          <w:color w:val="1F497D"/>
          <w:lang w:val="el-GR"/>
        </w:rPr>
      </w:pPr>
      <w:hyperlink r:id="rId11" w:history="1">
        <w:r w:rsidR="00B65EBD" w:rsidRPr="00154CA7">
          <w:rPr>
            <w:rStyle w:val="-"/>
            <w:rFonts w:ascii="Lidl Font Pro" w:hAnsi="Lidl Font Pro" w:cs="Calibri,Bold"/>
            <w:b/>
            <w:bCs/>
            <w:color w:val="1F497D"/>
            <w:u w:val="none"/>
            <w:lang w:val="es-ES"/>
          </w:rPr>
          <w:t>www</w:t>
        </w:r>
        <w:r w:rsidR="00B65EBD" w:rsidRPr="00154CA7">
          <w:rPr>
            <w:rStyle w:val="-"/>
            <w:rFonts w:ascii="Lidl Font Pro" w:hAnsi="Lidl Font Pro" w:cs="Calibri,Bold"/>
            <w:b/>
            <w:bCs/>
            <w:color w:val="1F497D"/>
            <w:u w:val="none"/>
            <w:lang w:val="el-GR"/>
          </w:rPr>
          <w:t>.</w:t>
        </w:r>
        <w:r w:rsidR="00B65EBD" w:rsidRPr="00154CA7">
          <w:rPr>
            <w:rStyle w:val="-"/>
            <w:rFonts w:ascii="Lidl Font Pro" w:hAnsi="Lidl Font Pro" w:cs="Calibri,Bold"/>
            <w:b/>
            <w:bCs/>
            <w:color w:val="1F497D"/>
            <w:u w:val="none"/>
            <w:lang w:val="es-ES"/>
          </w:rPr>
          <w:t>instagram</w:t>
        </w:r>
        <w:r w:rsidR="00B65EBD" w:rsidRPr="00154CA7">
          <w:rPr>
            <w:rStyle w:val="-"/>
            <w:rFonts w:ascii="Lidl Font Pro" w:hAnsi="Lidl Font Pro" w:cs="Calibri,Bold"/>
            <w:b/>
            <w:bCs/>
            <w:color w:val="1F497D"/>
            <w:u w:val="none"/>
            <w:lang w:val="el-GR"/>
          </w:rPr>
          <w:t>.</w:t>
        </w:r>
        <w:r w:rsidR="00B65EBD" w:rsidRPr="00154CA7">
          <w:rPr>
            <w:rStyle w:val="-"/>
            <w:rFonts w:ascii="Lidl Font Pro" w:hAnsi="Lidl Font Pro" w:cs="Calibri,Bold"/>
            <w:b/>
            <w:bCs/>
            <w:color w:val="1F497D"/>
            <w:u w:val="none"/>
            <w:lang w:val="es-ES"/>
          </w:rPr>
          <w:t>com</w:t>
        </w:r>
        <w:r w:rsidR="00B65EBD" w:rsidRPr="00154CA7">
          <w:rPr>
            <w:rStyle w:val="-"/>
            <w:rFonts w:ascii="Lidl Font Pro" w:hAnsi="Lidl Font Pro" w:cs="Calibri,Bold"/>
            <w:b/>
            <w:bCs/>
            <w:color w:val="1F497D"/>
            <w:u w:val="none"/>
            <w:lang w:val="el-GR"/>
          </w:rPr>
          <w:t>/</w:t>
        </w:r>
        <w:r w:rsidR="00B65EBD" w:rsidRPr="00154CA7">
          <w:rPr>
            <w:rStyle w:val="-"/>
            <w:rFonts w:ascii="Lidl Font Pro" w:hAnsi="Lidl Font Pro" w:cs="Calibri,Bold"/>
            <w:b/>
            <w:bCs/>
            <w:color w:val="1F497D"/>
            <w:u w:val="none"/>
            <w:lang w:val="es-ES"/>
          </w:rPr>
          <w:t>lidl</w:t>
        </w:r>
        <w:r w:rsidR="00B65EBD" w:rsidRPr="00154CA7">
          <w:rPr>
            <w:rStyle w:val="-"/>
            <w:rFonts w:ascii="Lidl Font Pro" w:hAnsi="Lidl Font Pro" w:cs="Calibri,Bold"/>
            <w:b/>
            <w:bCs/>
            <w:color w:val="1F497D"/>
            <w:u w:val="none"/>
            <w:lang w:val="el-GR"/>
          </w:rPr>
          <w:t>_</w:t>
        </w:r>
        <w:r w:rsidR="00B65EBD" w:rsidRPr="00154CA7">
          <w:rPr>
            <w:rStyle w:val="-"/>
            <w:rFonts w:ascii="Lidl Font Pro" w:hAnsi="Lidl Font Pro" w:cs="Calibri,Bold"/>
            <w:b/>
            <w:bCs/>
            <w:color w:val="1F497D"/>
            <w:u w:val="none"/>
            <w:lang w:val="es-ES"/>
          </w:rPr>
          <w:t>hellas</w:t>
        </w:r>
      </w:hyperlink>
    </w:p>
    <w:p w14:paraId="17369D7C" w14:textId="77777777" w:rsidR="00B65EBD" w:rsidRPr="00154CA7" w:rsidRDefault="00E752AD" w:rsidP="00154CA7">
      <w:pPr>
        <w:autoSpaceDE w:val="0"/>
        <w:autoSpaceDN w:val="0"/>
        <w:adjustRightInd w:val="0"/>
        <w:spacing w:after="0"/>
        <w:jc w:val="both"/>
        <w:rPr>
          <w:rFonts w:ascii="Lidl Font Pro" w:hAnsi="Lidl Font Pro" w:cs="Calibri,Bold"/>
          <w:b/>
          <w:bCs/>
          <w:color w:val="1F497D"/>
          <w:lang w:val="el-GR"/>
        </w:rPr>
      </w:pPr>
      <w:hyperlink r:id="rId12" w:history="1">
        <w:r w:rsidR="00B65EBD" w:rsidRPr="00154CA7">
          <w:rPr>
            <w:rStyle w:val="-"/>
            <w:rFonts w:ascii="Lidl Font Pro" w:hAnsi="Lidl Font Pro" w:cs="Calibri,Bold"/>
            <w:b/>
            <w:bCs/>
            <w:color w:val="1F497D"/>
            <w:u w:val="none"/>
            <w:lang w:val="en-US"/>
          </w:rPr>
          <w:t>www</w:t>
        </w:r>
        <w:r w:rsidR="00B65EBD" w:rsidRPr="00154CA7">
          <w:rPr>
            <w:rStyle w:val="-"/>
            <w:rFonts w:ascii="Lidl Font Pro" w:hAnsi="Lidl Font Pro" w:cs="Calibri,Bold"/>
            <w:b/>
            <w:bCs/>
            <w:color w:val="1F497D"/>
            <w:u w:val="none"/>
            <w:lang w:val="el-GR"/>
          </w:rPr>
          <w:t>.</w:t>
        </w:r>
        <w:r w:rsidR="00B65EBD" w:rsidRPr="00154CA7">
          <w:rPr>
            <w:rStyle w:val="-"/>
            <w:rFonts w:ascii="Lidl Font Pro" w:hAnsi="Lidl Font Pro" w:cs="Calibri,Bold"/>
            <w:b/>
            <w:bCs/>
            <w:color w:val="1F497D"/>
            <w:u w:val="none"/>
            <w:lang w:val="en-US"/>
          </w:rPr>
          <w:t>linkedin</w:t>
        </w:r>
        <w:r w:rsidR="00B65EBD" w:rsidRPr="00154CA7">
          <w:rPr>
            <w:rStyle w:val="-"/>
            <w:rFonts w:ascii="Lidl Font Pro" w:hAnsi="Lidl Font Pro" w:cs="Calibri,Bold"/>
            <w:b/>
            <w:bCs/>
            <w:color w:val="1F497D"/>
            <w:u w:val="none"/>
            <w:lang w:val="el-GR"/>
          </w:rPr>
          <w:t>.</w:t>
        </w:r>
        <w:r w:rsidR="00B65EBD" w:rsidRPr="00154CA7">
          <w:rPr>
            <w:rStyle w:val="-"/>
            <w:rFonts w:ascii="Lidl Font Pro" w:hAnsi="Lidl Font Pro" w:cs="Calibri,Bold"/>
            <w:b/>
            <w:bCs/>
            <w:color w:val="1F497D"/>
            <w:u w:val="none"/>
            <w:lang w:val="en-US"/>
          </w:rPr>
          <w:t>com</w:t>
        </w:r>
        <w:r w:rsidR="00B65EBD" w:rsidRPr="00154CA7">
          <w:rPr>
            <w:rStyle w:val="-"/>
            <w:rFonts w:ascii="Lidl Font Pro" w:hAnsi="Lidl Font Pro" w:cs="Calibri,Bold"/>
            <w:b/>
            <w:bCs/>
            <w:color w:val="1F497D"/>
            <w:u w:val="none"/>
            <w:lang w:val="el-GR"/>
          </w:rPr>
          <w:t>/</w:t>
        </w:r>
        <w:r w:rsidR="00B65EBD" w:rsidRPr="00154CA7">
          <w:rPr>
            <w:rStyle w:val="-"/>
            <w:rFonts w:ascii="Lidl Font Pro" w:hAnsi="Lidl Font Pro" w:cs="Calibri,Bold"/>
            <w:b/>
            <w:bCs/>
            <w:color w:val="1F497D"/>
            <w:u w:val="none"/>
            <w:lang w:val="en-US"/>
          </w:rPr>
          <w:t>company</w:t>
        </w:r>
        <w:r w:rsidR="00B65EBD" w:rsidRPr="00154CA7">
          <w:rPr>
            <w:rStyle w:val="-"/>
            <w:rFonts w:ascii="Lidl Font Pro" w:hAnsi="Lidl Font Pro" w:cs="Calibri,Bold"/>
            <w:b/>
            <w:bCs/>
            <w:color w:val="1F497D"/>
            <w:u w:val="none"/>
            <w:lang w:val="el-GR"/>
          </w:rPr>
          <w:t>/</w:t>
        </w:r>
        <w:r w:rsidR="00B65EBD" w:rsidRPr="00154CA7">
          <w:rPr>
            <w:rStyle w:val="-"/>
            <w:rFonts w:ascii="Lidl Font Pro" w:hAnsi="Lidl Font Pro" w:cs="Calibri,Bold"/>
            <w:b/>
            <w:bCs/>
            <w:color w:val="1F497D"/>
            <w:u w:val="none"/>
            <w:lang w:val="en-US"/>
          </w:rPr>
          <w:t>lidl</w:t>
        </w:r>
        <w:r w:rsidR="00B65EBD" w:rsidRPr="00154CA7">
          <w:rPr>
            <w:rStyle w:val="-"/>
            <w:rFonts w:ascii="Lidl Font Pro" w:hAnsi="Lidl Font Pro" w:cs="Calibri,Bold"/>
            <w:b/>
            <w:bCs/>
            <w:color w:val="1F497D"/>
            <w:u w:val="none"/>
            <w:lang w:val="el-GR"/>
          </w:rPr>
          <w:t>-</w:t>
        </w:r>
        <w:r w:rsidR="00B65EBD" w:rsidRPr="00154CA7">
          <w:rPr>
            <w:rStyle w:val="-"/>
            <w:rFonts w:ascii="Lidl Font Pro" w:hAnsi="Lidl Font Pro" w:cs="Calibri,Bold"/>
            <w:b/>
            <w:bCs/>
            <w:color w:val="1F497D"/>
            <w:u w:val="none"/>
            <w:lang w:val="en-US"/>
          </w:rPr>
          <w:t>hellas</w:t>
        </w:r>
      </w:hyperlink>
    </w:p>
    <w:p w14:paraId="25444D2E" w14:textId="77777777" w:rsidR="00B65EBD" w:rsidRPr="00154CA7" w:rsidRDefault="00B65EBD" w:rsidP="00154CA7">
      <w:pPr>
        <w:autoSpaceDE w:val="0"/>
        <w:autoSpaceDN w:val="0"/>
        <w:adjustRightInd w:val="0"/>
        <w:spacing w:after="0"/>
        <w:jc w:val="both"/>
        <w:rPr>
          <w:rFonts w:ascii="Lidl Font Pro" w:hAnsi="Lidl Font Pro" w:cs="Calibri,Bold"/>
          <w:b/>
          <w:bCs/>
          <w:color w:val="1F497D"/>
          <w:lang w:val="el-GR"/>
        </w:rPr>
      </w:pPr>
      <w:r w:rsidRPr="00154CA7">
        <w:rPr>
          <w:rFonts w:ascii="Lidl Font Pro" w:hAnsi="Lidl Font Pro" w:cs="Calibri,Bold"/>
          <w:b/>
          <w:bCs/>
          <w:color w:val="1F497D"/>
          <w:lang w:val="es-ES"/>
        </w:rPr>
        <w:t>https</w:t>
      </w:r>
      <w:r w:rsidRPr="00154CA7">
        <w:rPr>
          <w:rFonts w:ascii="Lidl Font Pro" w:hAnsi="Lidl Font Pro" w:cs="Calibri,Bold"/>
          <w:b/>
          <w:bCs/>
          <w:color w:val="1F497D"/>
          <w:lang w:val="el-GR"/>
        </w:rPr>
        <w:t>://</w:t>
      </w:r>
      <w:r w:rsidRPr="00154CA7">
        <w:rPr>
          <w:rFonts w:ascii="Lidl Font Pro" w:hAnsi="Lidl Font Pro" w:cs="Calibri,Bold"/>
          <w:b/>
          <w:bCs/>
          <w:color w:val="1F497D"/>
          <w:lang w:val="es-ES"/>
        </w:rPr>
        <w:t>www</w:t>
      </w:r>
      <w:r w:rsidRPr="00154CA7">
        <w:rPr>
          <w:rFonts w:ascii="Lidl Font Pro" w:hAnsi="Lidl Font Pro" w:cs="Calibri,Bold"/>
          <w:b/>
          <w:bCs/>
          <w:color w:val="1F497D"/>
          <w:lang w:val="el-GR"/>
        </w:rPr>
        <w:t>.</w:t>
      </w:r>
      <w:r w:rsidRPr="00154CA7">
        <w:rPr>
          <w:rFonts w:ascii="Lidl Font Pro" w:hAnsi="Lidl Font Pro" w:cs="Calibri,Bold"/>
          <w:b/>
          <w:bCs/>
          <w:color w:val="1F497D"/>
          <w:lang w:val="es-ES"/>
        </w:rPr>
        <w:t>youtube</w:t>
      </w:r>
      <w:r w:rsidRPr="00154CA7">
        <w:rPr>
          <w:rFonts w:ascii="Lidl Font Pro" w:hAnsi="Lidl Font Pro" w:cs="Calibri,Bold"/>
          <w:b/>
          <w:bCs/>
          <w:color w:val="1F497D"/>
          <w:lang w:val="el-GR"/>
        </w:rPr>
        <w:t>.</w:t>
      </w:r>
      <w:r w:rsidRPr="00154CA7">
        <w:rPr>
          <w:rFonts w:ascii="Lidl Font Pro" w:hAnsi="Lidl Font Pro" w:cs="Calibri,Bold"/>
          <w:b/>
          <w:bCs/>
          <w:color w:val="1F497D"/>
          <w:lang w:val="es-ES"/>
        </w:rPr>
        <w:t>com</w:t>
      </w:r>
      <w:r w:rsidRPr="00154CA7">
        <w:rPr>
          <w:rFonts w:ascii="Lidl Font Pro" w:hAnsi="Lidl Font Pro" w:cs="Calibri,Bold"/>
          <w:b/>
          <w:bCs/>
          <w:color w:val="1F497D"/>
          <w:lang w:val="el-GR"/>
        </w:rPr>
        <w:t>/</w:t>
      </w:r>
      <w:r w:rsidRPr="00154CA7">
        <w:rPr>
          <w:rFonts w:ascii="Lidl Font Pro" w:hAnsi="Lidl Font Pro" w:cs="Calibri,Bold"/>
          <w:b/>
          <w:bCs/>
          <w:color w:val="1F497D"/>
          <w:lang w:val="es-ES"/>
        </w:rPr>
        <w:t>user</w:t>
      </w:r>
      <w:r w:rsidRPr="00154CA7">
        <w:rPr>
          <w:rFonts w:ascii="Lidl Font Pro" w:hAnsi="Lidl Font Pro" w:cs="Calibri,Bold"/>
          <w:b/>
          <w:bCs/>
          <w:color w:val="1F497D"/>
          <w:lang w:val="el-GR"/>
        </w:rPr>
        <w:t>/</w:t>
      </w:r>
      <w:r w:rsidRPr="00154CA7">
        <w:rPr>
          <w:rFonts w:ascii="Lidl Font Pro" w:hAnsi="Lidl Font Pro" w:cs="Calibri,Bold"/>
          <w:b/>
          <w:bCs/>
          <w:color w:val="1F497D"/>
          <w:lang w:val="es-ES"/>
        </w:rPr>
        <w:t>lidlhellas</w:t>
      </w:r>
    </w:p>
    <w:p w14:paraId="288EF00B" w14:textId="4FDE4C64" w:rsidR="004C4935" w:rsidRDefault="004C4935" w:rsidP="00154CA7">
      <w:pPr>
        <w:spacing w:before="100" w:beforeAutospacing="1" w:after="120" w:line="360" w:lineRule="auto"/>
        <w:jc w:val="both"/>
        <w:rPr>
          <w:rFonts w:ascii="Lidl Font Pro" w:hAnsi="Lidl Font Pro"/>
          <w:lang w:val="el-GR"/>
        </w:rPr>
      </w:pPr>
    </w:p>
    <w:p w14:paraId="1692DF71" w14:textId="2E8ECEA7" w:rsidR="000A4225" w:rsidRDefault="000A4225" w:rsidP="00154CA7">
      <w:pPr>
        <w:spacing w:before="100" w:beforeAutospacing="1" w:after="120" w:line="360" w:lineRule="auto"/>
        <w:jc w:val="both"/>
        <w:rPr>
          <w:rFonts w:ascii="Lidl Font Pro" w:hAnsi="Lidl Font Pro"/>
          <w:lang w:val="el-GR"/>
        </w:rPr>
      </w:pPr>
    </w:p>
    <w:p w14:paraId="2745628E" w14:textId="77777777" w:rsidR="00622E3D" w:rsidRDefault="00622E3D" w:rsidP="00154CA7">
      <w:pPr>
        <w:pStyle w:val="Web"/>
        <w:spacing w:after="120" w:afterAutospacing="0" w:line="360" w:lineRule="auto"/>
        <w:jc w:val="both"/>
        <w:rPr>
          <w:rFonts w:ascii="Lidl Font Pro" w:eastAsiaTheme="minorHAnsi" w:hAnsi="Lidl Font Pro" w:cstheme="majorHAnsi"/>
          <w:sz w:val="20"/>
          <w:szCs w:val="20"/>
        </w:rPr>
      </w:pPr>
    </w:p>
    <w:sectPr w:rsidR="00622E3D" w:rsidSect="00B65EBD">
      <w:headerReference w:type="default" r:id="rId13"/>
      <w:footerReference w:type="default" r:id="rId14"/>
      <w:pgSz w:w="11906" w:h="16838"/>
      <w:pgMar w:top="2070" w:right="1800" w:bottom="1440" w:left="1800" w:header="708" w:footer="9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6B54F" w14:textId="77777777" w:rsidR="000424EE" w:rsidRDefault="000424EE" w:rsidP="00C15348">
      <w:pPr>
        <w:spacing w:after="0" w:line="240" w:lineRule="auto"/>
      </w:pPr>
      <w:r>
        <w:separator/>
      </w:r>
    </w:p>
  </w:endnote>
  <w:endnote w:type="continuationSeparator" w:id="0">
    <w:p w14:paraId="3A478997" w14:textId="77777777" w:rsidR="000424EE" w:rsidRDefault="000424EE" w:rsidP="00C15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 w:name="Lidl Font Pro">
    <w:panose1 w:val="02000000000000000000"/>
    <w:charset w:val="A1"/>
    <w:family w:val="auto"/>
    <w:pitch w:val="variable"/>
    <w:sig w:usb0="A00002FF" w:usb1="500020C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Bold">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Bold">
    <w:altName w:val="Times New Roman"/>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00004FF" w:usb2="00000000" w:usb3="00000000" w:csb0="0000019F" w:csb1="00000000"/>
  </w:font>
  <w:font w:name="ArialMT">
    <w:altName w:val="Times New Roman"/>
    <w:panose1 w:val="00000000000000000000"/>
    <w:charset w:val="A1"/>
    <w:family w:val="auto"/>
    <w:notTrueType/>
    <w:pitch w:val="default"/>
    <w:sig w:usb0="00000001"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85D16" w14:textId="74CCC926" w:rsidR="00F847FC" w:rsidRDefault="00246962">
    <w:pPr>
      <w:pStyle w:val="a4"/>
    </w:pPr>
    <w:r>
      <w:rPr>
        <w:noProof/>
        <w:lang w:val="el-GR" w:eastAsia="zh-TW"/>
      </w:rPr>
      <mc:AlternateContent>
        <mc:Choice Requires="wps">
          <w:drawing>
            <wp:anchor distT="0" distB="0" distL="114300" distR="114300" simplePos="0" relativeHeight="251676672" behindDoc="1" locked="0" layoutInCell="1" allowOverlap="1" wp14:anchorId="67261AB1" wp14:editId="3D04FA80">
              <wp:simplePos x="0" y="0"/>
              <wp:positionH relativeFrom="column">
                <wp:posOffset>0</wp:posOffset>
              </wp:positionH>
              <wp:positionV relativeFrom="page">
                <wp:posOffset>9991090</wp:posOffset>
              </wp:positionV>
              <wp:extent cx="5284470" cy="440055"/>
              <wp:effectExtent l="0" t="0" r="11430" b="17145"/>
              <wp:wrapTight wrapText="bothSides">
                <wp:wrapPolygon edited="0">
                  <wp:start x="0" y="0"/>
                  <wp:lineTo x="0" y="21506"/>
                  <wp:lineTo x="21569" y="21506"/>
                  <wp:lineTo x="21569" y="0"/>
                  <wp:lineTo x="0" y="0"/>
                </wp:wrapPolygon>
              </wp:wrapTight>
              <wp:docPr id="6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4470"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Ο.Τ. 31, ΔΑ 13, Τ.Θ. 1032, Τ.Κ. 57 022 Σίνδος</w:t>
                          </w:r>
                          <w:r w:rsidRPr="00380C9A">
                            <w:rPr>
                              <w:rFonts w:ascii="Lidl Font Pro" w:hAnsi="Lidl Font Pro"/>
                              <w:lang w:val="el-GR"/>
                            </w:rPr>
                            <w:t xml:space="preserve"> · 2310 490700 ·</w:t>
                          </w:r>
                          <w:r>
                            <w:rPr>
                              <w:rFonts w:ascii="Lidl Font Pro" w:hAnsi="Lidl Font Pro"/>
                              <w:lang w:val="el-GR"/>
                            </w:rPr>
                            <w:t xml:space="preserve"> </w:t>
                          </w:r>
                          <w:r w:rsidRPr="00380C9A">
                            <w:rPr>
                              <w:rFonts w:ascii="Lidl Font Pro" w:hAnsi="Lidl Font Pro"/>
                              <w:lang w:val="it-IT"/>
                            </w:rPr>
                            <w:t>pr</w:t>
                          </w:r>
                          <w:r>
                            <w:rPr>
                              <w:rFonts w:ascii="Lidl Font Pro" w:hAnsi="Lidl Font Pro"/>
                            </w:rPr>
                            <w:t>ess</w:t>
                          </w:r>
                          <w:r w:rsidRPr="00380C9A">
                            <w:rPr>
                              <w:rFonts w:ascii="Lidl Font Pro" w:hAnsi="Lidl Font Pro"/>
                              <w:lang w:val="el-GR"/>
                            </w:rPr>
                            <w:t>@</w:t>
                          </w:r>
                          <w:r w:rsidRPr="00380C9A">
                            <w:rPr>
                              <w:rFonts w:ascii="Lidl Font Pro" w:hAnsi="Lidl Font Pro"/>
                              <w:lang w:val="it-IT"/>
                            </w:rPr>
                            <w:t>lidl</w:t>
                          </w:r>
                          <w:r w:rsidRPr="00380C9A">
                            <w:rPr>
                              <w:rFonts w:ascii="Lidl Font Pro" w:hAnsi="Lidl Font Pro"/>
                              <w:lang w:val="el-GR"/>
                            </w:rPr>
                            <w:t>.</w:t>
                          </w:r>
                          <w:r w:rsidRPr="00380C9A">
                            <w:rPr>
                              <w:rFonts w:ascii="Lidl Font Pro" w:hAnsi="Lidl Font Pro"/>
                              <w:lang w:val="it-IT"/>
                            </w:rPr>
                            <w:t>gr</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261AB1" id="_x0000_t202" coordsize="21600,21600" o:spt="202" path="m,l,21600r21600,l21600,xe">
              <v:stroke joinstyle="miter"/>
              <v:path gradientshapeok="t" o:connecttype="rect"/>
            </v:shapetype>
            <v:shape id="Text Box 9" o:spid="_x0000_s1027" type="#_x0000_t202" style="position:absolute;margin-left:0;margin-top:786.7pt;width:416.1pt;height:34.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" filled="f" stroked="f">
              <v:textbox inset="0,0,0,0">
                <w:txbxContent>
                  <w:p w14:paraId="5A84B422" w14:textId="77777777" w:rsidR="00246962" w:rsidRPr="00380C9A" w:rsidRDefault="00246962" w:rsidP="00246962">
                    <w:pPr>
                      <w:pStyle w:val="FuzeileText"/>
                      <w:rPr>
                        <w:rFonts w:ascii="Lidl Font Pro" w:hAnsi="Lidl Font Pro"/>
                        <w:b/>
                        <w:sz w:val="22"/>
                        <w:szCs w:val="22"/>
                        <w:lang w:val="el-GR"/>
                      </w:rPr>
                    </w:pPr>
                    <w:r w:rsidRPr="00380C9A">
                      <w:rPr>
                        <w:rFonts w:ascii="Lidl Font Pro" w:hAnsi="Lidl Font Pro"/>
                        <w:b/>
                        <w:sz w:val="22"/>
                        <w:szCs w:val="22"/>
                      </w:rPr>
                      <w:t>Lidl</w:t>
                    </w:r>
                    <w:r w:rsidRPr="00380C9A">
                      <w:rPr>
                        <w:rFonts w:ascii="Lidl Font Pro" w:hAnsi="Lidl Font Pro"/>
                        <w:b/>
                        <w:sz w:val="22"/>
                        <w:szCs w:val="22"/>
                        <w:lang w:val="el-GR"/>
                      </w:rPr>
                      <w:t xml:space="preserve"> </w:t>
                    </w:r>
                    <w:r>
                      <w:rPr>
                        <w:rFonts w:ascii="Lidl Font Pro" w:hAnsi="Lidl Font Pro"/>
                        <w:b/>
                        <w:sz w:val="22"/>
                        <w:szCs w:val="22"/>
                        <w:lang w:val="el-GR"/>
                      </w:rPr>
                      <w:t>Ελλάς</w:t>
                    </w:r>
                    <w:r w:rsidRPr="00380C9A">
                      <w:rPr>
                        <w:rFonts w:ascii="Lidl Font Pro" w:hAnsi="Lidl Font Pro" w:cs="ArialMT"/>
                        <w:sz w:val="22"/>
                        <w:szCs w:val="22"/>
                        <w:lang w:val="el-GR"/>
                      </w:rPr>
                      <w:t xml:space="preserve"> </w:t>
                    </w:r>
                    <w:r w:rsidRPr="00380C9A">
                      <w:rPr>
                        <w:rFonts w:ascii="Lidl Font Pro" w:hAnsi="Lidl Font Pro"/>
                        <w:sz w:val="22"/>
                        <w:szCs w:val="22"/>
                        <w:lang w:val="el-GR"/>
                      </w:rPr>
                      <w:t xml:space="preserve"> · </w:t>
                    </w:r>
                    <w:r w:rsidRPr="00380C9A">
                      <w:rPr>
                        <w:rFonts w:ascii="Lidl Font Pro" w:hAnsi="Lidl Font Pro"/>
                        <w:b/>
                        <w:sz w:val="22"/>
                        <w:szCs w:val="22"/>
                        <w:lang w:val="el-GR"/>
                      </w:rPr>
                      <w:t>Τμήμα Επικοινωνίας &amp; Εταιρικής Υπευθυνότητας</w:t>
                    </w:r>
                  </w:p>
                  <w:p w14:paraId="70E82F7D" w14:textId="2C939FFE" w:rsidR="00246962" w:rsidRPr="00380C9A" w:rsidRDefault="00246962" w:rsidP="00246962">
                    <w:pPr>
                      <w:autoSpaceDE w:val="0"/>
                      <w:autoSpaceDN w:val="0"/>
                      <w:adjustRightInd w:val="0"/>
                      <w:spacing w:after="0" w:line="240" w:lineRule="auto"/>
                      <w:rPr>
                        <w:rFonts w:ascii="Lidl Font Pro" w:hAnsi="Lidl Font Pro"/>
                        <w:lang w:val="el-GR"/>
                      </w:rPr>
                    </w:pPr>
                    <w:r w:rsidRPr="00380C9A">
                      <w:rPr>
                        <w:rFonts w:ascii="Lidl Font Pro" w:hAnsi="Lidl Font Pro" w:cs="ArialMT"/>
                        <w:lang w:val="el-GR"/>
                      </w:rPr>
                      <w:t xml:space="preserve">Ο.Τ. 31, ΔΑ 13, Τ.Θ. 1032, Τ.Κ. 57 022 </w:t>
                    </w:r>
                    <w:proofErr w:type="spellStart"/>
                    <w:r w:rsidRPr="00380C9A">
                      <w:rPr>
                        <w:rFonts w:ascii="Lidl Font Pro" w:hAnsi="Lidl Font Pro" w:cs="ArialMT"/>
                        <w:lang w:val="el-GR"/>
                      </w:rPr>
                      <w:t>Σίνδος</w:t>
                    </w:r>
                    <w:proofErr w:type="spellEnd"/>
                    <w:r w:rsidRPr="00380C9A">
                      <w:rPr>
                        <w:rFonts w:ascii="Lidl Font Pro" w:hAnsi="Lidl Font Pro"/>
                        <w:lang w:val="el-GR"/>
                      </w:rPr>
                      <w:t xml:space="preserve"> · 2310 490700 ·</w:t>
                    </w:r>
                    <w:r>
                      <w:rPr>
                        <w:rFonts w:ascii="Lidl Font Pro" w:hAnsi="Lidl Font Pro"/>
                        <w:lang w:val="el-GR"/>
                      </w:rPr>
                      <w:t xml:space="preserve"> </w:t>
                    </w:r>
                    <w:proofErr w:type="spellStart"/>
                    <w:r w:rsidRPr="00380C9A">
                      <w:rPr>
                        <w:rFonts w:ascii="Lidl Font Pro" w:hAnsi="Lidl Font Pro"/>
                        <w:lang w:val="it-IT"/>
                      </w:rPr>
                      <w:t>pr</w:t>
                    </w:r>
                    <w:r>
                      <w:rPr>
                        <w:rFonts w:ascii="Lidl Font Pro" w:hAnsi="Lidl Font Pro"/>
                      </w:rPr>
                      <w:t>ess</w:t>
                    </w:r>
                    <w:proofErr w:type="spellEnd"/>
                    <w:r w:rsidRPr="00380C9A">
                      <w:rPr>
                        <w:rFonts w:ascii="Lidl Font Pro" w:hAnsi="Lidl Font Pro"/>
                        <w:lang w:val="el-GR"/>
                      </w:rPr>
                      <w:t>@</w:t>
                    </w:r>
                    <w:proofErr w:type="spellStart"/>
                    <w:r w:rsidRPr="00380C9A">
                      <w:rPr>
                        <w:rFonts w:ascii="Lidl Font Pro" w:hAnsi="Lidl Font Pro"/>
                        <w:lang w:val="it-IT"/>
                      </w:rPr>
                      <w:t>lidl</w:t>
                    </w:r>
                    <w:proofErr w:type="spellEnd"/>
                    <w:r w:rsidRPr="00380C9A">
                      <w:rPr>
                        <w:rFonts w:ascii="Lidl Font Pro" w:hAnsi="Lidl Font Pro"/>
                        <w:lang w:val="el-GR"/>
                      </w:rPr>
                      <w:t>.</w:t>
                    </w:r>
                    <w:r w:rsidRPr="00380C9A">
                      <w:rPr>
                        <w:rFonts w:ascii="Lidl Font Pro" w:hAnsi="Lidl Font Pro"/>
                        <w:lang w:val="it-IT"/>
                      </w:rPr>
                      <w:t>gr</w:t>
                    </w:r>
                  </w:p>
                </w:txbxContent>
              </v:textbox>
              <w10:wrap type="tight" anchory="page"/>
            </v:shape>
          </w:pict>
        </mc:Fallback>
      </mc:AlternateContent>
    </w:r>
    <w:r w:rsidR="009C1FAB">
      <w:rPr>
        <w:noProof/>
        <w:lang w:val="el-GR" w:eastAsia="zh-TW"/>
      </w:rPr>
      <mc:AlternateContent>
        <mc:Choice Requires="wps">
          <w:drawing>
            <wp:anchor distT="0" distB="0" distL="114300" distR="114300" simplePos="0" relativeHeight="251663360" behindDoc="1" locked="0" layoutInCell="1" allowOverlap="1" wp14:anchorId="0E2BFECC" wp14:editId="6F4DA64C">
              <wp:simplePos x="0" y="0"/>
              <wp:positionH relativeFrom="column">
                <wp:posOffset>-163195</wp:posOffset>
              </wp:positionH>
              <wp:positionV relativeFrom="page">
                <wp:posOffset>9939655</wp:posOffset>
              </wp:positionV>
              <wp:extent cx="5367528" cy="868680"/>
              <wp:effectExtent l="0" t="0" r="5080" b="7620"/>
              <wp:wrapTight wrapText="bothSides">
                <wp:wrapPolygon edited="0">
                  <wp:start x="0" y="0"/>
                  <wp:lineTo x="0" y="21316"/>
                  <wp:lineTo x="21544" y="21316"/>
                  <wp:lineTo x="21544" y="0"/>
                  <wp:lineTo x="0" y="0"/>
                </wp:wrapPolygon>
              </wp:wrapTight>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7528"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7B441" w14:textId="59E3AFD3" w:rsidR="00F847FC" w:rsidRPr="00380C9A" w:rsidRDefault="00F847FC" w:rsidP="00F847FC">
                          <w:pPr>
                            <w:pStyle w:val="FuzeileText"/>
                            <w:rPr>
                              <w:rFonts w:ascii="Lidl Font Pro" w:hAnsi="Lidl Font Pro"/>
                              <w:sz w:val="22"/>
                              <w:szCs w:val="22"/>
                              <w:lang w:val="el-GR"/>
                            </w:rPr>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0E2BFECC" id="_x0000_s1028" type="#_x0000_t202" style="position:absolute;margin-left:-12.85pt;margin-top:782.65pt;width:422.65pt;height:68.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" filled="f" stroked="f">
              <v:textbox inset="0,0,0,0">
                <w:txbxContent>
                  <w:p w14:paraId="6577B441" w14:textId="59E3AFD3" w:rsidR="00F847FC" w:rsidRPr="00380C9A" w:rsidRDefault="00F847FC" w:rsidP="00F847FC">
                    <w:pPr>
                      <w:pStyle w:val="FuzeileText"/>
                      <w:rPr>
                        <w:rFonts w:ascii="Lidl Font Pro" w:hAnsi="Lidl Font Pro"/>
                        <w:sz w:val="22"/>
                        <w:szCs w:val="22"/>
                        <w:lang w:val="el-GR"/>
                      </w:rPr>
                    </w:pPr>
                  </w:p>
                </w:txbxContent>
              </v:textbox>
              <w10:wrap type="tight" anchory="page"/>
            </v:shape>
          </w:pict>
        </mc:Fallback>
      </mc:AlternateContent>
    </w:r>
    <w:r w:rsidR="009C1FAB">
      <w:rPr>
        <w:noProof/>
      </w:rPr>
      <w:drawing>
        <wp:anchor distT="0" distB="0" distL="114300" distR="114300" simplePos="0" relativeHeight="251673600" behindDoc="0" locked="0" layoutInCell="1" allowOverlap="1" wp14:anchorId="263950DC" wp14:editId="0DEC4502">
          <wp:simplePos x="0" y="0"/>
          <wp:positionH relativeFrom="column">
            <wp:posOffset>-1123950</wp:posOffset>
          </wp:positionH>
          <wp:positionV relativeFrom="paragraph">
            <wp:posOffset>1403350</wp:posOffset>
          </wp:positionV>
          <wp:extent cx="7534275" cy="813435"/>
          <wp:effectExtent l="0" t="0" r="9525"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0A729" w14:textId="77777777" w:rsidR="000424EE" w:rsidRDefault="000424EE" w:rsidP="00C15348">
      <w:pPr>
        <w:spacing w:after="0" w:line="240" w:lineRule="auto"/>
      </w:pPr>
      <w:r>
        <w:separator/>
      </w:r>
    </w:p>
  </w:footnote>
  <w:footnote w:type="continuationSeparator" w:id="0">
    <w:p w14:paraId="54325FFA" w14:textId="77777777" w:rsidR="000424EE" w:rsidRDefault="000424EE" w:rsidP="00C15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6408F" w14:textId="2C6CEDE5" w:rsidR="00C15348" w:rsidRDefault="001B54A3">
    <w:pPr>
      <w:pStyle w:val="a3"/>
    </w:pPr>
    <w:r w:rsidRPr="00307245">
      <w:rPr>
        <w:noProof/>
        <w:lang w:val="el-GR" w:eastAsia="zh-TW"/>
      </w:rPr>
      <w:drawing>
        <wp:anchor distT="0" distB="0" distL="114300" distR="114300" simplePos="0" relativeHeight="251672576" behindDoc="1" locked="0" layoutInCell="1" allowOverlap="1" wp14:anchorId="147C5967" wp14:editId="1AC429DC">
          <wp:simplePos x="0" y="0"/>
          <wp:positionH relativeFrom="column">
            <wp:posOffset>4632960</wp:posOffset>
          </wp:positionH>
          <wp:positionV relativeFrom="paragraph">
            <wp:posOffset>-113030</wp:posOffset>
          </wp:positionV>
          <wp:extent cx="655320" cy="861060"/>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320" cy="861060"/>
                  </a:xfrm>
                  <a:prstGeom prst="rect">
                    <a:avLst/>
                  </a:prstGeom>
                </pic:spPr>
              </pic:pic>
            </a:graphicData>
          </a:graphic>
          <wp14:sizeRelH relativeFrom="margin">
            <wp14:pctWidth>0</wp14:pctWidth>
          </wp14:sizeRelH>
          <wp14:sizeRelV relativeFrom="margin">
            <wp14:pctHeight>0</wp14:pctHeight>
          </wp14:sizeRelV>
        </wp:anchor>
      </w:drawing>
    </w:r>
    <w:r w:rsidR="00C15348" w:rsidRPr="00D95890">
      <w:rPr>
        <w:noProof/>
        <w:lang w:val="el-GR" w:eastAsia="zh-TW"/>
      </w:rPr>
      <mc:AlternateContent>
        <mc:Choice Requires="wps">
          <w:drawing>
            <wp:anchor distT="0" distB="0" distL="114300" distR="114300" simplePos="0" relativeHeight="251659264" behindDoc="0" locked="0" layoutInCell="1" allowOverlap="1" wp14:anchorId="78D48AB0" wp14:editId="487D9EF3">
              <wp:simplePos x="0" y="0"/>
              <wp:positionH relativeFrom="column">
                <wp:posOffset>-655799</wp:posOffset>
              </wp:positionH>
              <wp:positionV relativeFrom="page">
                <wp:posOffset>430267</wp:posOffset>
              </wp:positionV>
              <wp:extent cx="2981960" cy="283210"/>
              <wp:effectExtent l="0" t="0" r="8890" b="2540"/>
              <wp:wrapNone/>
              <wp:docPr id="4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96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97A4D" w14:textId="77777777" w:rsidR="00C15348" w:rsidRPr="001C72F1" w:rsidRDefault="00C15348"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C15348" w:rsidRPr="001C72F1" w:rsidRDefault="00C15348" w:rsidP="00C15348">
                          <w:pPr>
                            <w:rPr>
                              <w:rFonts w:ascii="Lidl Font Pro" w:hAnsi="Lidl Font Pro"/>
                              <w:color w:val="1F497D"/>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D48AB0" id="_x0000_t202" coordsize="21600,21600" o:spt="202" path="m,l,21600r21600,l21600,xe">
              <v:stroke joinstyle="miter"/>
              <v:path gradientshapeok="t" o:connecttype="rect"/>
            </v:shapetype>
            <v:shape id="Text Box 16" o:spid="_x0000_s1026" type="#_x0000_t202" style="position:absolute;margin-left:-51.65pt;margin-top:33.9pt;width:234.8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" filled="f" stroked="f">
              <v:textbox inset="0,0,0,0">
                <w:txbxContent>
                  <w:p w14:paraId="01D97A4D" w14:textId="77777777" w:rsidR="00C15348" w:rsidRPr="001C72F1" w:rsidRDefault="00C15348" w:rsidP="00C15348">
                    <w:pPr>
                      <w:rPr>
                        <w:rFonts w:ascii="Lidl Font Pro" w:hAnsi="Lidl Font Pro"/>
                        <w:color w:val="1F497D" w:themeColor="text2"/>
                        <w:sz w:val="38"/>
                        <w:szCs w:val="38"/>
                        <w:lang w:val="el-GR"/>
                      </w:rPr>
                    </w:pPr>
                    <w:r w:rsidRPr="001C72F1">
                      <w:rPr>
                        <w:rFonts w:ascii="Lidl Font Pro" w:hAnsi="Lidl Font Pro"/>
                        <w:b/>
                        <w:color w:val="1F497D" w:themeColor="text2"/>
                        <w:sz w:val="38"/>
                        <w:szCs w:val="38"/>
                        <w:lang w:val="el-GR"/>
                      </w:rPr>
                      <w:t>ΔΕΛΤΙΟ ΤΥΠΟΥ</w:t>
                    </w:r>
                  </w:p>
                  <w:p w14:paraId="0F357E71" w14:textId="77777777" w:rsidR="00C15348" w:rsidRPr="001C72F1" w:rsidRDefault="00C15348" w:rsidP="00C15348">
                    <w:pPr>
                      <w:rPr>
                        <w:rFonts w:ascii="Lidl Font Pro" w:hAnsi="Lidl Font Pro"/>
                        <w:color w:val="1F497D"/>
                        <w:sz w:val="38"/>
                        <w:szCs w:val="38"/>
                      </w:rPr>
                    </w:pPr>
                  </w:p>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52959"/>
    <w:multiLevelType w:val="hybridMultilevel"/>
    <w:tmpl w:val="0FEAFB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E7A20BB"/>
    <w:multiLevelType w:val="hybridMultilevel"/>
    <w:tmpl w:val="0CCEB1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0B718F4"/>
    <w:multiLevelType w:val="hybridMultilevel"/>
    <w:tmpl w:val="F74CC1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8986D7E"/>
    <w:multiLevelType w:val="hybridMultilevel"/>
    <w:tmpl w:val="F7AE8C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CE15079"/>
    <w:multiLevelType w:val="hybridMultilevel"/>
    <w:tmpl w:val="D2767A4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7AF42E61"/>
    <w:multiLevelType w:val="hybridMultilevel"/>
    <w:tmpl w:val="D50A7C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0C"/>
    <w:rsid w:val="0000222E"/>
    <w:rsid w:val="0000765F"/>
    <w:rsid w:val="00015897"/>
    <w:rsid w:val="00020E29"/>
    <w:rsid w:val="00021857"/>
    <w:rsid w:val="00024A8A"/>
    <w:rsid w:val="00024E48"/>
    <w:rsid w:val="000424EE"/>
    <w:rsid w:val="00050063"/>
    <w:rsid w:val="00063330"/>
    <w:rsid w:val="00065BFE"/>
    <w:rsid w:val="000777FD"/>
    <w:rsid w:val="00080512"/>
    <w:rsid w:val="00082066"/>
    <w:rsid w:val="00084703"/>
    <w:rsid w:val="00090362"/>
    <w:rsid w:val="0009389B"/>
    <w:rsid w:val="000A14AC"/>
    <w:rsid w:val="000A1CDB"/>
    <w:rsid w:val="000A3234"/>
    <w:rsid w:val="000A4225"/>
    <w:rsid w:val="000B0743"/>
    <w:rsid w:val="000B15BE"/>
    <w:rsid w:val="000C0F47"/>
    <w:rsid w:val="000C7DEE"/>
    <w:rsid w:val="000E46B8"/>
    <w:rsid w:val="000F7068"/>
    <w:rsid w:val="001013D5"/>
    <w:rsid w:val="001248A0"/>
    <w:rsid w:val="00126F3C"/>
    <w:rsid w:val="001313C7"/>
    <w:rsid w:val="001362F5"/>
    <w:rsid w:val="00146D9F"/>
    <w:rsid w:val="0015238D"/>
    <w:rsid w:val="00153D2D"/>
    <w:rsid w:val="00154CA7"/>
    <w:rsid w:val="00162B5D"/>
    <w:rsid w:val="0016448B"/>
    <w:rsid w:val="001741A0"/>
    <w:rsid w:val="00192FB5"/>
    <w:rsid w:val="00195C13"/>
    <w:rsid w:val="001A4B5D"/>
    <w:rsid w:val="001B006B"/>
    <w:rsid w:val="001B0F64"/>
    <w:rsid w:val="001B54A3"/>
    <w:rsid w:val="001C1455"/>
    <w:rsid w:val="001C5ABF"/>
    <w:rsid w:val="001C6E27"/>
    <w:rsid w:val="001C72F1"/>
    <w:rsid w:val="001C758C"/>
    <w:rsid w:val="001D4624"/>
    <w:rsid w:val="001D6703"/>
    <w:rsid w:val="001D6AF1"/>
    <w:rsid w:val="001D79C7"/>
    <w:rsid w:val="001E09FB"/>
    <w:rsid w:val="001E0FBD"/>
    <w:rsid w:val="001E4730"/>
    <w:rsid w:val="001E6DBB"/>
    <w:rsid w:val="001F13C9"/>
    <w:rsid w:val="00201C85"/>
    <w:rsid w:val="00217155"/>
    <w:rsid w:val="00226375"/>
    <w:rsid w:val="002270E9"/>
    <w:rsid w:val="00227973"/>
    <w:rsid w:val="0023201E"/>
    <w:rsid w:val="002350DA"/>
    <w:rsid w:val="00236F34"/>
    <w:rsid w:val="00237A95"/>
    <w:rsid w:val="00240308"/>
    <w:rsid w:val="00246031"/>
    <w:rsid w:val="00246962"/>
    <w:rsid w:val="00256326"/>
    <w:rsid w:val="00257C0F"/>
    <w:rsid w:val="00276D05"/>
    <w:rsid w:val="00276FCA"/>
    <w:rsid w:val="00291837"/>
    <w:rsid w:val="002A09AE"/>
    <w:rsid w:val="002B156B"/>
    <w:rsid w:val="002C0DD0"/>
    <w:rsid w:val="002C6916"/>
    <w:rsid w:val="002D5247"/>
    <w:rsid w:val="002D6041"/>
    <w:rsid w:val="002E4101"/>
    <w:rsid w:val="002E498C"/>
    <w:rsid w:val="002E68DD"/>
    <w:rsid w:val="002F0181"/>
    <w:rsid w:val="00303911"/>
    <w:rsid w:val="00306F7E"/>
    <w:rsid w:val="00306FEF"/>
    <w:rsid w:val="00316110"/>
    <w:rsid w:val="00317E1D"/>
    <w:rsid w:val="00323B10"/>
    <w:rsid w:val="00337A0D"/>
    <w:rsid w:val="00340366"/>
    <w:rsid w:val="00346FA0"/>
    <w:rsid w:val="00361980"/>
    <w:rsid w:val="00374B9E"/>
    <w:rsid w:val="0037510A"/>
    <w:rsid w:val="003804BE"/>
    <w:rsid w:val="00380C9A"/>
    <w:rsid w:val="003A2353"/>
    <w:rsid w:val="003B2665"/>
    <w:rsid w:val="003B3672"/>
    <w:rsid w:val="003C5940"/>
    <w:rsid w:val="003D2087"/>
    <w:rsid w:val="003D4EBC"/>
    <w:rsid w:val="003E1E63"/>
    <w:rsid w:val="003F48D1"/>
    <w:rsid w:val="003F6FD8"/>
    <w:rsid w:val="00400F18"/>
    <w:rsid w:val="004041FE"/>
    <w:rsid w:val="004056E2"/>
    <w:rsid w:val="004067D8"/>
    <w:rsid w:val="00413192"/>
    <w:rsid w:val="004339B9"/>
    <w:rsid w:val="00436EB4"/>
    <w:rsid w:val="00442B98"/>
    <w:rsid w:val="004463FD"/>
    <w:rsid w:val="00447F97"/>
    <w:rsid w:val="00462BFE"/>
    <w:rsid w:val="00471CE4"/>
    <w:rsid w:val="004753AB"/>
    <w:rsid w:val="004758E6"/>
    <w:rsid w:val="0047758A"/>
    <w:rsid w:val="0048239D"/>
    <w:rsid w:val="0048249F"/>
    <w:rsid w:val="004862EF"/>
    <w:rsid w:val="004A070F"/>
    <w:rsid w:val="004B5BC6"/>
    <w:rsid w:val="004B69B8"/>
    <w:rsid w:val="004C4935"/>
    <w:rsid w:val="004C6C6B"/>
    <w:rsid w:val="004D1FB9"/>
    <w:rsid w:val="004E6F67"/>
    <w:rsid w:val="004F0DC9"/>
    <w:rsid w:val="00501C4B"/>
    <w:rsid w:val="00504728"/>
    <w:rsid w:val="00526E8B"/>
    <w:rsid w:val="0053256F"/>
    <w:rsid w:val="00553E94"/>
    <w:rsid w:val="00554C7C"/>
    <w:rsid w:val="0056791D"/>
    <w:rsid w:val="00571A61"/>
    <w:rsid w:val="005721E5"/>
    <w:rsid w:val="0058265D"/>
    <w:rsid w:val="00587025"/>
    <w:rsid w:val="005913FE"/>
    <w:rsid w:val="00592BD8"/>
    <w:rsid w:val="005A50F0"/>
    <w:rsid w:val="005B2682"/>
    <w:rsid w:val="005B3710"/>
    <w:rsid w:val="005D0BA7"/>
    <w:rsid w:val="005E4D58"/>
    <w:rsid w:val="005F0960"/>
    <w:rsid w:val="005F607C"/>
    <w:rsid w:val="006174A5"/>
    <w:rsid w:val="00622E3D"/>
    <w:rsid w:val="00625FFF"/>
    <w:rsid w:val="00627391"/>
    <w:rsid w:val="00643AF1"/>
    <w:rsid w:val="0064616A"/>
    <w:rsid w:val="00651268"/>
    <w:rsid w:val="006538BB"/>
    <w:rsid w:val="0065577B"/>
    <w:rsid w:val="006600E0"/>
    <w:rsid w:val="00664720"/>
    <w:rsid w:val="00673989"/>
    <w:rsid w:val="006746E1"/>
    <w:rsid w:val="0068010B"/>
    <w:rsid w:val="006A61C9"/>
    <w:rsid w:val="006B4852"/>
    <w:rsid w:val="006B5898"/>
    <w:rsid w:val="006C1700"/>
    <w:rsid w:val="006C3ADD"/>
    <w:rsid w:val="006C5678"/>
    <w:rsid w:val="006D3B63"/>
    <w:rsid w:val="006E1D0C"/>
    <w:rsid w:val="006E7AE4"/>
    <w:rsid w:val="00701CAF"/>
    <w:rsid w:val="00714E23"/>
    <w:rsid w:val="00717139"/>
    <w:rsid w:val="007179B6"/>
    <w:rsid w:val="0073253B"/>
    <w:rsid w:val="0073764B"/>
    <w:rsid w:val="00743D12"/>
    <w:rsid w:val="007450F4"/>
    <w:rsid w:val="007521BD"/>
    <w:rsid w:val="00753B67"/>
    <w:rsid w:val="00753E5B"/>
    <w:rsid w:val="007730B8"/>
    <w:rsid w:val="00774FD9"/>
    <w:rsid w:val="00781D34"/>
    <w:rsid w:val="007831FC"/>
    <w:rsid w:val="00784E92"/>
    <w:rsid w:val="00796992"/>
    <w:rsid w:val="007A6132"/>
    <w:rsid w:val="007B2386"/>
    <w:rsid w:val="007B3EDF"/>
    <w:rsid w:val="007B7807"/>
    <w:rsid w:val="007C0240"/>
    <w:rsid w:val="007D7BAA"/>
    <w:rsid w:val="007E087A"/>
    <w:rsid w:val="007E4BED"/>
    <w:rsid w:val="007F161B"/>
    <w:rsid w:val="007F23DF"/>
    <w:rsid w:val="007F5514"/>
    <w:rsid w:val="007F7364"/>
    <w:rsid w:val="00803086"/>
    <w:rsid w:val="00805A03"/>
    <w:rsid w:val="00811C25"/>
    <w:rsid w:val="0081757E"/>
    <w:rsid w:val="0082297B"/>
    <w:rsid w:val="00823119"/>
    <w:rsid w:val="0082661C"/>
    <w:rsid w:val="00834894"/>
    <w:rsid w:val="00836BD2"/>
    <w:rsid w:val="00843384"/>
    <w:rsid w:val="00854A7D"/>
    <w:rsid w:val="008613B1"/>
    <w:rsid w:val="00863077"/>
    <w:rsid w:val="00865B05"/>
    <w:rsid w:val="008672F9"/>
    <w:rsid w:val="00867324"/>
    <w:rsid w:val="008878D6"/>
    <w:rsid w:val="00891ED3"/>
    <w:rsid w:val="008933DD"/>
    <w:rsid w:val="008944C4"/>
    <w:rsid w:val="00896D4B"/>
    <w:rsid w:val="00897EA6"/>
    <w:rsid w:val="008A213F"/>
    <w:rsid w:val="008A41B7"/>
    <w:rsid w:val="008B053F"/>
    <w:rsid w:val="008B0C90"/>
    <w:rsid w:val="008B2FF3"/>
    <w:rsid w:val="008C1E18"/>
    <w:rsid w:val="008C301F"/>
    <w:rsid w:val="008C4194"/>
    <w:rsid w:val="008D0E47"/>
    <w:rsid w:val="008D6174"/>
    <w:rsid w:val="008E59B1"/>
    <w:rsid w:val="009004D1"/>
    <w:rsid w:val="00902D14"/>
    <w:rsid w:val="0090693B"/>
    <w:rsid w:val="00910748"/>
    <w:rsid w:val="00915B02"/>
    <w:rsid w:val="00936ED3"/>
    <w:rsid w:val="00944D83"/>
    <w:rsid w:val="00957F63"/>
    <w:rsid w:val="00972A51"/>
    <w:rsid w:val="00974C89"/>
    <w:rsid w:val="00975019"/>
    <w:rsid w:val="00980D1F"/>
    <w:rsid w:val="00982ADB"/>
    <w:rsid w:val="0099558E"/>
    <w:rsid w:val="009A2687"/>
    <w:rsid w:val="009A4FC6"/>
    <w:rsid w:val="009A57DD"/>
    <w:rsid w:val="009B1438"/>
    <w:rsid w:val="009C1FAB"/>
    <w:rsid w:val="009C2622"/>
    <w:rsid w:val="009C469A"/>
    <w:rsid w:val="009D4057"/>
    <w:rsid w:val="009E787B"/>
    <w:rsid w:val="009F24C7"/>
    <w:rsid w:val="009F2A0C"/>
    <w:rsid w:val="00A00442"/>
    <w:rsid w:val="00A05CAA"/>
    <w:rsid w:val="00A2171F"/>
    <w:rsid w:val="00A2495E"/>
    <w:rsid w:val="00A24C32"/>
    <w:rsid w:val="00A263B8"/>
    <w:rsid w:val="00A30DFB"/>
    <w:rsid w:val="00A33E2E"/>
    <w:rsid w:val="00A34E43"/>
    <w:rsid w:val="00A3667E"/>
    <w:rsid w:val="00A5328B"/>
    <w:rsid w:val="00A55899"/>
    <w:rsid w:val="00A60077"/>
    <w:rsid w:val="00A639A6"/>
    <w:rsid w:val="00A643A2"/>
    <w:rsid w:val="00A655DB"/>
    <w:rsid w:val="00A750DE"/>
    <w:rsid w:val="00A8297A"/>
    <w:rsid w:val="00AA250C"/>
    <w:rsid w:val="00AB180B"/>
    <w:rsid w:val="00AB5A0A"/>
    <w:rsid w:val="00AD03DE"/>
    <w:rsid w:val="00AD0CD9"/>
    <w:rsid w:val="00AD127E"/>
    <w:rsid w:val="00AE203C"/>
    <w:rsid w:val="00AF5F7B"/>
    <w:rsid w:val="00B01341"/>
    <w:rsid w:val="00B13498"/>
    <w:rsid w:val="00B27F18"/>
    <w:rsid w:val="00B357E1"/>
    <w:rsid w:val="00B36DCD"/>
    <w:rsid w:val="00B441D1"/>
    <w:rsid w:val="00B57F1A"/>
    <w:rsid w:val="00B6312D"/>
    <w:rsid w:val="00B65EBD"/>
    <w:rsid w:val="00B722FD"/>
    <w:rsid w:val="00B74D15"/>
    <w:rsid w:val="00B766EF"/>
    <w:rsid w:val="00B77E05"/>
    <w:rsid w:val="00B935FF"/>
    <w:rsid w:val="00B96A7F"/>
    <w:rsid w:val="00B97B64"/>
    <w:rsid w:val="00B97C9F"/>
    <w:rsid w:val="00BA0BB8"/>
    <w:rsid w:val="00BA206A"/>
    <w:rsid w:val="00BC709A"/>
    <w:rsid w:val="00BD0F8A"/>
    <w:rsid w:val="00BD2C25"/>
    <w:rsid w:val="00BE7B31"/>
    <w:rsid w:val="00BF0396"/>
    <w:rsid w:val="00C15348"/>
    <w:rsid w:val="00C25999"/>
    <w:rsid w:val="00C26098"/>
    <w:rsid w:val="00C26318"/>
    <w:rsid w:val="00C34719"/>
    <w:rsid w:val="00C43070"/>
    <w:rsid w:val="00C50932"/>
    <w:rsid w:val="00C54879"/>
    <w:rsid w:val="00C64CCE"/>
    <w:rsid w:val="00C71500"/>
    <w:rsid w:val="00C74964"/>
    <w:rsid w:val="00C820AB"/>
    <w:rsid w:val="00CA2D41"/>
    <w:rsid w:val="00CB0793"/>
    <w:rsid w:val="00CB43B3"/>
    <w:rsid w:val="00CC5E78"/>
    <w:rsid w:val="00CC6D24"/>
    <w:rsid w:val="00CD681C"/>
    <w:rsid w:val="00CE1F9C"/>
    <w:rsid w:val="00CE23DD"/>
    <w:rsid w:val="00CE4449"/>
    <w:rsid w:val="00CE499C"/>
    <w:rsid w:val="00CE77FA"/>
    <w:rsid w:val="00CF34CE"/>
    <w:rsid w:val="00CF5370"/>
    <w:rsid w:val="00D03575"/>
    <w:rsid w:val="00D112A2"/>
    <w:rsid w:val="00D11BB6"/>
    <w:rsid w:val="00D13352"/>
    <w:rsid w:val="00D138CB"/>
    <w:rsid w:val="00D15E91"/>
    <w:rsid w:val="00D264FC"/>
    <w:rsid w:val="00D35440"/>
    <w:rsid w:val="00D7169A"/>
    <w:rsid w:val="00D730A2"/>
    <w:rsid w:val="00D741EA"/>
    <w:rsid w:val="00D8233D"/>
    <w:rsid w:val="00D977E1"/>
    <w:rsid w:val="00DA5276"/>
    <w:rsid w:val="00DA6D63"/>
    <w:rsid w:val="00DC14A6"/>
    <w:rsid w:val="00DC2D0E"/>
    <w:rsid w:val="00DC6657"/>
    <w:rsid w:val="00DC7B55"/>
    <w:rsid w:val="00DD1668"/>
    <w:rsid w:val="00DD1CEF"/>
    <w:rsid w:val="00DD70F4"/>
    <w:rsid w:val="00DE6D50"/>
    <w:rsid w:val="00DF2BDE"/>
    <w:rsid w:val="00E10EB3"/>
    <w:rsid w:val="00E10F6A"/>
    <w:rsid w:val="00E13211"/>
    <w:rsid w:val="00E17039"/>
    <w:rsid w:val="00E20400"/>
    <w:rsid w:val="00E2641D"/>
    <w:rsid w:val="00E276C6"/>
    <w:rsid w:val="00E37F80"/>
    <w:rsid w:val="00E40CB8"/>
    <w:rsid w:val="00E512F6"/>
    <w:rsid w:val="00E64C60"/>
    <w:rsid w:val="00E66A45"/>
    <w:rsid w:val="00E70986"/>
    <w:rsid w:val="00E72BBE"/>
    <w:rsid w:val="00E745A7"/>
    <w:rsid w:val="00E752AD"/>
    <w:rsid w:val="00E902A0"/>
    <w:rsid w:val="00EA3D8C"/>
    <w:rsid w:val="00EA5F85"/>
    <w:rsid w:val="00EA7CE4"/>
    <w:rsid w:val="00EB42FB"/>
    <w:rsid w:val="00EC4F0D"/>
    <w:rsid w:val="00ED1DFB"/>
    <w:rsid w:val="00ED52F2"/>
    <w:rsid w:val="00EF1F2B"/>
    <w:rsid w:val="00EF2089"/>
    <w:rsid w:val="00EF2165"/>
    <w:rsid w:val="00EF2DD5"/>
    <w:rsid w:val="00EF357F"/>
    <w:rsid w:val="00F1451A"/>
    <w:rsid w:val="00F17E59"/>
    <w:rsid w:val="00F2128F"/>
    <w:rsid w:val="00F32356"/>
    <w:rsid w:val="00F341C1"/>
    <w:rsid w:val="00F3481D"/>
    <w:rsid w:val="00F600E5"/>
    <w:rsid w:val="00F61E02"/>
    <w:rsid w:val="00F647BA"/>
    <w:rsid w:val="00F7550F"/>
    <w:rsid w:val="00F766E2"/>
    <w:rsid w:val="00F847FC"/>
    <w:rsid w:val="00F910E4"/>
    <w:rsid w:val="00FB1E37"/>
    <w:rsid w:val="00FC2965"/>
    <w:rsid w:val="00FD4D83"/>
    <w:rsid w:val="00FE0FD8"/>
    <w:rsid w:val="00FE7457"/>
    <w:rsid w:val="00FF37F5"/>
  </w:rsids>
  <m:mathPr>
    <m:mathFont m:val="Cambria Math"/>
    <m:brkBin m:val="before"/>
    <m:brkBinSub m:val="--"/>
    <m:smallFrac m:val="0"/>
    <m:dispDef/>
    <m:lMargin m:val="0"/>
    <m:rMargin m:val="0"/>
    <m:defJc m:val="centerGroup"/>
    <m:wrapIndent m:val="1440"/>
    <m:intLim m:val="subSup"/>
    <m:naryLim m:val="undOvr"/>
  </m:mathPr>
  <w:themeFontLang w:val="el-GR"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40AF0E"/>
  <w15:docId w15:val="{BA10A69F-95A2-43A2-9BEF-3595652BE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15348"/>
    <w:rPr>
      <w:rFonts w:ascii="Calibri" w:hAnsi="Calibri" w:cs="Times New Roman"/>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15348"/>
    <w:pPr>
      <w:tabs>
        <w:tab w:val="center" w:pos="4153"/>
        <w:tab w:val="right" w:pos="8306"/>
      </w:tabs>
      <w:spacing w:after="0" w:line="240" w:lineRule="auto"/>
    </w:pPr>
  </w:style>
  <w:style w:type="character" w:customStyle="1" w:styleId="Char">
    <w:name w:val="Κεφαλίδα Char"/>
    <w:basedOn w:val="a0"/>
    <w:link w:val="a3"/>
    <w:uiPriority w:val="99"/>
    <w:rsid w:val="00C15348"/>
    <w:rPr>
      <w:rFonts w:ascii="Calibri" w:hAnsi="Calibri" w:cs="Times New Roman"/>
      <w:lang w:val="de-DE"/>
    </w:rPr>
  </w:style>
  <w:style w:type="paragraph" w:styleId="a4">
    <w:name w:val="footer"/>
    <w:basedOn w:val="a"/>
    <w:link w:val="Char0"/>
    <w:uiPriority w:val="99"/>
    <w:unhideWhenUsed/>
    <w:rsid w:val="00C15348"/>
    <w:pPr>
      <w:tabs>
        <w:tab w:val="center" w:pos="4153"/>
        <w:tab w:val="right" w:pos="8306"/>
      </w:tabs>
      <w:spacing w:after="0" w:line="240" w:lineRule="auto"/>
    </w:pPr>
  </w:style>
  <w:style w:type="character" w:customStyle="1" w:styleId="Char0">
    <w:name w:val="Υποσέλιδο Char"/>
    <w:basedOn w:val="a0"/>
    <w:link w:val="a4"/>
    <w:uiPriority w:val="99"/>
    <w:rsid w:val="00C15348"/>
    <w:rPr>
      <w:rFonts w:ascii="Calibri" w:hAnsi="Calibri" w:cs="Times New Roman"/>
      <w:lang w:val="de-DE"/>
    </w:rPr>
  </w:style>
  <w:style w:type="paragraph" w:customStyle="1" w:styleId="EinfAbs">
    <w:name w:val="[Einf. Abs.]"/>
    <w:basedOn w:val="a"/>
    <w:uiPriority w:val="99"/>
    <w:rsid w:val="00C15348"/>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Web">
    <w:name w:val="Normal (Web)"/>
    <w:basedOn w:val="a"/>
    <w:uiPriority w:val="99"/>
    <w:unhideWhenUsed/>
    <w:rsid w:val="008672F9"/>
    <w:pPr>
      <w:spacing w:before="100" w:beforeAutospacing="1" w:after="100" w:afterAutospacing="1" w:line="240" w:lineRule="auto"/>
    </w:pPr>
    <w:rPr>
      <w:rFonts w:ascii="Times New Roman" w:eastAsia="Times New Roman" w:hAnsi="Times New Roman"/>
      <w:sz w:val="24"/>
      <w:szCs w:val="24"/>
      <w:lang w:val="el-GR" w:eastAsia="el-GR"/>
    </w:rPr>
  </w:style>
  <w:style w:type="paragraph" w:customStyle="1" w:styleId="FuzeileText">
    <w:name w:val="Fußzeile (Text)"/>
    <w:basedOn w:val="a"/>
    <w:uiPriority w:val="8"/>
    <w:qFormat/>
    <w:rsid w:val="00F847FC"/>
    <w:pPr>
      <w:spacing w:after="40"/>
    </w:pPr>
    <w:rPr>
      <w:sz w:val="14"/>
      <w:szCs w:val="14"/>
    </w:rPr>
  </w:style>
  <w:style w:type="paragraph" w:customStyle="1" w:styleId="Default">
    <w:name w:val="Default"/>
    <w:rsid w:val="005E4D58"/>
    <w:pPr>
      <w:autoSpaceDE w:val="0"/>
      <w:autoSpaceDN w:val="0"/>
      <w:adjustRightInd w:val="0"/>
      <w:spacing w:after="0" w:line="240" w:lineRule="auto"/>
    </w:pPr>
    <w:rPr>
      <w:rFonts w:ascii="Calibri" w:eastAsiaTheme="minorEastAsia" w:hAnsi="Calibri" w:cs="Calibri"/>
      <w:color w:val="000000"/>
      <w:sz w:val="24"/>
      <w:szCs w:val="24"/>
      <w:lang w:eastAsia="zh-TW"/>
    </w:rPr>
  </w:style>
  <w:style w:type="character" w:styleId="a5">
    <w:name w:val="Strong"/>
    <w:basedOn w:val="a0"/>
    <w:uiPriority w:val="22"/>
    <w:qFormat/>
    <w:rsid w:val="00B36DCD"/>
    <w:rPr>
      <w:b/>
      <w:bCs/>
    </w:rPr>
  </w:style>
  <w:style w:type="character" w:styleId="-">
    <w:name w:val="Hyperlink"/>
    <w:basedOn w:val="a0"/>
    <w:uiPriority w:val="99"/>
    <w:unhideWhenUsed/>
    <w:rsid w:val="00337A0D"/>
    <w:rPr>
      <w:color w:val="0000FF" w:themeColor="hyperlink"/>
      <w:u w:val="single"/>
    </w:rPr>
  </w:style>
  <w:style w:type="paragraph" w:styleId="a6">
    <w:name w:val="Balloon Text"/>
    <w:basedOn w:val="a"/>
    <w:link w:val="Char1"/>
    <w:uiPriority w:val="99"/>
    <w:semiHidden/>
    <w:unhideWhenUsed/>
    <w:rsid w:val="007E4BED"/>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7E4BED"/>
    <w:rPr>
      <w:rFonts w:ascii="Segoe UI" w:hAnsi="Segoe UI" w:cs="Segoe UI"/>
      <w:sz w:val="18"/>
      <w:szCs w:val="18"/>
      <w:lang w:val="de-DE"/>
    </w:rPr>
  </w:style>
  <w:style w:type="character" w:customStyle="1" w:styleId="lidl-rtefontface-11">
    <w:name w:val="lidl-rtefontface-11"/>
    <w:basedOn w:val="a0"/>
    <w:rsid w:val="007E4BED"/>
    <w:rPr>
      <w:rFonts w:ascii="Arial" w:hAnsi="Arial" w:cs="Arial" w:hint="default"/>
    </w:rPr>
  </w:style>
  <w:style w:type="character" w:styleId="a7">
    <w:name w:val="Emphasis"/>
    <w:basedOn w:val="a0"/>
    <w:uiPriority w:val="20"/>
    <w:qFormat/>
    <w:rsid w:val="007E4BED"/>
    <w:rPr>
      <w:i/>
      <w:iCs/>
    </w:rPr>
  </w:style>
  <w:style w:type="paragraph" w:styleId="a8">
    <w:name w:val="List Paragraph"/>
    <w:basedOn w:val="a"/>
    <w:uiPriority w:val="34"/>
    <w:qFormat/>
    <w:rsid w:val="001313C7"/>
    <w:pPr>
      <w:ind w:left="720"/>
      <w:contextualSpacing/>
    </w:pPr>
  </w:style>
  <w:style w:type="character" w:customStyle="1" w:styleId="lidl-rtefontface-1">
    <w:name w:val="lidl-rtefontface-1"/>
    <w:basedOn w:val="a0"/>
    <w:rsid w:val="005B2682"/>
  </w:style>
  <w:style w:type="character" w:styleId="a9">
    <w:name w:val="Unresolved Mention"/>
    <w:basedOn w:val="a0"/>
    <w:uiPriority w:val="99"/>
    <w:semiHidden/>
    <w:unhideWhenUsed/>
    <w:rsid w:val="00EF1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516968">
      <w:bodyDiv w:val="1"/>
      <w:marLeft w:val="0"/>
      <w:marRight w:val="0"/>
      <w:marTop w:val="0"/>
      <w:marBottom w:val="0"/>
      <w:divBdr>
        <w:top w:val="none" w:sz="0" w:space="0" w:color="auto"/>
        <w:left w:val="none" w:sz="0" w:space="0" w:color="auto"/>
        <w:bottom w:val="none" w:sz="0" w:space="0" w:color="auto"/>
        <w:right w:val="none" w:sz="0" w:space="0" w:color="auto"/>
      </w:divBdr>
    </w:div>
    <w:div w:id="1233467730">
      <w:bodyDiv w:val="1"/>
      <w:marLeft w:val="0"/>
      <w:marRight w:val="0"/>
      <w:marTop w:val="0"/>
      <w:marBottom w:val="0"/>
      <w:divBdr>
        <w:top w:val="none" w:sz="0" w:space="0" w:color="auto"/>
        <w:left w:val="none" w:sz="0" w:space="0" w:color="auto"/>
        <w:bottom w:val="none" w:sz="0" w:space="0" w:color="auto"/>
        <w:right w:val="none" w:sz="0" w:space="0" w:color="auto"/>
      </w:divBdr>
    </w:div>
    <w:div w:id="1505587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3wgOJ3j8o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kedin.com/company/lidl-hella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lidl_hella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witter.com/Lidl_Hellas_" TargetMode="External"/><Relationship Id="rId4" Type="http://schemas.openxmlformats.org/officeDocument/2006/relationships/settings" Target="settings.xml"/><Relationship Id="rId9" Type="http://schemas.openxmlformats.org/officeDocument/2006/relationships/hyperlink" Target="http://www.facebook.com/lidlg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4300A-9BCE-456F-A55E-809EAED5C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2834</Characters>
  <Application>Microsoft Office Word</Application>
  <DocSecurity>0</DocSecurity>
  <Lines>23</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Microsoft</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Mirsini Marouli</dc:creator>
  <cp:keywords/>
  <dc:description/>
  <cp:lastModifiedBy>Spanos, Nikolaos</cp:lastModifiedBy>
  <cp:revision>8</cp:revision>
  <cp:lastPrinted>2017-09-18T08:53:00Z</cp:lastPrinted>
  <dcterms:created xsi:type="dcterms:W3CDTF">2020-06-15T14:37:00Z</dcterms:created>
  <dcterms:modified xsi:type="dcterms:W3CDTF">2020-06-18T08:33:00Z</dcterms:modified>
</cp:coreProperties>
</file>