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EB5598" w14:textId="77777777" w:rsidR="00803086" w:rsidRDefault="00803086" w:rsidP="00803086">
      <w:pPr>
        <w:pStyle w:val="EinfAbs"/>
        <w:rPr>
          <w:rFonts w:ascii="Lidl Font Pro" w:hAnsi="Lidl Font Pro" w:cs="Helv"/>
          <w:sz w:val="22"/>
          <w:szCs w:val="22"/>
          <w:lang w:val="el-GR"/>
        </w:rPr>
      </w:pPr>
    </w:p>
    <w:p w14:paraId="56AE2864" w14:textId="08948F61" w:rsidR="00C15348" w:rsidRDefault="00E70986" w:rsidP="00E70986">
      <w:pPr>
        <w:pStyle w:val="EinfAbs"/>
        <w:jc w:val="right"/>
        <w:rPr>
          <w:rFonts w:ascii="Lidl Font Pro" w:hAnsi="Lidl Font Pro" w:cs="Helv"/>
          <w:sz w:val="22"/>
          <w:szCs w:val="22"/>
          <w:lang w:val="el-GR"/>
        </w:rPr>
      </w:pPr>
      <w:r w:rsidRPr="00380C9A">
        <w:rPr>
          <w:rFonts w:ascii="Lidl Font Pro" w:hAnsi="Lidl Font Pro" w:cs="Helv"/>
          <w:sz w:val="22"/>
          <w:szCs w:val="22"/>
          <w:lang w:val="el-GR"/>
        </w:rPr>
        <w:t xml:space="preserve">Θεσσαλονίκη, </w:t>
      </w:r>
      <w:r w:rsidR="006B7513">
        <w:rPr>
          <w:rFonts w:ascii="Lidl Font Pro" w:hAnsi="Lidl Font Pro" w:cs="Helv"/>
          <w:sz w:val="22"/>
          <w:szCs w:val="22"/>
          <w:lang w:val="el-GR"/>
        </w:rPr>
        <w:t>10</w:t>
      </w:r>
      <w:r w:rsidR="001A4B5D" w:rsidRPr="00380C9A">
        <w:rPr>
          <w:rFonts w:ascii="Lidl Font Pro" w:hAnsi="Lidl Font Pro" w:cs="Helv"/>
          <w:sz w:val="22"/>
          <w:szCs w:val="22"/>
          <w:lang w:val="el-GR"/>
        </w:rPr>
        <w:t>/</w:t>
      </w:r>
      <w:r w:rsidR="00743D12" w:rsidRPr="00380C9A">
        <w:rPr>
          <w:rFonts w:ascii="Lidl Font Pro" w:hAnsi="Lidl Font Pro" w:cs="Helv"/>
          <w:sz w:val="22"/>
          <w:szCs w:val="22"/>
          <w:lang w:val="el-GR"/>
        </w:rPr>
        <w:t>0</w:t>
      </w:r>
      <w:r w:rsidR="00A2495E">
        <w:rPr>
          <w:rFonts w:ascii="Lidl Font Pro" w:hAnsi="Lidl Font Pro" w:cs="Helv"/>
          <w:sz w:val="22"/>
          <w:szCs w:val="22"/>
          <w:lang w:val="el-GR"/>
        </w:rPr>
        <w:t>6</w:t>
      </w:r>
      <w:r w:rsidR="001A4B5D" w:rsidRPr="00380C9A">
        <w:rPr>
          <w:rFonts w:ascii="Lidl Font Pro" w:hAnsi="Lidl Font Pro" w:cs="Helv"/>
          <w:sz w:val="22"/>
          <w:szCs w:val="22"/>
          <w:lang w:val="el-GR"/>
        </w:rPr>
        <w:t>/20</w:t>
      </w:r>
      <w:r w:rsidR="00743D12" w:rsidRPr="00380C9A">
        <w:rPr>
          <w:rFonts w:ascii="Lidl Font Pro" w:hAnsi="Lidl Font Pro" w:cs="Helv"/>
          <w:sz w:val="22"/>
          <w:szCs w:val="22"/>
          <w:lang w:val="el-GR"/>
        </w:rPr>
        <w:t>20</w:t>
      </w:r>
    </w:p>
    <w:p w14:paraId="4093ED0F" w14:textId="5B3F7671" w:rsidR="002C6916" w:rsidRDefault="002C6916" w:rsidP="00E70986">
      <w:pPr>
        <w:pStyle w:val="EinfAbs"/>
        <w:jc w:val="right"/>
        <w:rPr>
          <w:rFonts w:ascii="Lidl Font Pro" w:hAnsi="Lidl Font Pro" w:cs="Helv"/>
          <w:sz w:val="22"/>
          <w:szCs w:val="22"/>
          <w:lang w:val="el-GR"/>
        </w:rPr>
      </w:pPr>
    </w:p>
    <w:p w14:paraId="2CAFBF2B" w14:textId="77777777" w:rsidR="00803086" w:rsidRPr="00380C9A" w:rsidRDefault="00803086" w:rsidP="00E70986">
      <w:pPr>
        <w:pStyle w:val="EinfAbs"/>
        <w:jc w:val="right"/>
        <w:rPr>
          <w:rFonts w:ascii="Lidl Font Pro" w:hAnsi="Lidl Font Pro" w:cs="Helv"/>
          <w:sz w:val="22"/>
          <w:szCs w:val="22"/>
          <w:lang w:val="el-GR"/>
        </w:rPr>
      </w:pPr>
    </w:p>
    <w:p w14:paraId="023D3FBD" w14:textId="37BE40DC" w:rsidR="00217155" w:rsidRPr="00A2495E" w:rsidRDefault="00A2495E" w:rsidP="004463FD">
      <w:pPr>
        <w:spacing w:after="120" w:line="240" w:lineRule="auto"/>
        <w:jc w:val="both"/>
        <w:rPr>
          <w:rFonts w:ascii="Lidl Font Pro" w:hAnsi="Lidl Font Pro"/>
          <w:sz w:val="20"/>
          <w:szCs w:val="20"/>
          <w:lang w:val="el-GR"/>
        </w:rPr>
      </w:pPr>
      <w:r w:rsidRPr="00A2495E"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l-GR"/>
        </w:rPr>
        <w:t xml:space="preserve">Η </w:t>
      </w:r>
      <w:r>
        <w:rPr>
          <w:rFonts w:ascii="Lidl Font Pro" w:hAnsi="Lidl Font Pro" w:cs="Calibri-Bold"/>
          <w:b/>
          <w:bCs/>
          <w:color w:val="1F497D" w:themeColor="text2"/>
          <w:sz w:val="36"/>
          <w:szCs w:val="36"/>
        </w:rPr>
        <w:t>LIDL</w:t>
      </w:r>
      <w:r w:rsidRPr="00A2495E"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l-GR"/>
        </w:rPr>
        <w:t xml:space="preserve"> </w:t>
      </w:r>
      <w:r w:rsidR="00A43332"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l-GR"/>
        </w:rPr>
        <w:t>ΕΛΛΑΣ ΣΥΝΕΧΙΖΕΙ ΝΑ ΣΤΗΡΙΖΕΙ ΤΗ ΜΑΧΗ ΚΑΤΑ ΤΟ</w:t>
      </w:r>
      <w:r w:rsidR="00A43332"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n-US"/>
        </w:rPr>
        <w:t>Y</w:t>
      </w:r>
      <w:r w:rsidR="00A43332" w:rsidRPr="00A43332"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l-GR"/>
        </w:rPr>
        <w:t xml:space="preserve"> </w:t>
      </w:r>
      <w:r w:rsidR="00A43332"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n-US"/>
        </w:rPr>
        <w:t>COVID</w:t>
      </w:r>
      <w:r w:rsidR="00A43332" w:rsidRPr="00A43332"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l-GR"/>
        </w:rPr>
        <w:t>-19</w:t>
      </w:r>
      <w:r w:rsidR="00A43332"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l-GR"/>
        </w:rPr>
        <w:t xml:space="preserve"> </w:t>
      </w:r>
      <w:r w:rsidR="00127D48"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l-GR"/>
        </w:rPr>
        <w:t>ΔΩΡΙΖΟΝΤΑΣ</w:t>
      </w:r>
      <w:r w:rsidR="00A43332"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l-GR"/>
        </w:rPr>
        <w:t xml:space="preserve"> 120.000 ΜΑΣΚ</w:t>
      </w:r>
      <w:r w:rsidR="00127D48"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l-GR"/>
        </w:rPr>
        <w:t>ΕΣ</w:t>
      </w:r>
      <w:r w:rsidR="00A43332"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l-GR"/>
        </w:rPr>
        <w:t xml:space="preserve"> ΣΤΟ ΥΠΟΥΡΓΕΙΟ ΠΑΙΔΕΙΑΣ</w:t>
      </w:r>
      <w:r w:rsidR="006B7513"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l-GR"/>
        </w:rPr>
        <w:t xml:space="preserve"> ΓΙΑ ΤΙΣ ΠΑΝΕΛΛ</w:t>
      </w:r>
      <w:r w:rsidR="00C53967"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l-GR"/>
        </w:rPr>
        <w:t xml:space="preserve">ΑΔΙΚΕΣ </w:t>
      </w:r>
      <w:r w:rsidR="006B7513"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l-GR"/>
        </w:rPr>
        <w:t>ΕΞΕΤΑΣΕΙΣ</w:t>
      </w:r>
    </w:p>
    <w:p w14:paraId="1E941DF7" w14:textId="77777777" w:rsidR="008B032D" w:rsidRDefault="008B032D" w:rsidP="008B032D">
      <w:pPr>
        <w:autoSpaceDE w:val="0"/>
        <w:autoSpaceDN w:val="0"/>
        <w:adjustRightInd w:val="0"/>
        <w:spacing w:line="360" w:lineRule="auto"/>
        <w:jc w:val="both"/>
        <w:rPr>
          <w:rFonts w:ascii="Lidl Font Pro" w:hAnsi="Lidl Font Pro" w:cs="Lidl Font Pro"/>
          <w:lang w:val="el-GR"/>
        </w:rPr>
      </w:pPr>
      <w:bookmarkStart w:id="0" w:name="_Hlk36814876"/>
    </w:p>
    <w:p w14:paraId="24CFBF88" w14:textId="3C72E3A6" w:rsidR="008B032D" w:rsidRDefault="008B032D" w:rsidP="008B032D">
      <w:pPr>
        <w:autoSpaceDE w:val="0"/>
        <w:autoSpaceDN w:val="0"/>
        <w:adjustRightInd w:val="0"/>
        <w:spacing w:line="360" w:lineRule="auto"/>
        <w:jc w:val="both"/>
        <w:rPr>
          <w:rFonts w:ascii="Lidl Font Pro" w:hAnsi="Lidl Font Pro" w:cs="Arial"/>
          <w:shd w:val="clear" w:color="auto" w:fill="FFFFFF"/>
          <w:lang w:val="el-GR"/>
        </w:rPr>
      </w:pPr>
      <w:r>
        <w:rPr>
          <w:rFonts w:ascii="Lidl Font Pro" w:hAnsi="Lidl Font Pro" w:cs="Lidl Font Pro"/>
          <w:lang w:val="el-GR"/>
        </w:rPr>
        <w:t xml:space="preserve">Η </w:t>
      </w:r>
      <w:proofErr w:type="spellStart"/>
      <w:r w:rsidRPr="007107CE">
        <w:rPr>
          <w:rFonts w:ascii="Lidl Font Pro" w:hAnsi="Lidl Font Pro" w:cs="Lidl Font Pro"/>
          <w:lang w:val="el-GR"/>
        </w:rPr>
        <w:t>Lidl</w:t>
      </w:r>
      <w:proofErr w:type="spellEnd"/>
      <w:r w:rsidRPr="007107CE">
        <w:rPr>
          <w:rFonts w:ascii="Lidl Font Pro" w:hAnsi="Lidl Font Pro" w:cs="Lidl Font Pro"/>
          <w:lang w:val="el-GR"/>
        </w:rPr>
        <w:t xml:space="preserve"> Ελλάς με βαθιά συναίσθηση της ευθύνης</w:t>
      </w:r>
      <w:r>
        <w:rPr>
          <w:rFonts w:ascii="Lidl Font Pro" w:hAnsi="Lidl Font Pro" w:cs="Lidl Font Pro"/>
          <w:lang w:val="el-GR"/>
        </w:rPr>
        <w:t xml:space="preserve"> της</w:t>
      </w:r>
      <w:r w:rsidRPr="007107CE">
        <w:rPr>
          <w:rFonts w:ascii="Lidl Font Pro" w:hAnsi="Lidl Font Pro" w:cs="Lidl Font Pro"/>
          <w:lang w:val="el-GR"/>
        </w:rPr>
        <w:t xml:space="preserve"> απέναντι στο κοινωνικό σύνολο, αλλά και εμπνεόμεν</w:t>
      </w:r>
      <w:r>
        <w:rPr>
          <w:rFonts w:ascii="Lidl Font Pro" w:hAnsi="Lidl Font Pro" w:cs="Lidl Font Pro"/>
          <w:lang w:val="el-GR"/>
        </w:rPr>
        <w:t>η</w:t>
      </w:r>
      <w:r w:rsidRPr="007107CE">
        <w:rPr>
          <w:rFonts w:ascii="Lidl Font Pro" w:hAnsi="Lidl Font Pro" w:cs="Lidl Font Pro"/>
          <w:lang w:val="el-GR"/>
        </w:rPr>
        <w:t xml:space="preserve"> από τις διαχρονικές, εταιρικές </w:t>
      </w:r>
      <w:r>
        <w:rPr>
          <w:rFonts w:ascii="Lidl Font Pro" w:hAnsi="Lidl Font Pro" w:cs="Lidl Font Pro"/>
          <w:lang w:val="el-GR"/>
        </w:rPr>
        <w:t>της</w:t>
      </w:r>
      <w:r w:rsidRPr="007107CE">
        <w:rPr>
          <w:rFonts w:ascii="Lidl Font Pro" w:hAnsi="Lidl Font Pro" w:cs="Lidl Font Pro"/>
          <w:lang w:val="el-GR"/>
        </w:rPr>
        <w:t xml:space="preserve"> αξίες στο πλαίσιο της υπεύθυνης επιχειρηματικότητας, κατανο</w:t>
      </w:r>
      <w:r>
        <w:rPr>
          <w:rFonts w:ascii="Lidl Font Pro" w:hAnsi="Lidl Font Pro" w:cs="Lidl Font Pro"/>
          <w:lang w:val="el-GR"/>
        </w:rPr>
        <w:t>εί</w:t>
      </w:r>
      <w:r w:rsidRPr="007107CE">
        <w:rPr>
          <w:rFonts w:ascii="Lidl Font Pro" w:hAnsi="Lidl Font Pro" w:cs="Lidl Font Pro"/>
          <w:lang w:val="el-GR"/>
        </w:rPr>
        <w:t xml:space="preserve"> την επιτακτική ανάγκη προστασίας από τον </w:t>
      </w:r>
      <w:proofErr w:type="spellStart"/>
      <w:r w:rsidRPr="007107CE">
        <w:rPr>
          <w:rFonts w:ascii="Lidl Font Pro" w:hAnsi="Lidl Font Pro" w:cs="Lidl Font Pro"/>
          <w:lang w:val="el-GR"/>
        </w:rPr>
        <w:t>κορωνοϊό</w:t>
      </w:r>
      <w:proofErr w:type="spellEnd"/>
      <w:r w:rsidRPr="007107CE">
        <w:rPr>
          <w:rFonts w:ascii="Lidl Font Pro" w:hAnsi="Lidl Font Pro" w:cs="Lidl Font Pro"/>
          <w:lang w:val="el-GR"/>
        </w:rPr>
        <w:t xml:space="preserve"> </w:t>
      </w:r>
      <w:proofErr w:type="spellStart"/>
      <w:r w:rsidRPr="007107CE">
        <w:rPr>
          <w:rFonts w:ascii="Lidl Font Pro" w:hAnsi="Lidl Font Pro" w:cs="Lidl Font Pro"/>
        </w:rPr>
        <w:t>Covid</w:t>
      </w:r>
      <w:proofErr w:type="spellEnd"/>
      <w:r w:rsidRPr="007107CE">
        <w:rPr>
          <w:rFonts w:ascii="Lidl Font Pro" w:hAnsi="Lidl Font Pro" w:cs="Lidl Font Pro"/>
          <w:lang w:val="el-GR"/>
        </w:rPr>
        <w:t>-19</w:t>
      </w:r>
      <w:r w:rsidRPr="007107CE">
        <w:rPr>
          <w:rFonts w:ascii="Lidl Font Pro" w:hAnsi="Lidl Font Pro" w:cs="Arial"/>
          <w:shd w:val="clear" w:color="auto" w:fill="FFFFFF"/>
          <w:lang w:val="el-GR"/>
        </w:rPr>
        <w:t xml:space="preserve">, αλλά και τη σημαντικότητα τήρησης των απαραίτητων μέτρων, που στόχο έχουν την αντιμετώπισή του. </w:t>
      </w:r>
    </w:p>
    <w:p w14:paraId="2CCB6B68" w14:textId="31CDF989" w:rsidR="008B032D" w:rsidRDefault="008B032D" w:rsidP="008B032D">
      <w:pPr>
        <w:autoSpaceDE w:val="0"/>
        <w:autoSpaceDN w:val="0"/>
        <w:adjustRightInd w:val="0"/>
        <w:spacing w:line="360" w:lineRule="auto"/>
        <w:jc w:val="both"/>
        <w:rPr>
          <w:rFonts w:ascii="Lidl Font Pro" w:hAnsi="Lidl Font Pro" w:cs="Lidl Font Pro"/>
          <w:lang w:val="el-GR"/>
        </w:rPr>
      </w:pPr>
      <w:r w:rsidRPr="007107CE">
        <w:rPr>
          <w:rFonts w:ascii="Lidl Font Pro" w:hAnsi="Lidl Font Pro" w:cs="Arial"/>
          <w:shd w:val="clear" w:color="auto" w:fill="FFFFFF"/>
          <w:lang w:val="el-GR"/>
        </w:rPr>
        <w:t>Στο πλαίσιο αυτό,</w:t>
      </w:r>
      <w:r w:rsidRPr="007107CE">
        <w:rPr>
          <w:rFonts w:ascii="Lidl Font Pro" w:hAnsi="Lidl Font Pro" w:cs="Lidl Font Pro"/>
          <w:lang w:val="el-GR"/>
        </w:rPr>
        <w:t xml:space="preserve"> </w:t>
      </w:r>
      <w:r>
        <w:rPr>
          <w:rFonts w:ascii="Lidl Font Pro" w:hAnsi="Lidl Font Pro" w:cs="Lidl Font Pro"/>
          <w:lang w:val="el-GR"/>
        </w:rPr>
        <w:t xml:space="preserve">προχώρησε </w:t>
      </w:r>
      <w:r w:rsidRPr="007107CE">
        <w:rPr>
          <w:rFonts w:ascii="Lidl Font Pro" w:hAnsi="Lidl Font Pro" w:cs="Lidl Font Pro"/>
          <w:lang w:val="el-GR"/>
        </w:rPr>
        <w:t>σε δωρεά 120.000 υφασμάτινων μασκών</w:t>
      </w:r>
      <w:r>
        <w:rPr>
          <w:rFonts w:ascii="Lidl Font Pro" w:hAnsi="Lidl Font Pro" w:cs="Lidl Font Pro"/>
          <w:lang w:val="el-GR"/>
        </w:rPr>
        <w:t xml:space="preserve"> </w:t>
      </w:r>
      <w:r w:rsidRPr="007107CE">
        <w:rPr>
          <w:rFonts w:ascii="Lidl Font Pro" w:hAnsi="Lidl Font Pro" w:cs="Lidl Font Pro"/>
          <w:lang w:val="el-GR"/>
        </w:rPr>
        <w:t xml:space="preserve">με σκοπό τη διάθεσή τους σε μαθητές Γ’ Λυκείου και εξεταστές, </w:t>
      </w:r>
      <w:r w:rsidR="00FB5EE5">
        <w:rPr>
          <w:rFonts w:ascii="Lidl Font Pro" w:hAnsi="Lidl Font Pro" w:cs="Lidl Font Pro"/>
          <w:lang w:val="el-GR"/>
        </w:rPr>
        <w:t>για άμεση αξιοποίηση στις</w:t>
      </w:r>
      <w:r w:rsidRPr="007107CE">
        <w:rPr>
          <w:rFonts w:ascii="Lidl Font Pro" w:hAnsi="Lidl Font Pro" w:cs="Lidl Font Pro"/>
          <w:lang w:val="el-GR"/>
        </w:rPr>
        <w:t xml:space="preserve"> Πανελλαδικ</w:t>
      </w:r>
      <w:r w:rsidR="00FB5EE5">
        <w:rPr>
          <w:rFonts w:ascii="Lidl Font Pro" w:hAnsi="Lidl Font Pro" w:cs="Lidl Font Pro"/>
          <w:lang w:val="el-GR"/>
        </w:rPr>
        <w:t>ές</w:t>
      </w:r>
      <w:r w:rsidRPr="007107CE">
        <w:rPr>
          <w:rFonts w:ascii="Lidl Font Pro" w:hAnsi="Lidl Font Pro" w:cs="Lidl Font Pro"/>
          <w:lang w:val="el-GR"/>
        </w:rPr>
        <w:t xml:space="preserve"> Εξετάσε</w:t>
      </w:r>
      <w:r w:rsidR="00FB5EE5">
        <w:rPr>
          <w:rFonts w:ascii="Lidl Font Pro" w:hAnsi="Lidl Font Pro" w:cs="Lidl Font Pro"/>
          <w:lang w:val="el-GR"/>
        </w:rPr>
        <w:t>ις</w:t>
      </w:r>
      <w:r w:rsidRPr="007107CE">
        <w:rPr>
          <w:rFonts w:ascii="Lidl Font Pro" w:hAnsi="Lidl Font Pro" w:cs="Lidl Font Pro"/>
          <w:lang w:val="el-GR"/>
        </w:rPr>
        <w:t xml:space="preserve"> </w:t>
      </w:r>
      <w:r>
        <w:rPr>
          <w:rFonts w:ascii="Lidl Font Pro" w:hAnsi="Lidl Font Pro" w:cs="Lidl Font Pro"/>
          <w:lang w:val="el-GR"/>
        </w:rPr>
        <w:t>του Ιουνίου</w:t>
      </w:r>
      <w:r w:rsidRPr="007107CE">
        <w:rPr>
          <w:rFonts w:ascii="Lidl Font Pro" w:hAnsi="Lidl Font Pro" w:cs="Lidl Font Pro"/>
          <w:lang w:val="el-GR"/>
        </w:rPr>
        <w:t>.</w:t>
      </w:r>
      <w:r>
        <w:rPr>
          <w:rFonts w:ascii="Lidl Font Pro" w:hAnsi="Lidl Font Pro" w:cs="Arial"/>
          <w:shd w:val="clear" w:color="auto" w:fill="FFFFFF"/>
          <w:lang w:val="el-GR"/>
        </w:rPr>
        <w:t xml:space="preserve"> </w:t>
      </w:r>
      <w:r>
        <w:rPr>
          <w:rFonts w:ascii="Lidl Font Pro" w:hAnsi="Lidl Font Pro" w:cs="Lidl Font Pro"/>
          <w:lang w:val="el-GR"/>
        </w:rPr>
        <w:t>Π</w:t>
      </w:r>
      <w:r w:rsidRPr="007107CE">
        <w:rPr>
          <w:rFonts w:ascii="Lidl Font Pro" w:hAnsi="Lidl Font Pro" w:cs="Lidl Font Pro"/>
          <w:lang w:val="el-GR"/>
        </w:rPr>
        <w:t xml:space="preserve">ρόκειται για μάσκες </w:t>
      </w:r>
      <w:r>
        <w:rPr>
          <w:rFonts w:ascii="Lidl Font Pro" w:hAnsi="Lidl Font Pro" w:cs="Lidl Font Pro"/>
          <w:lang w:val="el-GR"/>
        </w:rPr>
        <w:t>επαναχρησιμοποιού</w:t>
      </w:r>
      <w:r w:rsidRPr="007107CE">
        <w:rPr>
          <w:rFonts w:ascii="Lidl Font Pro" w:hAnsi="Lidl Font Pro" w:cs="Lidl Font Pro"/>
          <w:lang w:val="el-GR"/>
        </w:rPr>
        <w:t>με</w:t>
      </w:r>
      <w:r>
        <w:rPr>
          <w:rFonts w:ascii="Lidl Font Pro" w:hAnsi="Lidl Font Pro" w:cs="Lidl Font Pro"/>
          <w:lang w:val="el-GR"/>
        </w:rPr>
        <w:t>νες, με</w:t>
      </w:r>
      <w:r w:rsidRPr="007107CE">
        <w:rPr>
          <w:rFonts w:ascii="Lidl Font Pro" w:hAnsi="Lidl Font Pro" w:cs="Lidl Font Pro"/>
          <w:lang w:val="el-GR"/>
        </w:rPr>
        <w:t xml:space="preserve"> έξτρα αντιβακτηριδιακή επίστρωση εσωτερικά</w:t>
      </w:r>
      <w:r>
        <w:rPr>
          <w:rFonts w:ascii="Lidl Font Pro" w:hAnsi="Lidl Font Pro" w:cs="Lidl Font Pro"/>
          <w:lang w:val="el-GR"/>
        </w:rPr>
        <w:t>.</w:t>
      </w:r>
    </w:p>
    <w:p w14:paraId="13E9FFF3" w14:textId="34A5F8EB" w:rsidR="007B5074" w:rsidRPr="00803086" w:rsidRDefault="007B5074" w:rsidP="007B5074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120" w:line="360" w:lineRule="auto"/>
        <w:jc w:val="both"/>
        <w:rPr>
          <w:rFonts w:ascii="Lidl Font Pro" w:hAnsi="Lidl Font Pro"/>
          <w:color w:val="000000" w:themeColor="text1"/>
          <w:lang w:val="el-GR"/>
        </w:rPr>
      </w:pPr>
      <w:r w:rsidRPr="00803086">
        <w:rPr>
          <w:rFonts w:ascii="Lidl Font Pro" w:hAnsi="Lidl Font Pro"/>
          <w:color w:val="000000" w:themeColor="text1"/>
          <w:lang w:val="el-GR"/>
        </w:rPr>
        <w:t xml:space="preserve">«Η στήριξη και η φροντίδα των συνανθρώπων μας αποτελεί στρατηγική προτεραιότητα </w:t>
      </w:r>
      <w:r>
        <w:rPr>
          <w:rFonts w:ascii="Lidl Font Pro" w:hAnsi="Lidl Font Pro"/>
          <w:color w:val="000000" w:themeColor="text1"/>
          <w:lang w:val="el-GR"/>
        </w:rPr>
        <w:t>για εμάς στη</w:t>
      </w:r>
      <w:r w:rsidRPr="00803086">
        <w:rPr>
          <w:rFonts w:ascii="Lidl Font Pro" w:hAnsi="Lidl Font Pro"/>
          <w:color w:val="000000" w:themeColor="text1"/>
          <w:lang w:val="el-GR"/>
        </w:rPr>
        <w:t xml:space="preserve"> </w:t>
      </w:r>
      <w:proofErr w:type="spellStart"/>
      <w:r w:rsidRPr="00803086">
        <w:rPr>
          <w:rFonts w:ascii="Lidl Font Pro" w:hAnsi="Lidl Font Pro"/>
          <w:color w:val="000000" w:themeColor="text1"/>
          <w:lang w:val="el-GR"/>
        </w:rPr>
        <w:t>Lidl</w:t>
      </w:r>
      <w:proofErr w:type="spellEnd"/>
      <w:r w:rsidRPr="00803086">
        <w:rPr>
          <w:rFonts w:ascii="Lidl Font Pro" w:hAnsi="Lidl Font Pro"/>
          <w:color w:val="000000" w:themeColor="text1"/>
          <w:lang w:val="el-GR"/>
        </w:rPr>
        <w:t xml:space="preserve"> Ελλάς, κάτι που αποδεικνύ</w:t>
      </w:r>
      <w:r>
        <w:rPr>
          <w:rFonts w:ascii="Lidl Font Pro" w:hAnsi="Lidl Font Pro"/>
          <w:color w:val="000000" w:themeColor="text1"/>
          <w:lang w:val="el-GR"/>
        </w:rPr>
        <w:t>ουμε</w:t>
      </w:r>
      <w:r w:rsidRPr="00803086">
        <w:rPr>
          <w:rFonts w:ascii="Lidl Font Pro" w:hAnsi="Lidl Font Pro"/>
          <w:color w:val="000000" w:themeColor="text1"/>
          <w:lang w:val="el-GR"/>
        </w:rPr>
        <w:t xml:space="preserve"> καθημερινά με πράξεις προς την ελληνική κοινωνία.</w:t>
      </w:r>
      <w:r>
        <w:rPr>
          <w:rFonts w:ascii="Lidl Font Pro" w:hAnsi="Lidl Font Pro"/>
          <w:color w:val="000000" w:themeColor="text1"/>
          <w:lang w:val="el-GR"/>
        </w:rPr>
        <w:t xml:space="preserve"> Γνωρίζουμε πως η μάχη κατά του </w:t>
      </w:r>
      <w:proofErr w:type="spellStart"/>
      <w:r>
        <w:rPr>
          <w:rFonts w:ascii="Lidl Font Pro" w:hAnsi="Lidl Font Pro"/>
          <w:color w:val="000000" w:themeColor="text1"/>
          <w:lang w:val="en-US"/>
        </w:rPr>
        <w:t>Covid</w:t>
      </w:r>
      <w:proofErr w:type="spellEnd"/>
      <w:r w:rsidRPr="00832CE7">
        <w:rPr>
          <w:rFonts w:ascii="Lidl Font Pro" w:hAnsi="Lidl Font Pro"/>
          <w:color w:val="000000" w:themeColor="text1"/>
          <w:lang w:val="el-GR"/>
        </w:rPr>
        <w:t xml:space="preserve">-19 </w:t>
      </w:r>
      <w:r>
        <w:rPr>
          <w:rFonts w:ascii="Lidl Font Pro" w:hAnsi="Lidl Font Pro"/>
          <w:color w:val="000000" w:themeColor="text1"/>
          <w:lang w:val="el-GR"/>
        </w:rPr>
        <w:t xml:space="preserve">δεν είναι </w:t>
      </w:r>
      <w:r w:rsidR="00AA0F5D">
        <w:rPr>
          <w:rFonts w:ascii="Lidl Font Pro" w:hAnsi="Lidl Font Pro"/>
          <w:color w:val="000000" w:themeColor="text1"/>
          <w:lang w:val="el-GR"/>
        </w:rPr>
        <w:t>αγώνας ταχύτητας</w:t>
      </w:r>
      <w:r w:rsidRPr="00832CE7">
        <w:rPr>
          <w:rFonts w:ascii="Lidl Font Pro" w:hAnsi="Lidl Font Pro"/>
          <w:color w:val="000000" w:themeColor="text1"/>
          <w:lang w:val="el-GR"/>
        </w:rPr>
        <w:t xml:space="preserve"> </w:t>
      </w:r>
      <w:r>
        <w:rPr>
          <w:rFonts w:ascii="Lidl Font Pro" w:hAnsi="Lidl Font Pro"/>
          <w:color w:val="000000" w:themeColor="text1"/>
          <w:lang w:val="el-GR"/>
        </w:rPr>
        <w:t xml:space="preserve">αλλά μαραθώνιος. Έτσι σε κάθε δύσκολη στιγμή που προκύπτει </w:t>
      </w:r>
      <w:r w:rsidRPr="00803086">
        <w:rPr>
          <w:rFonts w:ascii="Lidl Font Pro" w:hAnsi="Lidl Font Pro"/>
          <w:color w:val="000000" w:themeColor="text1"/>
          <w:lang w:val="el-GR"/>
        </w:rPr>
        <w:t>θεωρούμε καθήκον μας να σταθούμε αρωγός</w:t>
      </w:r>
      <w:r>
        <w:rPr>
          <w:rFonts w:ascii="Lidl Font Pro" w:hAnsi="Lidl Font Pro"/>
          <w:color w:val="000000" w:themeColor="text1"/>
          <w:lang w:val="el-GR"/>
        </w:rPr>
        <w:t xml:space="preserve"> και συμπαραστάτης στην προσπάθεια της χώρας μας να ανακάμψει από την πανδημία</w:t>
      </w:r>
      <w:r w:rsidRPr="00803086">
        <w:rPr>
          <w:rFonts w:ascii="Lidl Font Pro" w:hAnsi="Lidl Font Pro"/>
          <w:color w:val="000000" w:themeColor="text1"/>
          <w:lang w:val="el-GR"/>
        </w:rPr>
        <w:t xml:space="preserve">», ανέφερε σχετικά η Βασιλική </w:t>
      </w:r>
      <w:proofErr w:type="spellStart"/>
      <w:r w:rsidRPr="00803086">
        <w:rPr>
          <w:rFonts w:ascii="Lidl Font Pro" w:hAnsi="Lidl Font Pro"/>
          <w:color w:val="000000" w:themeColor="text1"/>
          <w:lang w:val="el-GR"/>
        </w:rPr>
        <w:t>Αδαμίδου</w:t>
      </w:r>
      <w:proofErr w:type="spellEnd"/>
      <w:r w:rsidRPr="00803086">
        <w:rPr>
          <w:rFonts w:ascii="Lidl Font Pro" w:hAnsi="Lidl Font Pro"/>
          <w:color w:val="000000" w:themeColor="text1"/>
          <w:lang w:val="el-GR"/>
        </w:rPr>
        <w:t xml:space="preserve"> – Διευθύντρια Επικοινωνίας, Εταιρικής Υπευθυνότητας και Μέσων Κοινωνικής Δικτύωσης της </w:t>
      </w:r>
      <w:proofErr w:type="spellStart"/>
      <w:r w:rsidRPr="00803086">
        <w:rPr>
          <w:rFonts w:ascii="Lidl Font Pro" w:hAnsi="Lidl Font Pro"/>
          <w:color w:val="000000" w:themeColor="text1"/>
          <w:lang w:val="el-GR"/>
        </w:rPr>
        <w:t>Lidl</w:t>
      </w:r>
      <w:proofErr w:type="spellEnd"/>
      <w:r w:rsidRPr="00803086">
        <w:rPr>
          <w:rFonts w:ascii="Lidl Font Pro" w:hAnsi="Lidl Font Pro"/>
          <w:color w:val="000000" w:themeColor="text1"/>
          <w:lang w:val="el-GR"/>
        </w:rPr>
        <w:t xml:space="preserve"> Ελλάς.</w:t>
      </w:r>
    </w:p>
    <w:p w14:paraId="2746850E" w14:textId="5DFE05A2" w:rsidR="008B032D" w:rsidRDefault="00AA0F5D" w:rsidP="00FB5EE5">
      <w:pPr>
        <w:autoSpaceDE w:val="0"/>
        <w:autoSpaceDN w:val="0"/>
        <w:adjustRightInd w:val="0"/>
        <w:spacing w:line="360" w:lineRule="auto"/>
        <w:jc w:val="both"/>
        <w:rPr>
          <w:rFonts w:ascii="Lidl Font Pro" w:hAnsi="Lidl Font Pro" w:cs="Arial"/>
          <w:shd w:val="clear" w:color="auto" w:fill="FFFFFF"/>
          <w:lang w:val="el-GR"/>
        </w:rPr>
      </w:pPr>
      <w:r>
        <w:rPr>
          <w:rFonts w:ascii="Lidl Font Pro" w:hAnsi="Lidl Font Pro" w:cs="Arial"/>
          <w:shd w:val="clear" w:color="auto" w:fill="FFFFFF"/>
          <w:lang w:val="el-GR"/>
        </w:rPr>
        <w:t>Από</w:t>
      </w:r>
      <w:r w:rsidR="00FB5EE5">
        <w:rPr>
          <w:rFonts w:ascii="Lidl Font Pro" w:hAnsi="Lidl Font Pro" w:cs="Arial"/>
          <w:shd w:val="clear" w:color="auto" w:fill="FFFFFF"/>
          <w:lang w:val="el-GR"/>
        </w:rPr>
        <w:t xml:space="preserve"> την αρχή της πανδημίας μέχρι και σήμερα</w:t>
      </w:r>
      <w:r>
        <w:rPr>
          <w:rFonts w:ascii="Lidl Font Pro" w:hAnsi="Lidl Font Pro" w:cs="Arial"/>
          <w:shd w:val="clear" w:color="auto" w:fill="FFFFFF"/>
          <w:lang w:val="el-GR"/>
        </w:rPr>
        <w:t>, η εταιρία</w:t>
      </w:r>
      <w:r w:rsidR="00FB5EE5">
        <w:rPr>
          <w:rFonts w:ascii="Lidl Font Pro" w:hAnsi="Lidl Font Pro" w:cs="Arial"/>
          <w:shd w:val="clear" w:color="auto" w:fill="FFFFFF"/>
          <w:lang w:val="el-GR"/>
        </w:rPr>
        <w:t xml:space="preserve"> έχει προχωρήσει σε σημαντικές δράσεις άμεσης ανακούφισης για την αντιμετώπιση του </w:t>
      </w:r>
      <w:proofErr w:type="spellStart"/>
      <w:r w:rsidR="00FB5EE5">
        <w:rPr>
          <w:rFonts w:ascii="Lidl Font Pro" w:hAnsi="Lidl Font Pro" w:cs="Arial"/>
          <w:shd w:val="clear" w:color="auto" w:fill="FFFFFF"/>
          <w:lang w:val="en-US"/>
        </w:rPr>
        <w:t>Covid</w:t>
      </w:r>
      <w:proofErr w:type="spellEnd"/>
      <w:r w:rsidR="00FB5EE5" w:rsidRPr="00FB5EE5">
        <w:rPr>
          <w:rFonts w:ascii="Lidl Font Pro" w:hAnsi="Lidl Font Pro" w:cs="Arial"/>
          <w:shd w:val="clear" w:color="auto" w:fill="FFFFFF"/>
          <w:lang w:val="el-GR"/>
        </w:rPr>
        <w:t xml:space="preserve">-19. </w:t>
      </w:r>
      <w:r w:rsidR="001F6FD5">
        <w:rPr>
          <w:rFonts w:ascii="Lidl Font Pro" w:hAnsi="Lidl Font Pro" w:cs="Arial"/>
          <w:shd w:val="clear" w:color="auto" w:fill="FFFFFF"/>
          <w:lang w:val="el-GR"/>
        </w:rPr>
        <w:lastRenderedPageBreak/>
        <w:t>Συγκεκριμένα, προσέφερε 100.000€ στο Ε.Σ.Υ., δώρισε 50.000 μ</w:t>
      </w:r>
      <w:r w:rsidR="00FF08AE">
        <w:rPr>
          <w:rFonts w:ascii="Lidl Font Pro" w:hAnsi="Lidl Font Pro" w:cs="Arial"/>
          <w:shd w:val="clear" w:color="auto" w:fill="FFFFFF"/>
          <w:lang w:val="el-GR"/>
        </w:rPr>
        <w:t>άσκες</w:t>
      </w:r>
      <w:r w:rsidR="001F6FD5">
        <w:rPr>
          <w:rFonts w:ascii="Lidl Font Pro" w:hAnsi="Lidl Font Pro" w:cs="Arial"/>
          <w:shd w:val="clear" w:color="auto" w:fill="FFFFFF"/>
          <w:lang w:val="el-GR"/>
        </w:rPr>
        <w:t xml:space="preserve"> στην Περιφέρεια Αττικής, στήριξε τους δήμους σε καραντίνα με το πρόγραμμα «Βοήθεια στο Σπίτι» και εν</w:t>
      </w:r>
      <w:r w:rsidR="00FF08AE">
        <w:rPr>
          <w:rFonts w:ascii="Lidl Font Pro" w:hAnsi="Lidl Font Pro" w:cs="Arial"/>
          <w:shd w:val="clear" w:color="auto" w:fill="FFFFFF"/>
          <w:lang w:val="el-GR"/>
        </w:rPr>
        <w:t xml:space="preserve">ίσχυσε </w:t>
      </w:r>
      <w:r w:rsidR="001F6FD5">
        <w:rPr>
          <w:rFonts w:ascii="Lidl Font Pro" w:hAnsi="Lidl Font Pro" w:cs="Arial"/>
          <w:shd w:val="clear" w:color="auto" w:fill="FFFFFF"/>
          <w:lang w:val="el-GR"/>
        </w:rPr>
        <w:t>φορείς σε όλη τη χώρα με προϊόντα.</w:t>
      </w:r>
    </w:p>
    <w:p w14:paraId="498E1332" w14:textId="77777777" w:rsidR="00AA0F5D" w:rsidRDefault="00AA0F5D" w:rsidP="00AA0F5D">
      <w:pPr>
        <w:autoSpaceDE w:val="0"/>
        <w:autoSpaceDN w:val="0"/>
        <w:adjustRightInd w:val="0"/>
        <w:spacing w:line="360" w:lineRule="auto"/>
        <w:jc w:val="both"/>
        <w:rPr>
          <w:rFonts w:ascii="Lidl Font Pro" w:hAnsi="Lidl Font Pro" w:cs="Arial"/>
          <w:shd w:val="clear" w:color="auto" w:fill="FFFFFF"/>
          <w:lang w:val="el-GR"/>
        </w:rPr>
      </w:pPr>
      <w:r>
        <w:rPr>
          <w:rFonts w:ascii="Lidl Font Pro" w:hAnsi="Lidl Font Pro" w:cs="Arial"/>
          <w:shd w:val="clear" w:color="auto" w:fill="FFFFFF"/>
          <w:lang w:val="el-GR"/>
        </w:rPr>
        <w:t xml:space="preserve">Για τη </w:t>
      </w:r>
      <w:r>
        <w:rPr>
          <w:rFonts w:ascii="Lidl Font Pro" w:hAnsi="Lidl Font Pro" w:cs="Arial"/>
          <w:shd w:val="clear" w:color="auto" w:fill="FFFFFF"/>
          <w:lang w:val="en-US"/>
        </w:rPr>
        <w:t>Lidl</w:t>
      </w:r>
      <w:r w:rsidRPr="00FB5EE5">
        <w:rPr>
          <w:rFonts w:ascii="Lidl Font Pro" w:hAnsi="Lidl Font Pro" w:cs="Arial"/>
          <w:shd w:val="clear" w:color="auto" w:fill="FFFFFF"/>
          <w:lang w:val="el-GR"/>
        </w:rPr>
        <w:t xml:space="preserve"> </w:t>
      </w:r>
      <w:r>
        <w:rPr>
          <w:rFonts w:ascii="Lidl Font Pro" w:hAnsi="Lidl Font Pro" w:cs="Arial"/>
          <w:shd w:val="clear" w:color="auto" w:fill="FFFFFF"/>
          <w:lang w:val="el-GR"/>
        </w:rPr>
        <w:t xml:space="preserve">Ελλάς, η προσφορά δεν είναι πρωτοβουλία, αλλά καθήκον. </w:t>
      </w:r>
    </w:p>
    <w:p w14:paraId="03FA7CEA" w14:textId="77777777" w:rsidR="00A2495E" w:rsidRDefault="00A2495E" w:rsidP="00A2495E">
      <w:pPr>
        <w:spacing w:before="100" w:beforeAutospacing="1" w:after="120" w:line="360" w:lineRule="auto"/>
        <w:jc w:val="both"/>
        <w:rPr>
          <w:rFonts w:ascii="Lidl Font Pro" w:hAnsi="Lidl Font Pro"/>
          <w:color w:val="000000" w:themeColor="text1"/>
          <w:lang w:val="el-GR"/>
        </w:rPr>
      </w:pPr>
      <w:bookmarkStart w:id="1" w:name="_GoBack"/>
      <w:bookmarkEnd w:id="1"/>
    </w:p>
    <w:p w14:paraId="451BBB3E" w14:textId="5CE82E2D" w:rsidR="004C4935" w:rsidRDefault="004C4935" w:rsidP="004C4935">
      <w:pPr>
        <w:spacing w:line="360" w:lineRule="auto"/>
        <w:jc w:val="both"/>
        <w:rPr>
          <w:rFonts w:ascii="Lidl Font Pro" w:hAnsi="Lidl Font Pro" w:cs="Calibri,Bold"/>
          <w:b/>
          <w:bCs/>
          <w:color w:val="1F497D"/>
          <w:lang w:val="el-GR"/>
        </w:rPr>
      </w:pPr>
      <w:r>
        <w:rPr>
          <w:rFonts w:ascii="Lidl Font Pro" w:hAnsi="Lidl Font Pro" w:cs="Calibri,Bold"/>
          <w:b/>
          <w:bCs/>
          <w:color w:val="1F497D"/>
          <w:lang w:val="el-GR"/>
        </w:rPr>
        <w:t xml:space="preserve">Επισκεφθείτε τη </w:t>
      </w:r>
      <w:r>
        <w:rPr>
          <w:rFonts w:ascii="Lidl Font Pro" w:hAnsi="Lidl Font Pro" w:cs="Calibri,Bold"/>
          <w:b/>
          <w:bCs/>
          <w:color w:val="1F497D"/>
        </w:rPr>
        <w:t>Lidl</w:t>
      </w:r>
      <w:r>
        <w:rPr>
          <w:rFonts w:ascii="Lidl Font Pro" w:hAnsi="Lidl Font Pro" w:cs="Calibri,Bold"/>
          <w:b/>
          <w:bCs/>
          <w:color w:val="1F497D"/>
          <w:lang w:val="el-GR"/>
        </w:rPr>
        <w:t xml:space="preserve"> Ελλάς και στα:</w:t>
      </w:r>
    </w:p>
    <w:p w14:paraId="53EB1CBA" w14:textId="77777777" w:rsidR="004C4935" w:rsidRDefault="004C4935" w:rsidP="004C4935">
      <w:pPr>
        <w:autoSpaceDE w:val="0"/>
        <w:autoSpaceDN w:val="0"/>
        <w:adjustRightInd w:val="0"/>
        <w:spacing w:after="0"/>
        <w:jc w:val="both"/>
        <w:rPr>
          <w:rFonts w:ascii="Lidl Font Pro" w:hAnsi="Lidl Font Pro" w:cs="Calibri,Bold"/>
          <w:b/>
          <w:bCs/>
          <w:color w:val="1F497D"/>
          <w:lang w:val="el-GR"/>
        </w:rPr>
      </w:pPr>
      <w:r>
        <w:rPr>
          <w:rFonts w:ascii="Lidl Font Pro" w:hAnsi="Lidl Font Pro" w:cs="Calibri,Bold"/>
          <w:b/>
          <w:bCs/>
          <w:color w:val="1F497D"/>
          <w:lang w:val="en-US"/>
        </w:rPr>
        <w:t>https</w:t>
      </w:r>
      <w:r>
        <w:rPr>
          <w:rFonts w:ascii="Lidl Font Pro" w:hAnsi="Lidl Font Pro" w:cs="Calibri,Bold"/>
          <w:b/>
          <w:bCs/>
          <w:color w:val="1F497D"/>
          <w:lang w:val="el-GR"/>
        </w:rPr>
        <w:t>://</w:t>
      </w:r>
      <w:r>
        <w:rPr>
          <w:rFonts w:ascii="Lidl Font Pro" w:hAnsi="Lidl Font Pro" w:cs="Calibri,Bold"/>
          <w:b/>
          <w:bCs/>
          <w:color w:val="1F497D"/>
          <w:lang w:val="en-US"/>
        </w:rPr>
        <w:t>corporate</w:t>
      </w:r>
      <w:r>
        <w:rPr>
          <w:rFonts w:ascii="Lidl Font Pro" w:hAnsi="Lidl Font Pro" w:cs="Calibri,Bold"/>
          <w:b/>
          <w:bCs/>
          <w:color w:val="1F497D"/>
          <w:lang w:val="el-GR"/>
        </w:rPr>
        <w:t>.</w:t>
      </w:r>
      <w:proofErr w:type="spellStart"/>
      <w:r>
        <w:rPr>
          <w:rFonts w:ascii="Lidl Font Pro" w:hAnsi="Lidl Font Pro" w:cs="Calibri,Bold"/>
          <w:b/>
          <w:bCs/>
          <w:color w:val="1F497D"/>
          <w:lang w:val="en-US"/>
        </w:rPr>
        <w:t>lidl</w:t>
      </w:r>
      <w:proofErr w:type="spellEnd"/>
      <w:r>
        <w:rPr>
          <w:rFonts w:ascii="Lidl Font Pro" w:hAnsi="Lidl Font Pro" w:cs="Calibri,Bold"/>
          <w:b/>
          <w:bCs/>
          <w:color w:val="1F497D"/>
          <w:lang w:val="el-GR"/>
        </w:rPr>
        <w:t>-</w:t>
      </w:r>
      <w:proofErr w:type="spellStart"/>
      <w:r>
        <w:rPr>
          <w:rFonts w:ascii="Lidl Font Pro" w:hAnsi="Lidl Font Pro" w:cs="Calibri,Bold"/>
          <w:b/>
          <w:bCs/>
          <w:color w:val="1F497D"/>
          <w:lang w:val="en-US"/>
        </w:rPr>
        <w:t>hellas</w:t>
      </w:r>
      <w:proofErr w:type="spellEnd"/>
      <w:r>
        <w:rPr>
          <w:rFonts w:ascii="Lidl Font Pro" w:hAnsi="Lidl Font Pro" w:cs="Calibri,Bold"/>
          <w:b/>
          <w:bCs/>
          <w:color w:val="1F497D"/>
          <w:lang w:val="el-GR"/>
        </w:rPr>
        <w:t>.</w:t>
      </w:r>
      <w:r>
        <w:rPr>
          <w:rFonts w:ascii="Lidl Font Pro" w:hAnsi="Lidl Font Pro" w:cs="Calibri,Bold"/>
          <w:b/>
          <w:bCs/>
          <w:color w:val="1F497D"/>
          <w:lang w:val="en-US"/>
        </w:rPr>
        <w:t>gr</w:t>
      </w:r>
    </w:p>
    <w:p w14:paraId="7DB9F84A" w14:textId="77777777" w:rsidR="004C4935" w:rsidRPr="00803086" w:rsidRDefault="00AA0F5D" w:rsidP="004C4935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/>
        <w:jc w:val="both"/>
        <w:rPr>
          <w:rFonts w:ascii="Lidl Font Pro" w:hAnsi="Lidl Font Pro" w:cs="Calibri,Bold"/>
          <w:b/>
          <w:bCs/>
          <w:color w:val="1F497D"/>
          <w:lang w:val="el-GR"/>
        </w:rPr>
      </w:pPr>
      <w:hyperlink r:id="rId8" w:history="1">
        <w:r w:rsidR="004C4935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n-US"/>
          </w:rPr>
          <w:t>www</w:t>
        </w:r>
        <w:r w:rsidR="004C4935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.</w:t>
        </w:r>
        <w:proofErr w:type="spellStart"/>
        <w:r w:rsidR="004C4935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n-US"/>
          </w:rPr>
          <w:t>facebook</w:t>
        </w:r>
        <w:proofErr w:type="spellEnd"/>
        <w:r w:rsidR="004C4935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.</w:t>
        </w:r>
        <w:r w:rsidR="004C4935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n-US"/>
          </w:rPr>
          <w:t>com</w:t>
        </w:r>
        <w:r w:rsidR="004C4935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/</w:t>
        </w:r>
        <w:proofErr w:type="spellStart"/>
        <w:r w:rsidR="004C4935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n-US"/>
          </w:rPr>
          <w:t>lidlgr</w:t>
        </w:r>
        <w:proofErr w:type="spellEnd"/>
      </w:hyperlink>
    </w:p>
    <w:p w14:paraId="62771E39" w14:textId="77777777" w:rsidR="004C4935" w:rsidRPr="00803086" w:rsidRDefault="00AA0F5D" w:rsidP="004C4935">
      <w:pPr>
        <w:autoSpaceDE w:val="0"/>
        <w:autoSpaceDN w:val="0"/>
        <w:adjustRightInd w:val="0"/>
        <w:spacing w:after="0"/>
        <w:jc w:val="both"/>
        <w:rPr>
          <w:rFonts w:ascii="Lidl Font Pro" w:hAnsi="Lidl Font Pro" w:cs="Calibri,Bold"/>
          <w:b/>
          <w:bCs/>
          <w:color w:val="1F497D"/>
          <w:lang w:val="el-GR"/>
        </w:rPr>
      </w:pPr>
      <w:hyperlink r:id="rId9" w:history="1">
        <w:r w:rsidR="004C4935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n-US"/>
          </w:rPr>
          <w:t>www</w:t>
        </w:r>
        <w:r w:rsidR="004C4935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.</w:t>
        </w:r>
        <w:r w:rsidR="004C4935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n-US"/>
          </w:rPr>
          <w:t>twitter</w:t>
        </w:r>
        <w:r w:rsidR="004C4935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.</w:t>
        </w:r>
        <w:r w:rsidR="004C4935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n-US"/>
          </w:rPr>
          <w:t>com</w:t>
        </w:r>
        <w:r w:rsidR="004C4935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/</w:t>
        </w:r>
        <w:r w:rsidR="004C4935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n-US"/>
          </w:rPr>
          <w:t>Lidl</w:t>
        </w:r>
        <w:r w:rsidR="004C4935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_</w:t>
        </w:r>
        <w:r w:rsidR="004C4935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n-US"/>
          </w:rPr>
          <w:t>Hellas</w:t>
        </w:r>
        <w:r w:rsidR="004C4935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_</w:t>
        </w:r>
      </w:hyperlink>
    </w:p>
    <w:p w14:paraId="0ECF6DEA" w14:textId="77777777" w:rsidR="004C4935" w:rsidRPr="00803086" w:rsidRDefault="00AA0F5D" w:rsidP="004C4935">
      <w:pPr>
        <w:autoSpaceDE w:val="0"/>
        <w:autoSpaceDN w:val="0"/>
        <w:adjustRightInd w:val="0"/>
        <w:spacing w:after="0"/>
        <w:jc w:val="both"/>
        <w:rPr>
          <w:rFonts w:ascii="Lidl Font Pro" w:hAnsi="Lidl Font Pro" w:cs="Calibri,Bold"/>
          <w:b/>
          <w:bCs/>
          <w:color w:val="1F497D"/>
          <w:lang w:val="el-GR"/>
        </w:rPr>
      </w:pPr>
      <w:hyperlink r:id="rId10" w:history="1">
        <w:r w:rsidR="004C4935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s-ES"/>
          </w:rPr>
          <w:t>www</w:t>
        </w:r>
        <w:r w:rsidR="004C4935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.</w:t>
        </w:r>
        <w:proofErr w:type="spellStart"/>
        <w:r w:rsidR="004C4935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s-ES"/>
          </w:rPr>
          <w:t>instagram</w:t>
        </w:r>
        <w:proofErr w:type="spellEnd"/>
        <w:r w:rsidR="004C4935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.</w:t>
        </w:r>
        <w:proofErr w:type="spellStart"/>
        <w:r w:rsidR="004C4935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s-ES"/>
          </w:rPr>
          <w:t>com</w:t>
        </w:r>
        <w:proofErr w:type="spellEnd"/>
        <w:r w:rsidR="004C4935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/</w:t>
        </w:r>
        <w:proofErr w:type="spellStart"/>
        <w:r w:rsidR="004C4935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s-ES"/>
          </w:rPr>
          <w:t>lidl</w:t>
        </w:r>
        <w:proofErr w:type="spellEnd"/>
        <w:r w:rsidR="004C4935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_</w:t>
        </w:r>
        <w:proofErr w:type="spellStart"/>
        <w:r w:rsidR="004C4935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s-ES"/>
          </w:rPr>
          <w:t>hellas</w:t>
        </w:r>
        <w:proofErr w:type="spellEnd"/>
      </w:hyperlink>
    </w:p>
    <w:p w14:paraId="46B8717D" w14:textId="77777777" w:rsidR="004C4935" w:rsidRPr="00803086" w:rsidRDefault="00AA0F5D" w:rsidP="004C4935">
      <w:pPr>
        <w:autoSpaceDE w:val="0"/>
        <w:autoSpaceDN w:val="0"/>
        <w:adjustRightInd w:val="0"/>
        <w:spacing w:after="0"/>
        <w:jc w:val="both"/>
        <w:rPr>
          <w:rFonts w:ascii="Lidl Font Pro" w:hAnsi="Lidl Font Pro" w:cs="Calibri,Bold"/>
          <w:b/>
          <w:bCs/>
          <w:color w:val="1F497D"/>
          <w:lang w:val="el-GR"/>
        </w:rPr>
      </w:pPr>
      <w:hyperlink r:id="rId11" w:history="1">
        <w:r w:rsidR="004C4935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n-US"/>
          </w:rPr>
          <w:t>www</w:t>
        </w:r>
        <w:r w:rsidR="004C4935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.</w:t>
        </w:r>
        <w:proofErr w:type="spellStart"/>
        <w:r w:rsidR="004C4935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n-US"/>
          </w:rPr>
          <w:t>linkedin</w:t>
        </w:r>
        <w:proofErr w:type="spellEnd"/>
        <w:r w:rsidR="004C4935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.</w:t>
        </w:r>
        <w:r w:rsidR="004C4935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n-US"/>
          </w:rPr>
          <w:t>com</w:t>
        </w:r>
        <w:r w:rsidR="004C4935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/</w:t>
        </w:r>
        <w:r w:rsidR="004C4935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n-US"/>
          </w:rPr>
          <w:t>company</w:t>
        </w:r>
        <w:r w:rsidR="004C4935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/</w:t>
        </w:r>
        <w:proofErr w:type="spellStart"/>
        <w:r w:rsidR="004C4935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n-US"/>
          </w:rPr>
          <w:t>lidl</w:t>
        </w:r>
        <w:proofErr w:type="spellEnd"/>
        <w:r w:rsidR="004C4935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-</w:t>
        </w:r>
        <w:proofErr w:type="spellStart"/>
        <w:r w:rsidR="004C4935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n-US"/>
          </w:rPr>
          <w:t>hellas</w:t>
        </w:r>
        <w:proofErr w:type="spellEnd"/>
      </w:hyperlink>
    </w:p>
    <w:p w14:paraId="2CE6AD31" w14:textId="77777777" w:rsidR="004C4935" w:rsidRDefault="004C4935" w:rsidP="004C4935">
      <w:pPr>
        <w:autoSpaceDE w:val="0"/>
        <w:autoSpaceDN w:val="0"/>
        <w:adjustRightInd w:val="0"/>
        <w:spacing w:after="0"/>
        <w:jc w:val="both"/>
        <w:rPr>
          <w:rFonts w:ascii="Lidl Font Pro" w:hAnsi="Lidl Font Pro" w:cs="Calibri,Bold"/>
          <w:b/>
          <w:bCs/>
          <w:color w:val="1F497D"/>
          <w:lang w:val="el-GR"/>
        </w:rPr>
      </w:pPr>
      <w:r>
        <w:rPr>
          <w:rFonts w:ascii="Lidl Font Pro" w:hAnsi="Lidl Font Pro" w:cs="Calibri,Bold"/>
          <w:b/>
          <w:bCs/>
          <w:color w:val="1F497D"/>
          <w:lang w:val="es-ES"/>
        </w:rPr>
        <w:t>https</w:t>
      </w:r>
      <w:r>
        <w:rPr>
          <w:rFonts w:ascii="Lidl Font Pro" w:hAnsi="Lidl Font Pro" w:cs="Calibri,Bold"/>
          <w:b/>
          <w:bCs/>
          <w:color w:val="1F497D"/>
          <w:lang w:val="el-GR"/>
        </w:rPr>
        <w:t>://</w:t>
      </w:r>
      <w:r>
        <w:rPr>
          <w:rFonts w:ascii="Lidl Font Pro" w:hAnsi="Lidl Font Pro" w:cs="Calibri,Bold"/>
          <w:b/>
          <w:bCs/>
          <w:color w:val="1F497D"/>
          <w:lang w:val="es-ES"/>
        </w:rPr>
        <w:t>www</w:t>
      </w:r>
      <w:r>
        <w:rPr>
          <w:rFonts w:ascii="Lidl Font Pro" w:hAnsi="Lidl Font Pro" w:cs="Calibri,Bold"/>
          <w:b/>
          <w:bCs/>
          <w:color w:val="1F497D"/>
          <w:lang w:val="el-GR"/>
        </w:rPr>
        <w:t>.</w:t>
      </w:r>
      <w:proofErr w:type="spellStart"/>
      <w:r>
        <w:rPr>
          <w:rFonts w:ascii="Lidl Font Pro" w:hAnsi="Lidl Font Pro" w:cs="Calibri,Bold"/>
          <w:b/>
          <w:bCs/>
          <w:color w:val="1F497D"/>
          <w:lang w:val="es-ES"/>
        </w:rPr>
        <w:t>youtube</w:t>
      </w:r>
      <w:proofErr w:type="spellEnd"/>
      <w:r>
        <w:rPr>
          <w:rFonts w:ascii="Lidl Font Pro" w:hAnsi="Lidl Font Pro" w:cs="Calibri,Bold"/>
          <w:b/>
          <w:bCs/>
          <w:color w:val="1F497D"/>
          <w:lang w:val="el-GR"/>
        </w:rPr>
        <w:t>.</w:t>
      </w:r>
      <w:proofErr w:type="spellStart"/>
      <w:r>
        <w:rPr>
          <w:rFonts w:ascii="Lidl Font Pro" w:hAnsi="Lidl Font Pro" w:cs="Calibri,Bold"/>
          <w:b/>
          <w:bCs/>
          <w:color w:val="1F497D"/>
          <w:lang w:val="es-ES"/>
        </w:rPr>
        <w:t>com</w:t>
      </w:r>
      <w:proofErr w:type="spellEnd"/>
      <w:r>
        <w:rPr>
          <w:rFonts w:ascii="Lidl Font Pro" w:hAnsi="Lidl Font Pro" w:cs="Calibri,Bold"/>
          <w:b/>
          <w:bCs/>
          <w:color w:val="1F497D"/>
          <w:lang w:val="el-GR"/>
        </w:rPr>
        <w:t>/</w:t>
      </w:r>
      <w:proofErr w:type="spellStart"/>
      <w:r>
        <w:rPr>
          <w:rFonts w:ascii="Lidl Font Pro" w:hAnsi="Lidl Font Pro" w:cs="Calibri,Bold"/>
          <w:b/>
          <w:bCs/>
          <w:color w:val="1F497D"/>
          <w:lang w:val="es-ES"/>
        </w:rPr>
        <w:t>user</w:t>
      </w:r>
      <w:proofErr w:type="spellEnd"/>
      <w:r>
        <w:rPr>
          <w:rFonts w:ascii="Lidl Font Pro" w:hAnsi="Lidl Font Pro" w:cs="Calibri,Bold"/>
          <w:b/>
          <w:bCs/>
          <w:color w:val="1F497D"/>
          <w:lang w:val="el-GR"/>
        </w:rPr>
        <w:t>/</w:t>
      </w:r>
      <w:proofErr w:type="spellStart"/>
      <w:r>
        <w:rPr>
          <w:rFonts w:ascii="Lidl Font Pro" w:hAnsi="Lidl Font Pro" w:cs="Calibri,Bold"/>
          <w:b/>
          <w:bCs/>
          <w:color w:val="1F497D"/>
          <w:lang w:val="es-ES"/>
        </w:rPr>
        <w:t>lidlhellas</w:t>
      </w:r>
      <w:proofErr w:type="spellEnd"/>
    </w:p>
    <w:bookmarkEnd w:id="0"/>
    <w:p w14:paraId="288EF00B" w14:textId="77777777" w:rsidR="004C4935" w:rsidRDefault="004C4935" w:rsidP="004C4935">
      <w:pPr>
        <w:rPr>
          <w:rFonts w:ascii="Lidl Font Pro" w:hAnsi="Lidl Font Pro"/>
          <w:lang w:val="el-GR"/>
        </w:rPr>
      </w:pPr>
    </w:p>
    <w:p w14:paraId="1692DF71" w14:textId="77777777" w:rsidR="000A4225" w:rsidRPr="00380C9A" w:rsidRDefault="000A4225">
      <w:pPr>
        <w:rPr>
          <w:rFonts w:ascii="Lidl Font Pro" w:hAnsi="Lidl Font Pro"/>
          <w:lang w:val="el-GR"/>
        </w:rPr>
      </w:pPr>
    </w:p>
    <w:sectPr w:rsidR="000A4225" w:rsidRPr="00380C9A" w:rsidSect="00AA0F5D">
      <w:headerReference w:type="default" r:id="rId12"/>
      <w:footerReference w:type="default" r:id="rId13"/>
      <w:pgSz w:w="11906" w:h="16838"/>
      <w:pgMar w:top="2700" w:right="1800" w:bottom="1440" w:left="1800" w:header="708" w:footer="17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CCBFEA" w14:textId="77777777" w:rsidR="00BD0F8A" w:rsidRDefault="00BD0F8A" w:rsidP="00C15348">
      <w:pPr>
        <w:spacing w:after="0" w:line="240" w:lineRule="auto"/>
      </w:pPr>
      <w:r>
        <w:separator/>
      </w:r>
    </w:p>
  </w:endnote>
  <w:endnote w:type="continuationSeparator" w:id="0">
    <w:p w14:paraId="01D45DFE" w14:textId="77777777" w:rsidR="00BD0F8A" w:rsidRDefault="00BD0F8A" w:rsidP="00C15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Lidl Font Pro">
    <w:panose1 w:val="02000000000000000000"/>
    <w:charset w:val="A1"/>
    <w:family w:val="auto"/>
    <w:pitch w:val="variable"/>
    <w:sig w:usb0="A00002FF" w:usb1="500020CB" w:usb2="00000000" w:usb3="00000000" w:csb0="0000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,Bold">
    <w:altName w:val="Times New Roman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ArialMT">
    <w:altName w:val="Times New Roman"/>
    <w:panose1 w:val="00000000000000000000"/>
    <w:charset w:val="A1"/>
    <w:family w:val="auto"/>
    <w:notTrueType/>
    <w:pitch w:val="default"/>
    <w:sig w:usb0="00000001" w:usb1="00000000" w:usb2="00000000" w:usb3="00000000" w:csb0="00000009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485D16" w14:textId="7273517F" w:rsidR="00F847FC" w:rsidRDefault="00246962">
    <w:pPr>
      <w:pStyle w:val="Footer"/>
    </w:pPr>
    <w:r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7261AB1" wp14:editId="25C65499">
              <wp:simplePos x="0" y="0"/>
              <wp:positionH relativeFrom="column">
                <wp:posOffset>0</wp:posOffset>
              </wp:positionH>
              <wp:positionV relativeFrom="page">
                <wp:posOffset>9476740</wp:posOffset>
              </wp:positionV>
              <wp:extent cx="5284470" cy="440055"/>
              <wp:effectExtent l="0" t="0" r="11430" b="17145"/>
              <wp:wrapTight wrapText="bothSides">
                <wp:wrapPolygon edited="0">
                  <wp:start x="0" y="0"/>
                  <wp:lineTo x="0" y="21506"/>
                  <wp:lineTo x="21569" y="21506"/>
                  <wp:lineTo x="21569" y="0"/>
                  <wp:lineTo x="0" y="0"/>
                </wp:wrapPolygon>
              </wp:wrapTight>
              <wp:docPr id="6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4470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84B422" w14:textId="77777777" w:rsidR="00246962" w:rsidRPr="00380C9A" w:rsidRDefault="00246962" w:rsidP="00246962">
                          <w:pPr>
                            <w:pStyle w:val="FuzeileText"/>
                            <w:rPr>
                              <w:rFonts w:ascii="Lidl Font Pro" w:hAnsi="Lidl Font Pro"/>
                              <w:b/>
                              <w:sz w:val="22"/>
                              <w:szCs w:val="22"/>
                              <w:lang w:val="el-GR"/>
                            </w:rPr>
                          </w:pPr>
                          <w:r w:rsidRPr="00380C9A">
                            <w:rPr>
                              <w:rFonts w:ascii="Lidl Font Pro" w:hAnsi="Lidl Font Pro"/>
                              <w:b/>
                              <w:sz w:val="22"/>
                              <w:szCs w:val="22"/>
                            </w:rPr>
                            <w:t>Lidl</w:t>
                          </w:r>
                          <w:r w:rsidRPr="00380C9A">
                            <w:rPr>
                              <w:rFonts w:ascii="Lidl Font Pro" w:hAnsi="Lidl Font Pro"/>
                              <w:b/>
                              <w:sz w:val="22"/>
                              <w:szCs w:val="22"/>
                              <w:lang w:val="el-GR"/>
                            </w:rPr>
                            <w:t xml:space="preserve"> </w:t>
                          </w:r>
                          <w:r>
                            <w:rPr>
                              <w:rFonts w:ascii="Lidl Font Pro" w:hAnsi="Lidl Font Pro"/>
                              <w:b/>
                              <w:sz w:val="22"/>
                              <w:szCs w:val="22"/>
                              <w:lang w:val="el-GR"/>
                            </w:rPr>
                            <w:t>Ελλάς</w:t>
                          </w:r>
                          <w:r w:rsidRPr="00380C9A">
                            <w:rPr>
                              <w:rFonts w:ascii="Lidl Font Pro" w:hAnsi="Lidl Font Pro" w:cs="ArialMT"/>
                              <w:sz w:val="22"/>
                              <w:szCs w:val="22"/>
                              <w:lang w:val="el-GR"/>
                            </w:rPr>
                            <w:t xml:space="preserve"> </w:t>
                          </w:r>
                          <w:r w:rsidRPr="00380C9A">
                            <w:rPr>
                              <w:rFonts w:ascii="Lidl Font Pro" w:hAnsi="Lidl Font Pro"/>
                              <w:sz w:val="22"/>
                              <w:szCs w:val="22"/>
                              <w:lang w:val="el-GR"/>
                            </w:rPr>
                            <w:t xml:space="preserve"> · </w:t>
                          </w:r>
                          <w:r w:rsidRPr="00380C9A">
                            <w:rPr>
                              <w:rFonts w:ascii="Lidl Font Pro" w:hAnsi="Lidl Font Pro"/>
                              <w:b/>
                              <w:sz w:val="22"/>
                              <w:szCs w:val="22"/>
                              <w:lang w:val="el-GR"/>
                            </w:rPr>
                            <w:t>Τμήμα Επικοινωνίας &amp; Εταιρικής Υπευθυνότητας</w:t>
                          </w:r>
                        </w:p>
                        <w:p w14:paraId="70E82F7D" w14:textId="2C939FFE" w:rsidR="00246962" w:rsidRPr="00380C9A" w:rsidRDefault="00246962" w:rsidP="00246962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idl Font Pro" w:hAnsi="Lidl Font Pro"/>
                              <w:lang w:val="el-GR"/>
                            </w:rPr>
                          </w:pPr>
                          <w:r w:rsidRPr="00380C9A">
                            <w:rPr>
                              <w:rFonts w:ascii="Lidl Font Pro" w:hAnsi="Lidl Font Pro" w:cs="ArialMT"/>
                              <w:lang w:val="el-GR"/>
                            </w:rPr>
                            <w:t xml:space="preserve">Ο.Τ. 31, ΔΑ 13, Τ.Θ. 1032, Τ.Κ. 57 022 </w:t>
                          </w:r>
                          <w:proofErr w:type="spellStart"/>
                          <w:r w:rsidRPr="00380C9A">
                            <w:rPr>
                              <w:rFonts w:ascii="Lidl Font Pro" w:hAnsi="Lidl Font Pro" w:cs="ArialMT"/>
                              <w:lang w:val="el-GR"/>
                            </w:rPr>
                            <w:t>Σίνδος</w:t>
                          </w:r>
                          <w:proofErr w:type="spellEnd"/>
                          <w:r w:rsidRPr="00380C9A">
                            <w:rPr>
                              <w:rFonts w:ascii="Lidl Font Pro" w:hAnsi="Lidl Font Pro"/>
                              <w:lang w:val="el-GR"/>
                            </w:rPr>
                            <w:t xml:space="preserve"> · 2310 490700 ·</w:t>
                          </w:r>
                          <w:r>
                            <w:rPr>
                              <w:rFonts w:ascii="Lidl Font Pro" w:hAnsi="Lidl Font Pro"/>
                              <w:lang w:val="el-GR"/>
                            </w:rPr>
                            <w:t xml:space="preserve"> </w:t>
                          </w:r>
                          <w:proofErr w:type="spellStart"/>
                          <w:r w:rsidRPr="00380C9A">
                            <w:rPr>
                              <w:rFonts w:ascii="Lidl Font Pro" w:hAnsi="Lidl Font Pro"/>
                              <w:lang w:val="it-IT"/>
                            </w:rPr>
                            <w:t>pr</w:t>
                          </w:r>
                          <w:r>
                            <w:rPr>
                              <w:rFonts w:ascii="Lidl Font Pro" w:hAnsi="Lidl Font Pro"/>
                            </w:rPr>
                            <w:t>ess</w:t>
                          </w:r>
                          <w:proofErr w:type="spellEnd"/>
                          <w:r w:rsidRPr="00380C9A">
                            <w:rPr>
                              <w:rFonts w:ascii="Lidl Font Pro" w:hAnsi="Lidl Font Pro"/>
                              <w:lang w:val="el-GR"/>
                            </w:rPr>
                            <w:t>@</w:t>
                          </w:r>
                          <w:proofErr w:type="spellStart"/>
                          <w:r w:rsidRPr="00380C9A">
                            <w:rPr>
                              <w:rFonts w:ascii="Lidl Font Pro" w:hAnsi="Lidl Font Pro"/>
                              <w:lang w:val="it-IT"/>
                            </w:rPr>
                            <w:t>lidl</w:t>
                          </w:r>
                          <w:proofErr w:type="spellEnd"/>
                          <w:r w:rsidRPr="00380C9A">
                            <w:rPr>
                              <w:rFonts w:ascii="Lidl Font Pro" w:hAnsi="Lidl Font Pro"/>
                              <w:lang w:val="el-GR"/>
                            </w:rPr>
                            <w:t>.</w:t>
                          </w:r>
                          <w:r w:rsidRPr="00380C9A">
                            <w:rPr>
                              <w:rFonts w:ascii="Lidl Font Pro" w:hAnsi="Lidl Font Pro"/>
                              <w:lang w:val="it-IT"/>
                            </w:rPr>
                            <w:t>gr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261AB1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0;margin-top:746.2pt;width:416.1pt;height:34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" filled="f" stroked="f">
              <v:textbox inset="0,0,0,0">
                <w:txbxContent>
                  <w:p w14:paraId="5A84B422" w14:textId="77777777" w:rsidR="00246962" w:rsidRPr="00380C9A" w:rsidRDefault="00246962" w:rsidP="00246962">
                    <w:pPr>
                      <w:pStyle w:val="FuzeileText"/>
                      <w:rPr>
                        <w:rFonts w:ascii="Lidl Font Pro" w:hAnsi="Lidl Font Pro"/>
                        <w:b/>
                        <w:sz w:val="22"/>
                        <w:szCs w:val="22"/>
                        <w:lang w:val="el-GR"/>
                      </w:rPr>
                    </w:pPr>
                    <w:r w:rsidRPr="00380C9A">
                      <w:rPr>
                        <w:rFonts w:ascii="Lidl Font Pro" w:hAnsi="Lidl Font Pro"/>
                        <w:b/>
                        <w:sz w:val="22"/>
                        <w:szCs w:val="22"/>
                      </w:rPr>
                      <w:t>Lidl</w:t>
                    </w:r>
                    <w:r w:rsidRPr="00380C9A">
                      <w:rPr>
                        <w:rFonts w:ascii="Lidl Font Pro" w:hAnsi="Lidl Font Pro"/>
                        <w:b/>
                        <w:sz w:val="22"/>
                        <w:szCs w:val="22"/>
                        <w:lang w:val="el-GR"/>
                      </w:rPr>
                      <w:t xml:space="preserve"> </w:t>
                    </w:r>
                    <w:r>
                      <w:rPr>
                        <w:rFonts w:ascii="Lidl Font Pro" w:hAnsi="Lidl Font Pro"/>
                        <w:b/>
                        <w:sz w:val="22"/>
                        <w:szCs w:val="22"/>
                        <w:lang w:val="el-GR"/>
                      </w:rPr>
                      <w:t>Ελλάς</w:t>
                    </w:r>
                    <w:r w:rsidRPr="00380C9A">
                      <w:rPr>
                        <w:rFonts w:ascii="Lidl Font Pro" w:hAnsi="Lidl Font Pro" w:cs="ArialMT"/>
                        <w:sz w:val="22"/>
                        <w:szCs w:val="22"/>
                        <w:lang w:val="el-GR"/>
                      </w:rPr>
                      <w:t xml:space="preserve"> </w:t>
                    </w:r>
                    <w:r w:rsidRPr="00380C9A">
                      <w:rPr>
                        <w:rFonts w:ascii="Lidl Font Pro" w:hAnsi="Lidl Font Pro"/>
                        <w:sz w:val="22"/>
                        <w:szCs w:val="22"/>
                        <w:lang w:val="el-GR"/>
                      </w:rPr>
                      <w:t xml:space="preserve"> · </w:t>
                    </w:r>
                    <w:r w:rsidRPr="00380C9A">
                      <w:rPr>
                        <w:rFonts w:ascii="Lidl Font Pro" w:hAnsi="Lidl Font Pro"/>
                        <w:b/>
                        <w:sz w:val="22"/>
                        <w:szCs w:val="22"/>
                        <w:lang w:val="el-GR"/>
                      </w:rPr>
                      <w:t>Τμήμα Επικοινωνίας &amp; Εταιρικής Υπευθυνότητας</w:t>
                    </w:r>
                  </w:p>
                  <w:p w14:paraId="70E82F7D" w14:textId="2C939FFE" w:rsidR="00246962" w:rsidRPr="00380C9A" w:rsidRDefault="00246962" w:rsidP="00246962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idl Font Pro" w:hAnsi="Lidl Font Pro"/>
                        <w:lang w:val="el-GR"/>
                      </w:rPr>
                    </w:pPr>
                    <w:r w:rsidRPr="00380C9A">
                      <w:rPr>
                        <w:rFonts w:ascii="Lidl Font Pro" w:hAnsi="Lidl Font Pro" w:cs="ArialMT"/>
                        <w:lang w:val="el-GR"/>
                      </w:rPr>
                      <w:t xml:space="preserve">Ο.Τ. 31, ΔΑ 13, Τ.Θ. 1032, Τ.Κ. 57 022 </w:t>
                    </w:r>
                    <w:proofErr w:type="spellStart"/>
                    <w:r w:rsidRPr="00380C9A">
                      <w:rPr>
                        <w:rFonts w:ascii="Lidl Font Pro" w:hAnsi="Lidl Font Pro" w:cs="ArialMT"/>
                        <w:lang w:val="el-GR"/>
                      </w:rPr>
                      <w:t>Σίνδος</w:t>
                    </w:r>
                    <w:proofErr w:type="spellEnd"/>
                    <w:r w:rsidRPr="00380C9A">
                      <w:rPr>
                        <w:rFonts w:ascii="Lidl Font Pro" w:hAnsi="Lidl Font Pro"/>
                        <w:lang w:val="el-GR"/>
                      </w:rPr>
                      <w:t xml:space="preserve"> · 2310 490700 ·</w:t>
                    </w:r>
                    <w:r>
                      <w:rPr>
                        <w:rFonts w:ascii="Lidl Font Pro" w:hAnsi="Lidl Font Pro"/>
                        <w:lang w:val="el-GR"/>
                      </w:rPr>
                      <w:t xml:space="preserve"> </w:t>
                    </w:r>
                    <w:proofErr w:type="spellStart"/>
                    <w:r w:rsidRPr="00380C9A">
                      <w:rPr>
                        <w:rFonts w:ascii="Lidl Font Pro" w:hAnsi="Lidl Font Pro"/>
                        <w:lang w:val="it-IT"/>
                      </w:rPr>
                      <w:t>pr</w:t>
                    </w:r>
                    <w:r>
                      <w:rPr>
                        <w:rFonts w:ascii="Lidl Font Pro" w:hAnsi="Lidl Font Pro"/>
                      </w:rPr>
                      <w:t>ess</w:t>
                    </w:r>
                    <w:proofErr w:type="spellEnd"/>
                    <w:r w:rsidRPr="00380C9A">
                      <w:rPr>
                        <w:rFonts w:ascii="Lidl Font Pro" w:hAnsi="Lidl Font Pro"/>
                        <w:lang w:val="el-GR"/>
                      </w:rPr>
                      <w:t>@</w:t>
                    </w:r>
                    <w:proofErr w:type="spellStart"/>
                    <w:r w:rsidRPr="00380C9A">
                      <w:rPr>
                        <w:rFonts w:ascii="Lidl Font Pro" w:hAnsi="Lidl Font Pro"/>
                        <w:lang w:val="it-IT"/>
                      </w:rPr>
                      <w:t>lidl</w:t>
                    </w:r>
                    <w:proofErr w:type="spellEnd"/>
                    <w:r w:rsidRPr="00380C9A">
                      <w:rPr>
                        <w:rFonts w:ascii="Lidl Font Pro" w:hAnsi="Lidl Font Pro"/>
                        <w:lang w:val="el-GR"/>
                      </w:rPr>
                      <w:t>.</w:t>
                    </w:r>
                    <w:r w:rsidRPr="00380C9A">
                      <w:rPr>
                        <w:rFonts w:ascii="Lidl Font Pro" w:hAnsi="Lidl Font Pro"/>
                        <w:lang w:val="it-IT"/>
                      </w:rPr>
                      <w:t>gr</w:t>
                    </w:r>
                  </w:p>
                </w:txbxContent>
              </v:textbox>
              <w10:wrap type="tight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4624" behindDoc="0" locked="0" layoutInCell="1" allowOverlap="1" wp14:anchorId="12038591" wp14:editId="4D0A72A4">
          <wp:simplePos x="0" y="0"/>
          <wp:positionH relativeFrom="column">
            <wp:posOffset>-1143000</wp:posOffset>
          </wp:positionH>
          <wp:positionV relativeFrom="paragraph">
            <wp:posOffset>555625</wp:posOffset>
          </wp:positionV>
          <wp:extent cx="7553325" cy="815340"/>
          <wp:effectExtent l="0" t="0" r="9525" b="381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815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FAB"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E2BFECC" wp14:editId="520D42B6">
              <wp:simplePos x="0" y="0"/>
              <wp:positionH relativeFrom="column">
                <wp:posOffset>-163195</wp:posOffset>
              </wp:positionH>
              <wp:positionV relativeFrom="page">
                <wp:posOffset>9939655</wp:posOffset>
              </wp:positionV>
              <wp:extent cx="5367528" cy="868680"/>
              <wp:effectExtent l="0" t="0" r="5080" b="7620"/>
              <wp:wrapTight wrapText="bothSides">
                <wp:wrapPolygon edited="0">
                  <wp:start x="0" y="0"/>
                  <wp:lineTo x="0" y="21316"/>
                  <wp:lineTo x="21544" y="21316"/>
                  <wp:lineTo x="21544" y="0"/>
                  <wp:lineTo x="0" y="0"/>
                </wp:wrapPolygon>
              </wp:wrapTight>
              <wp:docPr id="5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7528" cy="868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77B441" w14:textId="59E3AFD3" w:rsidR="00F847FC" w:rsidRPr="00380C9A" w:rsidRDefault="00F847FC" w:rsidP="00F847FC">
                          <w:pPr>
                            <w:pStyle w:val="FuzeileText"/>
                            <w:rPr>
                              <w:rFonts w:ascii="Lidl Font Pro" w:hAnsi="Lidl Font Pro"/>
                              <w:sz w:val="22"/>
                              <w:szCs w:val="22"/>
                              <w:lang w:val="el-GR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2BFECC" id="_x0000_s1028" type="#_x0000_t202" style="position:absolute;margin-left:-12.85pt;margin-top:782.65pt;width:422.65pt;height:68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" filled="f" stroked="f">
              <v:textbox inset="0,0,0,0">
                <w:txbxContent>
                  <w:p w14:paraId="6577B441" w14:textId="59E3AFD3" w:rsidR="00F847FC" w:rsidRPr="00380C9A" w:rsidRDefault="00F847FC" w:rsidP="00F847FC">
                    <w:pPr>
                      <w:pStyle w:val="FuzeileText"/>
                      <w:rPr>
                        <w:rFonts w:ascii="Lidl Font Pro" w:hAnsi="Lidl Font Pro"/>
                        <w:sz w:val="22"/>
                        <w:szCs w:val="22"/>
                        <w:lang w:val="el-GR"/>
                      </w:rPr>
                    </w:pPr>
                  </w:p>
                </w:txbxContent>
              </v:textbox>
              <w10:wrap type="tight" anchory="page"/>
            </v:shape>
          </w:pict>
        </mc:Fallback>
      </mc:AlternateContent>
    </w:r>
    <w:r w:rsidR="009C1FAB">
      <w:rPr>
        <w:noProof/>
      </w:rPr>
      <w:drawing>
        <wp:anchor distT="0" distB="0" distL="114300" distR="114300" simplePos="0" relativeHeight="251673600" behindDoc="0" locked="0" layoutInCell="1" allowOverlap="1" wp14:anchorId="263950DC" wp14:editId="0DEC4502">
          <wp:simplePos x="0" y="0"/>
          <wp:positionH relativeFrom="column">
            <wp:posOffset>-1123950</wp:posOffset>
          </wp:positionH>
          <wp:positionV relativeFrom="paragraph">
            <wp:posOffset>1403350</wp:posOffset>
          </wp:positionV>
          <wp:extent cx="7534275" cy="813435"/>
          <wp:effectExtent l="0" t="0" r="9525" b="5715"/>
          <wp:wrapSquare wrapText="bothSides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813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A989F2" w14:textId="77777777" w:rsidR="00BD0F8A" w:rsidRDefault="00BD0F8A" w:rsidP="00C15348">
      <w:pPr>
        <w:spacing w:after="0" w:line="240" w:lineRule="auto"/>
      </w:pPr>
      <w:r>
        <w:separator/>
      </w:r>
    </w:p>
  </w:footnote>
  <w:footnote w:type="continuationSeparator" w:id="0">
    <w:p w14:paraId="33B68D20" w14:textId="77777777" w:rsidR="00BD0F8A" w:rsidRDefault="00BD0F8A" w:rsidP="00C153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5DD995" w14:textId="77777777" w:rsidR="006B7513" w:rsidRDefault="006B7513" w:rsidP="006B7513">
    <w:pPr>
      <w:pStyle w:val="Header"/>
      <w:jc w:val="right"/>
      <w:rPr>
        <w:noProof/>
        <w:lang w:val="el-GR" w:eastAsia="zh-TW"/>
      </w:rPr>
    </w:pPr>
  </w:p>
  <w:p w14:paraId="41D6408F" w14:textId="1492F215" w:rsidR="00C15348" w:rsidRDefault="006B7513" w:rsidP="006B7513">
    <w:pPr>
      <w:pStyle w:val="Header"/>
      <w:jc w:val="right"/>
    </w:pPr>
    <w:r>
      <w:rPr>
        <w:noProof/>
        <w:lang w:val="el-GR" w:eastAsia="zh-TW"/>
      </w:rPr>
      <w:drawing>
        <wp:inline distT="0" distB="0" distL="0" distR="0" wp14:anchorId="5E54AACD" wp14:editId="52E0C92F">
          <wp:extent cx="1464310" cy="907216"/>
          <wp:effectExtent l="0" t="0" r="2540" b="7620"/>
          <wp:docPr id="20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for_whi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425" cy="9147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15348" w:rsidRPr="00D95890"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D48AB0" wp14:editId="4BD1BA90">
              <wp:simplePos x="0" y="0"/>
              <wp:positionH relativeFrom="column">
                <wp:posOffset>-655799</wp:posOffset>
              </wp:positionH>
              <wp:positionV relativeFrom="page">
                <wp:posOffset>430267</wp:posOffset>
              </wp:positionV>
              <wp:extent cx="2981960" cy="283210"/>
              <wp:effectExtent l="0" t="0" r="8890" b="2540"/>
              <wp:wrapNone/>
              <wp:docPr id="45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1960" cy="283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D97A4D" w14:textId="77777777" w:rsidR="00C15348" w:rsidRPr="001C72F1" w:rsidRDefault="00C15348" w:rsidP="00C15348">
                          <w:pPr>
                            <w:rPr>
                              <w:rFonts w:ascii="Lidl Font Pro" w:hAnsi="Lidl Font Pro"/>
                              <w:color w:val="1F497D" w:themeColor="text2"/>
                              <w:sz w:val="38"/>
                              <w:szCs w:val="38"/>
                              <w:lang w:val="el-GR"/>
                            </w:rPr>
                          </w:pPr>
                          <w:r w:rsidRPr="001C72F1">
                            <w:rPr>
                              <w:rFonts w:ascii="Lidl Font Pro" w:hAnsi="Lidl Font Pro"/>
                              <w:b/>
                              <w:color w:val="1F497D" w:themeColor="text2"/>
                              <w:sz w:val="38"/>
                              <w:szCs w:val="38"/>
                              <w:lang w:val="el-GR"/>
                            </w:rPr>
                            <w:t>ΔΕΛΤΙΟ ΤΥΠΟΥ</w:t>
                          </w:r>
                        </w:p>
                        <w:p w14:paraId="0F357E71" w14:textId="77777777" w:rsidR="00C15348" w:rsidRPr="001C72F1" w:rsidRDefault="00C15348" w:rsidP="00C15348">
                          <w:pPr>
                            <w:rPr>
                              <w:rFonts w:ascii="Lidl Font Pro" w:hAnsi="Lidl Font Pro"/>
                              <w:color w:val="1F497D"/>
                              <w:sz w:val="38"/>
                              <w:szCs w:val="3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D48AB0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left:0;text-align:left;margin-left:-51.65pt;margin-top:33.9pt;width:234.8pt;height:2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" filled="f" stroked="f">
              <v:textbox inset="0,0,0,0">
                <w:txbxContent>
                  <w:p w14:paraId="01D97A4D" w14:textId="77777777" w:rsidR="00C15348" w:rsidRPr="001C72F1" w:rsidRDefault="00C15348" w:rsidP="00C15348">
                    <w:pPr>
                      <w:rPr>
                        <w:rFonts w:ascii="Lidl Font Pro" w:hAnsi="Lidl Font Pro"/>
                        <w:color w:val="1F497D" w:themeColor="text2"/>
                        <w:sz w:val="38"/>
                        <w:szCs w:val="38"/>
                        <w:lang w:val="el-GR"/>
                      </w:rPr>
                    </w:pPr>
                    <w:r w:rsidRPr="001C72F1">
                      <w:rPr>
                        <w:rFonts w:ascii="Lidl Font Pro" w:hAnsi="Lidl Font Pro"/>
                        <w:b/>
                        <w:color w:val="1F497D" w:themeColor="text2"/>
                        <w:sz w:val="38"/>
                        <w:szCs w:val="38"/>
                        <w:lang w:val="el-GR"/>
                      </w:rPr>
                      <w:t>ΔΕΛΤΙΟ ΤΥΠΟΥ</w:t>
                    </w:r>
                  </w:p>
                  <w:p w14:paraId="0F357E71" w14:textId="77777777" w:rsidR="00C15348" w:rsidRPr="001C72F1" w:rsidRDefault="00C15348" w:rsidP="00C15348">
                    <w:pPr>
                      <w:rPr>
                        <w:rFonts w:ascii="Lidl Font Pro" w:hAnsi="Lidl Font Pro"/>
                        <w:color w:val="1F497D"/>
                        <w:sz w:val="38"/>
                        <w:szCs w:val="38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E15079"/>
    <w:multiLevelType w:val="hybridMultilevel"/>
    <w:tmpl w:val="D2767A4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F42E61"/>
    <w:multiLevelType w:val="hybridMultilevel"/>
    <w:tmpl w:val="D50A7C8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D0C"/>
    <w:rsid w:val="0000222E"/>
    <w:rsid w:val="0000765F"/>
    <w:rsid w:val="00015897"/>
    <w:rsid w:val="00020E29"/>
    <w:rsid w:val="00021857"/>
    <w:rsid w:val="00024A8A"/>
    <w:rsid w:val="00024E48"/>
    <w:rsid w:val="00050063"/>
    <w:rsid w:val="00065BFE"/>
    <w:rsid w:val="000777FD"/>
    <w:rsid w:val="00080512"/>
    <w:rsid w:val="00082066"/>
    <w:rsid w:val="00084703"/>
    <w:rsid w:val="00090362"/>
    <w:rsid w:val="000A14AC"/>
    <w:rsid w:val="000A1CDB"/>
    <w:rsid w:val="000A3234"/>
    <w:rsid w:val="000A4225"/>
    <w:rsid w:val="000B0743"/>
    <w:rsid w:val="000B15BE"/>
    <w:rsid w:val="000C0F47"/>
    <w:rsid w:val="000E46B8"/>
    <w:rsid w:val="001013D5"/>
    <w:rsid w:val="00126F3C"/>
    <w:rsid w:val="00127D48"/>
    <w:rsid w:val="001313C7"/>
    <w:rsid w:val="001362F5"/>
    <w:rsid w:val="0015238D"/>
    <w:rsid w:val="00153D2D"/>
    <w:rsid w:val="00162B5D"/>
    <w:rsid w:val="0016448B"/>
    <w:rsid w:val="001741A0"/>
    <w:rsid w:val="00195C13"/>
    <w:rsid w:val="001A4B5D"/>
    <w:rsid w:val="001B006B"/>
    <w:rsid w:val="001B54A3"/>
    <w:rsid w:val="001C1455"/>
    <w:rsid w:val="001C6E27"/>
    <w:rsid w:val="001C72F1"/>
    <w:rsid w:val="001C758C"/>
    <w:rsid w:val="001D4624"/>
    <w:rsid w:val="001D6703"/>
    <w:rsid w:val="001D6AF1"/>
    <w:rsid w:val="001D79C7"/>
    <w:rsid w:val="001E09FB"/>
    <w:rsid w:val="001E0FBD"/>
    <w:rsid w:val="001E4730"/>
    <w:rsid w:val="001E6DBB"/>
    <w:rsid w:val="001F13C9"/>
    <w:rsid w:val="001F6FD5"/>
    <w:rsid w:val="00201C85"/>
    <w:rsid w:val="00217155"/>
    <w:rsid w:val="00226375"/>
    <w:rsid w:val="002270E9"/>
    <w:rsid w:val="00227973"/>
    <w:rsid w:val="002350DA"/>
    <w:rsid w:val="00237A95"/>
    <w:rsid w:val="00240308"/>
    <w:rsid w:val="002409B3"/>
    <w:rsid w:val="00246031"/>
    <w:rsid w:val="00246962"/>
    <w:rsid w:val="00256326"/>
    <w:rsid w:val="00257C0F"/>
    <w:rsid w:val="00276D05"/>
    <w:rsid w:val="00291837"/>
    <w:rsid w:val="002A09AE"/>
    <w:rsid w:val="002B156B"/>
    <w:rsid w:val="002C0DD0"/>
    <w:rsid w:val="002C6916"/>
    <w:rsid w:val="002D5247"/>
    <w:rsid w:val="002D6041"/>
    <w:rsid w:val="002E498C"/>
    <w:rsid w:val="002E68DD"/>
    <w:rsid w:val="002F0181"/>
    <w:rsid w:val="00303911"/>
    <w:rsid w:val="00306FEF"/>
    <w:rsid w:val="00323B10"/>
    <w:rsid w:val="00337A0D"/>
    <w:rsid w:val="00340366"/>
    <w:rsid w:val="00361980"/>
    <w:rsid w:val="00374B9E"/>
    <w:rsid w:val="0037510A"/>
    <w:rsid w:val="003804BE"/>
    <w:rsid w:val="00380C9A"/>
    <w:rsid w:val="003A2353"/>
    <w:rsid w:val="003B2665"/>
    <w:rsid w:val="003B3672"/>
    <w:rsid w:val="003C5940"/>
    <w:rsid w:val="003D2087"/>
    <w:rsid w:val="003D4EBC"/>
    <w:rsid w:val="003E1E63"/>
    <w:rsid w:val="003F48D1"/>
    <w:rsid w:val="003F6FD8"/>
    <w:rsid w:val="004041FE"/>
    <w:rsid w:val="004067D8"/>
    <w:rsid w:val="00413192"/>
    <w:rsid w:val="004339B9"/>
    <w:rsid w:val="00436EB4"/>
    <w:rsid w:val="00442B98"/>
    <w:rsid w:val="004463FD"/>
    <w:rsid w:val="00447F97"/>
    <w:rsid w:val="00462BFE"/>
    <w:rsid w:val="00471CE4"/>
    <w:rsid w:val="004753AB"/>
    <w:rsid w:val="004758E6"/>
    <w:rsid w:val="0047758A"/>
    <w:rsid w:val="0048239D"/>
    <w:rsid w:val="0048249F"/>
    <w:rsid w:val="004862EF"/>
    <w:rsid w:val="004A070F"/>
    <w:rsid w:val="004B5BC6"/>
    <w:rsid w:val="004B69B8"/>
    <w:rsid w:val="004C4935"/>
    <w:rsid w:val="004C6C6B"/>
    <w:rsid w:val="004E6F67"/>
    <w:rsid w:val="004F0DC9"/>
    <w:rsid w:val="00501C4B"/>
    <w:rsid w:val="00504728"/>
    <w:rsid w:val="00526E8B"/>
    <w:rsid w:val="00553E94"/>
    <w:rsid w:val="00554C7C"/>
    <w:rsid w:val="005721E5"/>
    <w:rsid w:val="0058265D"/>
    <w:rsid w:val="00587025"/>
    <w:rsid w:val="005913FE"/>
    <w:rsid w:val="00592BD8"/>
    <w:rsid w:val="005A50F0"/>
    <w:rsid w:val="005B2682"/>
    <w:rsid w:val="005B3710"/>
    <w:rsid w:val="005D0BA7"/>
    <w:rsid w:val="005E4D58"/>
    <w:rsid w:val="005F0960"/>
    <w:rsid w:val="005F607C"/>
    <w:rsid w:val="006174A5"/>
    <w:rsid w:val="00625FFF"/>
    <w:rsid w:val="00643AF1"/>
    <w:rsid w:val="0064616A"/>
    <w:rsid w:val="00651268"/>
    <w:rsid w:val="006538BB"/>
    <w:rsid w:val="0065577B"/>
    <w:rsid w:val="00664720"/>
    <w:rsid w:val="006746E1"/>
    <w:rsid w:val="0068010B"/>
    <w:rsid w:val="006A61C9"/>
    <w:rsid w:val="006B7513"/>
    <w:rsid w:val="006C1700"/>
    <w:rsid w:val="006C5678"/>
    <w:rsid w:val="006D3B63"/>
    <w:rsid w:val="006E1D0C"/>
    <w:rsid w:val="006E7AE4"/>
    <w:rsid w:val="00701CAF"/>
    <w:rsid w:val="00714E23"/>
    <w:rsid w:val="007179B6"/>
    <w:rsid w:val="0073764B"/>
    <w:rsid w:val="00743D12"/>
    <w:rsid w:val="007521BD"/>
    <w:rsid w:val="00753B67"/>
    <w:rsid w:val="00753E5B"/>
    <w:rsid w:val="007730B8"/>
    <w:rsid w:val="00774FD9"/>
    <w:rsid w:val="00784E92"/>
    <w:rsid w:val="00796992"/>
    <w:rsid w:val="007A6132"/>
    <w:rsid w:val="007B2386"/>
    <w:rsid w:val="007B3EDF"/>
    <w:rsid w:val="007B5074"/>
    <w:rsid w:val="007B7807"/>
    <w:rsid w:val="007C0240"/>
    <w:rsid w:val="007E087A"/>
    <w:rsid w:val="007E4BED"/>
    <w:rsid w:val="007F161B"/>
    <w:rsid w:val="007F23DF"/>
    <w:rsid w:val="007F5514"/>
    <w:rsid w:val="007F7364"/>
    <w:rsid w:val="00803086"/>
    <w:rsid w:val="00805A03"/>
    <w:rsid w:val="00811C25"/>
    <w:rsid w:val="0081757E"/>
    <w:rsid w:val="0082297B"/>
    <w:rsid w:val="00823119"/>
    <w:rsid w:val="0082661C"/>
    <w:rsid w:val="00834894"/>
    <w:rsid w:val="00843384"/>
    <w:rsid w:val="00854A7D"/>
    <w:rsid w:val="008613B1"/>
    <w:rsid w:val="00863077"/>
    <w:rsid w:val="00865B05"/>
    <w:rsid w:val="008672F9"/>
    <w:rsid w:val="008878D6"/>
    <w:rsid w:val="00891ED3"/>
    <w:rsid w:val="008933DD"/>
    <w:rsid w:val="008944C4"/>
    <w:rsid w:val="00897EA6"/>
    <w:rsid w:val="008A213F"/>
    <w:rsid w:val="008B032D"/>
    <w:rsid w:val="008B053F"/>
    <w:rsid w:val="008B0C90"/>
    <w:rsid w:val="008B2FF3"/>
    <w:rsid w:val="008C1E18"/>
    <w:rsid w:val="008C301F"/>
    <w:rsid w:val="008C4194"/>
    <w:rsid w:val="008D0E47"/>
    <w:rsid w:val="008D6174"/>
    <w:rsid w:val="008E59B1"/>
    <w:rsid w:val="0090693B"/>
    <w:rsid w:val="00910748"/>
    <w:rsid w:val="00915B02"/>
    <w:rsid w:val="00944D83"/>
    <w:rsid w:val="00957F63"/>
    <w:rsid w:val="00972A51"/>
    <w:rsid w:val="00974C89"/>
    <w:rsid w:val="00975019"/>
    <w:rsid w:val="00980D1F"/>
    <w:rsid w:val="00982ADB"/>
    <w:rsid w:val="0099558E"/>
    <w:rsid w:val="009A2687"/>
    <w:rsid w:val="009A57DD"/>
    <w:rsid w:val="009B1438"/>
    <w:rsid w:val="009C1FAB"/>
    <w:rsid w:val="009C2622"/>
    <w:rsid w:val="009C469A"/>
    <w:rsid w:val="009D4057"/>
    <w:rsid w:val="009E787B"/>
    <w:rsid w:val="009F24C7"/>
    <w:rsid w:val="009F2A0C"/>
    <w:rsid w:val="00A00442"/>
    <w:rsid w:val="00A2171F"/>
    <w:rsid w:val="00A2495E"/>
    <w:rsid w:val="00A24C32"/>
    <w:rsid w:val="00A30DFB"/>
    <w:rsid w:val="00A33E2E"/>
    <w:rsid w:val="00A34E43"/>
    <w:rsid w:val="00A3667E"/>
    <w:rsid w:val="00A43332"/>
    <w:rsid w:val="00A5328B"/>
    <w:rsid w:val="00A55899"/>
    <w:rsid w:val="00A643A2"/>
    <w:rsid w:val="00A655DB"/>
    <w:rsid w:val="00A8297A"/>
    <w:rsid w:val="00AA0F5D"/>
    <w:rsid w:val="00AA250C"/>
    <w:rsid w:val="00AB180B"/>
    <w:rsid w:val="00AB5A0A"/>
    <w:rsid w:val="00AD03DE"/>
    <w:rsid w:val="00AD0CD9"/>
    <w:rsid w:val="00AE203C"/>
    <w:rsid w:val="00AF5F7B"/>
    <w:rsid w:val="00B01341"/>
    <w:rsid w:val="00B13498"/>
    <w:rsid w:val="00B27F18"/>
    <w:rsid w:val="00B357E1"/>
    <w:rsid w:val="00B36DCD"/>
    <w:rsid w:val="00B57F1A"/>
    <w:rsid w:val="00B6312D"/>
    <w:rsid w:val="00B722FD"/>
    <w:rsid w:val="00B74D15"/>
    <w:rsid w:val="00B766EF"/>
    <w:rsid w:val="00B935FF"/>
    <w:rsid w:val="00B96A7F"/>
    <w:rsid w:val="00B97B64"/>
    <w:rsid w:val="00B97C9F"/>
    <w:rsid w:val="00BA0BB8"/>
    <w:rsid w:val="00BA206A"/>
    <w:rsid w:val="00BC709A"/>
    <w:rsid w:val="00BD0F8A"/>
    <w:rsid w:val="00BD2C25"/>
    <w:rsid w:val="00BF0396"/>
    <w:rsid w:val="00C15348"/>
    <w:rsid w:val="00C25999"/>
    <w:rsid w:val="00C26098"/>
    <w:rsid w:val="00C26318"/>
    <w:rsid w:val="00C34719"/>
    <w:rsid w:val="00C43070"/>
    <w:rsid w:val="00C53967"/>
    <w:rsid w:val="00C64CCE"/>
    <w:rsid w:val="00C71500"/>
    <w:rsid w:val="00C74964"/>
    <w:rsid w:val="00C820AB"/>
    <w:rsid w:val="00CB0793"/>
    <w:rsid w:val="00CB43B3"/>
    <w:rsid w:val="00CC5E78"/>
    <w:rsid w:val="00CC6D24"/>
    <w:rsid w:val="00CD681C"/>
    <w:rsid w:val="00CE1F9C"/>
    <w:rsid w:val="00CE4449"/>
    <w:rsid w:val="00CE499C"/>
    <w:rsid w:val="00CE77FA"/>
    <w:rsid w:val="00CF34CE"/>
    <w:rsid w:val="00CF5370"/>
    <w:rsid w:val="00D03575"/>
    <w:rsid w:val="00D112A2"/>
    <w:rsid w:val="00D11BB6"/>
    <w:rsid w:val="00D13352"/>
    <w:rsid w:val="00D138CB"/>
    <w:rsid w:val="00D15E91"/>
    <w:rsid w:val="00D35440"/>
    <w:rsid w:val="00D7169A"/>
    <w:rsid w:val="00D730A2"/>
    <w:rsid w:val="00D741EA"/>
    <w:rsid w:val="00D8233D"/>
    <w:rsid w:val="00D977E1"/>
    <w:rsid w:val="00DA5276"/>
    <w:rsid w:val="00DC14A6"/>
    <w:rsid w:val="00DC2D0E"/>
    <w:rsid w:val="00DC6657"/>
    <w:rsid w:val="00DD1668"/>
    <w:rsid w:val="00DD1CEF"/>
    <w:rsid w:val="00DD70F4"/>
    <w:rsid w:val="00DE6D50"/>
    <w:rsid w:val="00DF1038"/>
    <w:rsid w:val="00DF2BDE"/>
    <w:rsid w:val="00E10EB3"/>
    <w:rsid w:val="00E10F6A"/>
    <w:rsid w:val="00E13211"/>
    <w:rsid w:val="00E17039"/>
    <w:rsid w:val="00E20400"/>
    <w:rsid w:val="00E2641D"/>
    <w:rsid w:val="00E276C6"/>
    <w:rsid w:val="00E37F80"/>
    <w:rsid w:val="00E40CB8"/>
    <w:rsid w:val="00E512F6"/>
    <w:rsid w:val="00E64C60"/>
    <w:rsid w:val="00E66A45"/>
    <w:rsid w:val="00E70986"/>
    <w:rsid w:val="00E72BBE"/>
    <w:rsid w:val="00E902A0"/>
    <w:rsid w:val="00EA3D8C"/>
    <w:rsid w:val="00EA5F85"/>
    <w:rsid w:val="00EA7CE4"/>
    <w:rsid w:val="00EB42FB"/>
    <w:rsid w:val="00EC4F0D"/>
    <w:rsid w:val="00ED1DFB"/>
    <w:rsid w:val="00ED52F2"/>
    <w:rsid w:val="00EF1F2B"/>
    <w:rsid w:val="00EF2089"/>
    <w:rsid w:val="00EF2165"/>
    <w:rsid w:val="00EF2DD5"/>
    <w:rsid w:val="00F1451A"/>
    <w:rsid w:val="00F17E59"/>
    <w:rsid w:val="00F32356"/>
    <w:rsid w:val="00F341C1"/>
    <w:rsid w:val="00F600E5"/>
    <w:rsid w:val="00F61E02"/>
    <w:rsid w:val="00F647BA"/>
    <w:rsid w:val="00F7550F"/>
    <w:rsid w:val="00F766E2"/>
    <w:rsid w:val="00F847FC"/>
    <w:rsid w:val="00F910E4"/>
    <w:rsid w:val="00FB5EE5"/>
    <w:rsid w:val="00FC2965"/>
    <w:rsid w:val="00FD4D83"/>
    <w:rsid w:val="00FE0FD8"/>
    <w:rsid w:val="00FE7457"/>
    <w:rsid w:val="00FF08AE"/>
    <w:rsid w:val="00FF3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7B40AF0E"/>
  <w15:docId w15:val="{BA10A69F-95A2-43A2-9BEF-3595652BE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15348"/>
    <w:rPr>
      <w:rFonts w:ascii="Calibri" w:hAnsi="Calibri" w:cs="Times New Roman"/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53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5348"/>
    <w:rPr>
      <w:rFonts w:ascii="Calibri" w:hAnsi="Calibri" w:cs="Times New Roman"/>
      <w:lang w:val="de-DE"/>
    </w:rPr>
  </w:style>
  <w:style w:type="paragraph" w:styleId="Footer">
    <w:name w:val="footer"/>
    <w:basedOn w:val="Normal"/>
    <w:link w:val="FooterChar"/>
    <w:uiPriority w:val="99"/>
    <w:unhideWhenUsed/>
    <w:rsid w:val="00C153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5348"/>
    <w:rPr>
      <w:rFonts w:ascii="Calibri" w:hAnsi="Calibri" w:cs="Times New Roman"/>
      <w:lang w:val="de-DE"/>
    </w:rPr>
  </w:style>
  <w:style w:type="paragraph" w:customStyle="1" w:styleId="EinfAbs">
    <w:name w:val="[Einf. Abs.]"/>
    <w:basedOn w:val="Normal"/>
    <w:uiPriority w:val="99"/>
    <w:rsid w:val="00C1534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8672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l-GR" w:eastAsia="el-GR"/>
    </w:rPr>
  </w:style>
  <w:style w:type="paragraph" w:customStyle="1" w:styleId="FuzeileText">
    <w:name w:val="Fußzeile (Text)"/>
    <w:basedOn w:val="Normal"/>
    <w:uiPriority w:val="8"/>
    <w:qFormat/>
    <w:rsid w:val="00F847FC"/>
    <w:pPr>
      <w:spacing w:after="40"/>
    </w:pPr>
    <w:rPr>
      <w:sz w:val="14"/>
      <w:szCs w:val="14"/>
    </w:rPr>
  </w:style>
  <w:style w:type="paragraph" w:customStyle="1" w:styleId="Default">
    <w:name w:val="Default"/>
    <w:rsid w:val="005E4D58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zh-TW"/>
    </w:rPr>
  </w:style>
  <w:style w:type="character" w:styleId="Strong">
    <w:name w:val="Strong"/>
    <w:basedOn w:val="DefaultParagraphFont"/>
    <w:uiPriority w:val="22"/>
    <w:qFormat/>
    <w:rsid w:val="00B36DCD"/>
    <w:rPr>
      <w:b/>
      <w:bCs/>
    </w:rPr>
  </w:style>
  <w:style w:type="character" w:styleId="Hyperlink">
    <w:name w:val="Hyperlink"/>
    <w:basedOn w:val="DefaultParagraphFont"/>
    <w:uiPriority w:val="99"/>
    <w:unhideWhenUsed/>
    <w:rsid w:val="00337A0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4B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BED"/>
    <w:rPr>
      <w:rFonts w:ascii="Segoe UI" w:hAnsi="Segoe UI" w:cs="Segoe UI"/>
      <w:sz w:val="18"/>
      <w:szCs w:val="18"/>
      <w:lang w:val="de-DE"/>
    </w:rPr>
  </w:style>
  <w:style w:type="character" w:customStyle="1" w:styleId="lidl-rtefontface-11">
    <w:name w:val="lidl-rtefontface-11"/>
    <w:basedOn w:val="DefaultParagraphFont"/>
    <w:rsid w:val="007E4BED"/>
    <w:rPr>
      <w:rFonts w:ascii="Arial" w:hAnsi="Arial" w:cs="Arial" w:hint="default"/>
    </w:rPr>
  </w:style>
  <w:style w:type="character" w:styleId="Emphasis">
    <w:name w:val="Emphasis"/>
    <w:basedOn w:val="DefaultParagraphFont"/>
    <w:uiPriority w:val="20"/>
    <w:qFormat/>
    <w:rsid w:val="007E4BED"/>
    <w:rPr>
      <w:i/>
      <w:iCs/>
    </w:rPr>
  </w:style>
  <w:style w:type="paragraph" w:styleId="ListParagraph">
    <w:name w:val="List Paragraph"/>
    <w:basedOn w:val="Normal"/>
    <w:uiPriority w:val="34"/>
    <w:qFormat/>
    <w:rsid w:val="001313C7"/>
    <w:pPr>
      <w:ind w:left="720"/>
      <w:contextualSpacing/>
    </w:pPr>
  </w:style>
  <w:style w:type="character" w:customStyle="1" w:styleId="lidl-rtefontface-1">
    <w:name w:val="lidl-rtefontface-1"/>
    <w:basedOn w:val="DefaultParagraphFont"/>
    <w:rsid w:val="005B2682"/>
  </w:style>
  <w:style w:type="character" w:styleId="UnresolvedMention">
    <w:name w:val="Unresolved Mention"/>
    <w:basedOn w:val="DefaultParagraphFont"/>
    <w:uiPriority w:val="99"/>
    <w:semiHidden/>
    <w:unhideWhenUsed/>
    <w:rsid w:val="00EF1F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45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lidlgr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inkedin.com/company/lidl-hellas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instagram.com/lidl_hellas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witter.com/Lidl_Hellas_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210619-7FA3-4ED6-A976-B4F0E0133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348</Words>
  <Characters>1884</Characters>
  <Application>Microsoft Office Word</Application>
  <DocSecurity>0</DocSecurity>
  <Lines>15</Lines>
  <Paragraphs>4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Mirsini Marouli</dc:creator>
  <cp:keywords/>
  <dc:description/>
  <cp:lastModifiedBy>ΣΤΑΥΡΙΝΟΣ ΣΤΑΥΡΟΣ</cp:lastModifiedBy>
  <cp:revision>13</cp:revision>
  <cp:lastPrinted>2017-09-18T08:53:00Z</cp:lastPrinted>
  <dcterms:created xsi:type="dcterms:W3CDTF">2020-06-04T06:40:00Z</dcterms:created>
  <dcterms:modified xsi:type="dcterms:W3CDTF">2020-06-10T10:12:00Z</dcterms:modified>
</cp:coreProperties>
</file>