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A0A30" w14:textId="77777777" w:rsidR="00E70986" w:rsidRPr="00E4743E" w:rsidRDefault="00E70986" w:rsidP="00E4743E">
      <w:pPr>
        <w:pStyle w:val="EinfAbs"/>
        <w:jc w:val="both"/>
        <w:rPr>
          <w:rFonts w:ascii="Lidl Font Pro" w:hAnsi="Lidl Font Pro" w:cs="Helv"/>
          <w:sz w:val="22"/>
          <w:szCs w:val="22"/>
          <w:lang w:val="el-GR"/>
        </w:rPr>
      </w:pPr>
    </w:p>
    <w:p w14:paraId="0EC5D5F7" w14:textId="77777777" w:rsidR="00E70986" w:rsidRPr="00E4743E" w:rsidRDefault="00E70986" w:rsidP="00E4743E">
      <w:pPr>
        <w:pStyle w:val="EinfAbs"/>
        <w:jc w:val="both"/>
        <w:rPr>
          <w:rFonts w:ascii="Lidl Font Pro" w:hAnsi="Lidl Font Pro" w:cs="Helv"/>
          <w:sz w:val="22"/>
          <w:szCs w:val="22"/>
          <w:lang w:val="el-GR"/>
        </w:rPr>
      </w:pPr>
    </w:p>
    <w:p w14:paraId="0A2419C7" w14:textId="77777777" w:rsidR="00664720" w:rsidRPr="00E4743E" w:rsidRDefault="00664720" w:rsidP="00E4743E">
      <w:pPr>
        <w:pStyle w:val="EinfAbs"/>
        <w:jc w:val="both"/>
        <w:rPr>
          <w:rFonts w:ascii="Lidl Font Pro" w:hAnsi="Lidl Font Pro" w:cs="Helv"/>
          <w:sz w:val="22"/>
          <w:szCs w:val="22"/>
          <w:lang w:val="el-GR"/>
        </w:rPr>
      </w:pPr>
    </w:p>
    <w:p w14:paraId="56AE2864" w14:textId="0D57429B" w:rsidR="00C15348" w:rsidRPr="00E4743E" w:rsidRDefault="00E70986" w:rsidP="007B5D0E">
      <w:pPr>
        <w:pStyle w:val="EinfAbs"/>
        <w:jc w:val="right"/>
        <w:rPr>
          <w:rFonts w:ascii="Lidl Font Pro" w:hAnsi="Lidl Font Pro" w:cs="Helv"/>
          <w:sz w:val="22"/>
          <w:szCs w:val="22"/>
          <w:lang w:val="el-GR"/>
        </w:rPr>
      </w:pPr>
      <w:r w:rsidRPr="00E4743E">
        <w:rPr>
          <w:rFonts w:ascii="Lidl Font Pro" w:hAnsi="Lidl Font Pro" w:cs="Helv"/>
          <w:sz w:val="22"/>
          <w:szCs w:val="22"/>
          <w:lang w:val="el-GR"/>
        </w:rPr>
        <w:t xml:space="preserve">Θεσσαλονίκη, </w:t>
      </w:r>
      <w:r w:rsidR="00E4743E" w:rsidRPr="00754D07">
        <w:rPr>
          <w:rFonts w:ascii="Lidl Font Pro" w:hAnsi="Lidl Font Pro" w:cs="Helv"/>
          <w:sz w:val="22"/>
          <w:szCs w:val="22"/>
          <w:lang w:val="el-GR"/>
        </w:rPr>
        <w:t>13</w:t>
      </w:r>
      <w:r w:rsidR="001A4B5D" w:rsidRPr="00E4743E">
        <w:rPr>
          <w:rFonts w:ascii="Lidl Font Pro" w:hAnsi="Lidl Font Pro" w:cs="Helv"/>
          <w:sz w:val="22"/>
          <w:szCs w:val="22"/>
          <w:lang w:val="el-GR"/>
        </w:rPr>
        <w:t>/</w:t>
      </w:r>
      <w:r w:rsidR="0065577B" w:rsidRPr="00E4743E">
        <w:rPr>
          <w:rFonts w:ascii="Lidl Font Pro" w:hAnsi="Lidl Font Pro" w:cs="Helv"/>
          <w:sz w:val="22"/>
          <w:szCs w:val="22"/>
          <w:lang w:val="el-GR"/>
        </w:rPr>
        <w:t>1</w:t>
      </w:r>
      <w:r w:rsidR="00E4743E" w:rsidRPr="00754D07">
        <w:rPr>
          <w:rFonts w:ascii="Lidl Font Pro" w:hAnsi="Lidl Font Pro" w:cs="Helv"/>
          <w:sz w:val="22"/>
          <w:szCs w:val="22"/>
          <w:lang w:val="el-GR"/>
        </w:rPr>
        <w:t>2</w:t>
      </w:r>
      <w:r w:rsidR="001A4B5D" w:rsidRPr="00E4743E">
        <w:rPr>
          <w:rFonts w:ascii="Lidl Font Pro" w:hAnsi="Lidl Font Pro" w:cs="Helv"/>
          <w:sz w:val="22"/>
          <w:szCs w:val="22"/>
          <w:lang w:val="el-GR"/>
        </w:rPr>
        <w:t>/201</w:t>
      </w:r>
      <w:r w:rsidR="0065577B" w:rsidRPr="00E4743E">
        <w:rPr>
          <w:rFonts w:ascii="Lidl Font Pro" w:hAnsi="Lidl Font Pro" w:cs="Helv"/>
          <w:sz w:val="22"/>
          <w:szCs w:val="22"/>
          <w:lang w:val="el-GR"/>
        </w:rPr>
        <w:t>9</w:t>
      </w:r>
    </w:p>
    <w:p w14:paraId="3293CEF9" w14:textId="77777777" w:rsidR="00972A51" w:rsidRPr="00E4743E" w:rsidRDefault="00972A51" w:rsidP="00E4743E">
      <w:pPr>
        <w:jc w:val="both"/>
        <w:rPr>
          <w:rFonts w:ascii="Lidl Font Pro" w:hAnsi="Lidl Font Pro" w:cs="Calibri-Bold"/>
          <w:b/>
          <w:bCs/>
          <w:caps/>
          <w:color w:val="1F497D" w:themeColor="text2"/>
          <w:sz w:val="36"/>
          <w:szCs w:val="36"/>
          <w:lang w:val="el-GR"/>
        </w:rPr>
      </w:pPr>
    </w:p>
    <w:p w14:paraId="63410155" w14:textId="2870C988" w:rsidR="00D8233D" w:rsidRPr="008277B2" w:rsidRDefault="00DD6D34" w:rsidP="00E4743E">
      <w:pPr>
        <w:jc w:val="both"/>
        <w:rPr>
          <w:rFonts w:ascii="Lidl Font Pro" w:hAnsi="Lidl Font Pro" w:cs="Calibri-Bold"/>
          <w:b/>
          <w:bCs/>
          <w:strike/>
          <w:color w:val="1F497D" w:themeColor="text2"/>
          <w:sz w:val="36"/>
          <w:szCs w:val="36"/>
          <w:lang w:val="el-GR"/>
        </w:rPr>
      </w:pPr>
      <w:r w:rsidRPr="00E4743E">
        <w:rPr>
          <w:rFonts w:ascii="Lidl Font Pro" w:hAnsi="Lidl Font Pro" w:cs="Calibri-Bold"/>
          <w:b/>
          <w:bCs/>
          <w:color w:val="1F497D" w:themeColor="text2"/>
          <w:sz w:val="36"/>
          <w:szCs w:val="36"/>
          <w:lang w:val="el-GR"/>
        </w:rPr>
        <w:t xml:space="preserve">Η </w:t>
      </w:r>
      <w:r w:rsidRPr="00E4743E">
        <w:rPr>
          <w:rFonts w:ascii="Lidl Font Pro" w:hAnsi="Lidl Font Pro" w:cs="Calibri-Bold"/>
          <w:b/>
          <w:bCs/>
          <w:color w:val="1F497D" w:themeColor="text2"/>
          <w:sz w:val="36"/>
          <w:szCs w:val="36"/>
        </w:rPr>
        <w:t>LIDL</w:t>
      </w:r>
      <w:r w:rsidRPr="00E4743E">
        <w:rPr>
          <w:rFonts w:ascii="Lidl Font Pro" w:hAnsi="Lidl Font Pro" w:cs="Calibri-Bold"/>
          <w:b/>
          <w:bCs/>
          <w:color w:val="1F497D" w:themeColor="text2"/>
          <w:sz w:val="36"/>
          <w:szCs w:val="36"/>
          <w:lang w:val="el-GR"/>
        </w:rPr>
        <w:t xml:space="preserve"> </w:t>
      </w:r>
      <w:r w:rsidRPr="00E4743E">
        <w:rPr>
          <w:rFonts w:ascii="Lidl Font Pro" w:hAnsi="Lidl Font Pro" w:cs="Calibri-Bold"/>
          <w:b/>
          <w:bCs/>
          <w:color w:val="1F497D" w:themeColor="text2"/>
          <w:sz w:val="36"/>
          <w:szCs w:val="36"/>
          <w:lang w:val="en-US"/>
        </w:rPr>
        <w:t>E</w:t>
      </w:r>
      <w:r w:rsidRPr="00E4743E">
        <w:rPr>
          <w:rFonts w:ascii="Lidl Font Pro" w:hAnsi="Lidl Font Pro" w:cs="Calibri-Bold"/>
          <w:b/>
          <w:bCs/>
          <w:color w:val="1F497D" w:themeColor="text2"/>
          <w:sz w:val="36"/>
          <w:szCs w:val="36"/>
          <w:lang w:val="el-GR"/>
        </w:rPr>
        <w:t xml:space="preserve">ΛΛΑΣ </w:t>
      </w:r>
      <w:r w:rsidR="00396022">
        <w:rPr>
          <w:rFonts w:ascii="Lidl Font Pro" w:hAnsi="Lidl Font Pro" w:cs="Calibri-Bold"/>
          <w:b/>
          <w:bCs/>
          <w:color w:val="1F497D" w:themeColor="text2"/>
          <w:sz w:val="36"/>
          <w:szCs w:val="36"/>
          <w:lang w:val="el-GR"/>
        </w:rPr>
        <w:t>ΣΤΗΡΙΖΕΙ ΕΜΠΡΑΚΤΑ ΤΟ ΧΑΜΟΓΕΛΟ ΤΟΥ ΠΑΙΔΙΟΥ</w:t>
      </w:r>
      <w:r w:rsidR="001206EA">
        <w:rPr>
          <w:rFonts w:ascii="Lidl Font Pro" w:hAnsi="Lidl Font Pro" w:cs="Calibri-Bold"/>
          <w:b/>
          <w:bCs/>
          <w:color w:val="1F497D" w:themeColor="text2"/>
          <w:sz w:val="36"/>
          <w:szCs w:val="36"/>
          <w:lang w:val="el-GR"/>
        </w:rPr>
        <w:t xml:space="preserve"> ΓΙΑ ΑΚΟΜΗ ΜΙΑ ΦΟΡΑ</w:t>
      </w:r>
      <w:r w:rsidR="00D8233D" w:rsidRPr="00E4743E">
        <w:rPr>
          <w:rFonts w:ascii="Lidl Font Pro" w:hAnsi="Lidl Font Pro" w:cs="Calibri-Bold"/>
          <w:b/>
          <w:bCs/>
          <w:color w:val="1F497D" w:themeColor="text2"/>
          <w:sz w:val="36"/>
          <w:szCs w:val="36"/>
          <w:lang w:val="el-GR"/>
        </w:rPr>
        <w:t xml:space="preserve"> </w:t>
      </w:r>
    </w:p>
    <w:p w14:paraId="255FF512" w14:textId="57FF2D76" w:rsidR="001448E3" w:rsidRDefault="001448E3" w:rsidP="00E4743E">
      <w:pPr>
        <w:spacing w:after="0" w:line="240" w:lineRule="auto"/>
        <w:jc w:val="both"/>
        <w:rPr>
          <w:rFonts w:ascii="Lidl Font Pro" w:hAnsi="Lidl Font Pro"/>
          <w:lang w:val="el-GR"/>
        </w:rPr>
      </w:pPr>
    </w:p>
    <w:p w14:paraId="25E0F265" w14:textId="77777777" w:rsidR="00763235" w:rsidRPr="007678CA" w:rsidRDefault="002B070C" w:rsidP="00E4743E">
      <w:pPr>
        <w:spacing w:after="0" w:line="240" w:lineRule="auto"/>
        <w:jc w:val="both"/>
        <w:rPr>
          <w:rFonts w:ascii="Lidl Font Pro" w:hAnsi="Lidl Font Pro"/>
          <w:lang w:val="el-GR"/>
        </w:rPr>
      </w:pPr>
      <w:r w:rsidRPr="007678CA">
        <w:rPr>
          <w:rFonts w:ascii="Lidl Font Pro" w:hAnsi="Lidl Font Pro"/>
          <w:lang w:val="el-GR"/>
        </w:rPr>
        <w:t>Και τη φετινή γιορτινή περίοδο</w:t>
      </w:r>
      <w:r w:rsidR="00763235" w:rsidRPr="007678CA">
        <w:rPr>
          <w:rFonts w:ascii="Lidl Font Pro" w:hAnsi="Lidl Font Pro"/>
          <w:lang w:val="el-GR"/>
        </w:rPr>
        <w:t xml:space="preserve"> η </w:t>
      </w:r>
      <w:r w:rsidR="00763235" w:rsidRPr="007678CA">
        <w:rPr>
          <w:rFonts w:ascii="Lidl Font Pro" w:hAnsi="Lidl Font Pro"/>
        </w:rPr>
        <w:t>Lidl</w:t>
      </w:r>
      <w:r w:rsidR="00763235" w:rsidRPr="007678CA">
        <w:rPr>
          <w:rFonts w:ascii="Lidl Font Pro" w:hAnsi="Lidl Font Pro"/>
          <w:lang w:val="el-GR"/>
        </w:rPr>
        <w:t xml:space="preserve"> Ελλάς χαρίζει χαμόγελα στα παιδιά που το έχουν ανάγκη.</w:t>
      </w:r>
    </w:p>
    <w:p w14:paraId="06054D09" w14:textId="77777777" w:rsidR="00763235" w:rsidRPr="007678CA" w:rsidRDefault="00763235" w:rsidP="00E4743E">
      <w:pPr>
        <w:spacing w:after="0" w:line="240" w:lineRule="auto"/>
        <w:jc w:val="both"/>
        <w:rPr>
          <w:rFonts w:ascii="Lidl Font Pro" w:hAnsi="Lidl Font Pro"/>
          <w:lang w:val="el-GR"/>
        </w:rPr>
      </w:pPr>
    </w:p>
    <w:p w14:paraId="01A26F8D" w14:textId="7D0490B2" w:rsidR="001448E3" w:rsidRPr="007678CA" w:rsidRDefault="00763235" w:rsidP="00E4743E">
      <w:pPr>
        <w:spacing w:after="0" w:line="240" w:lineRule="auto"/>
        <w:jc w:val="both"/>
        <w:rPr>
          <w:rFonts w:ascii="Lidl Font Pro" w:hAnsi="Lidl Font Pro"/>
          <w:lang w:val="el-GR"/>
        </w:rPr>
      </w:pPr>
      <w:r w:rsidRPr="007678CA">
        <w:rPr>
          <w:rFonts w:ascii="Lidl Font Pro" w:hAnsi="Lidl Font Pro"/>
          <w:lang w:val="el-GR"/>
        </w:rPr>
        <w:t>Α</w:t>
      </w:r>
      <w:r w:rsidR="001C2871" w:rsidRPr="007678CA">
        <w:rPr>
          <w:rFonts w:ascii="Lidl Font Pro" w:hAnsi="Lidl Font Pro"/>
          <w:lang w:val="el-GR"/>
        </w:rPr>
        <w:t xml:space="preserve">πό τις 16 Δεκεμβρίου και μέχρι εξαντλήσεως των αποθεμάτων, </w:t>
      </w:r>
      <w:r w:rsidR="008277B2" w:rsidRPr="007678CA">
        <w:rPr>
          <w:rFonts w:ascii="Lidl Font Pro" w:hAnsi="Lidl Font Pro"/>
          <w:lang w:val="el-GR"/>
        </w:rPr>
        <w:t>με κάθε αγορά μιας συσκευασίας β</w:t>
      </w:r>
      <w:r w:rsidR="001C2871" w:rsidRPr="007678CA">
        <w:rPr>
          <w:rFonts w:ascii="Lidl Font Pro" w:hAnsi="Lidl Font Pro"/>
          <w:lang w:val="el-GR"/>
        </w:rPr>
        <w:t xml:space="preserve">ασιλόπιτας </w:t>
      </w:r>
      <w:proofErr w:type="spellStart"/>
      <w:r w:rsidR="001C2871" w:rsidRPr="007678CA">
        <w:rPr>
          <w:rFonts w:ascii="Lidl Font Pro" w:hAnsi="Lidl Font Pro"/>
          <w:lang w:val="el-GR"/>
        </w:rPr>
        <w:t>Favorina</w:t>
      </w:r>
      <w:proofErr w:type="spellEnd"/>
      <w:r w:rsidR="001C2871" w:rsidRPr="007678CA">
        <w:rPr>
          <w:rFonts w:ascii="Lidl Font Pro" w:hAnsi="Lidl Font Pro"/>
          <w:lang w:val="el-GR"/>
        </w:rPr>
        <w:t xml:space="preserve"> αξίας 1.99€</w:t>
      </w:r>
      <w:r w:rsidR="00754D07" w:rsidRPr="007678CA">
        <w:rPr>
          <w:rFonts w:ascii="Lidl Font Pro" w:hAnsi="Lidl Font Pro"/>
          <w:lang w:val="el-GR"/>
        </w:rPr>
        <w:t>,</w:t>
      </w:r>
      <w:r w:rsidR="001C2871" w:rsidRPr="007678CA">
        <w:rPr>
          <w:rFonts w:ascii="Lidl Font Pro" w:hAnsi="Lidl Font Pro"/>
          <w:lang w:val="el-GR"/>
        </w:rPr>
        <w:t xml:space="preserve"> η εταιρία προσφέρει 0.50€ στον οργανισμό «</w:t>
      </w:r>
      <w:proofErr w:type="spellStart"/>
      <w:r w:rsidR="001C2871" w:rsidRPr="007678CA">
        <w:rPr>
          <w:rFonts w:ascii="Lidl Font Pro" w:hAnsi="Lidl Font Pro"/>
          <w:lang w:val="el-GR"/>
        </w:rPr>
        <w:t>To</w:t>
      </w:r>
      <w:proofErr w:type="spellEnd"/>
      <w:r w:rsidR="001C2871" w:rsidRPr="007678CA">
        <w:rPr>
          <w:rFonts w:ascii="Lidl Font Pro" w:hAnsi="Lidl Font Pro"/>
          <w:lang w:val="el-GR"/>
        </w:rPr>
        <w:t xml:space="preserve"> Χαμόγελο του Παιδιού» για την εύρυθμη λειτουργία του Κέντρου Στήριξης Παιδιού και Οικογένειας του Ν. Αττικής, που λειτουργεί από το 2015 με την ευγενική χορηγία της </w:t>
      </w:r>
      <w:proofErr w:type="spellStart"/>
      <w:r w:rsidR="001C2871" w:rsidRPr="007678CA">
        <w:rPr>
          <w:rFonts w:ascii="Lidl Font Pro" w:hAnsi="Lidl Font Pro"/>
          <w:lang w:val="el-GR"/>
        </w:rPr>
        <w:t>Lidl</w:t>
      </w:r>
      <w:proofErr w:type="spellEnd"/>
      <w:r w:rsidR="001C2871" w:rsidRPr="007678CA">
        <w:rPr>
          <w:rFonts w:ascii="Lidl Font Pro" w:hAnsi="Lidl Font Pro"/>
          <w:lang w:val="el-GR"/>
        </w:rPr>
        <w:t xml:space="preserve"> Ελλάς.</w:t>
      </w:r>
    </w:p>
    <w:p w14:paraId="036E184C" w14:textId="77777777" w:rsidR="001448E3" w:rsidRPr="007678CA" w:rsidRDefault="001448E3" w:rsidP="00E4743E">
      <w:pPr>
        <w:spacing w:after="0" w:line="240" w:lineRule="auto"/>
        <w:jc w:val="both"/>
        <w:rPr>
          <w:rFonts w:ascii="Lidl Font Pro" w:hAnsi="Lidl Font Pro"/>
          <w:lang w:val="el-GR"/>
        </w:rPr>
      </w:pPr>
    </w:p>
    <w:p w14:paraId="41863164" w14:textId="78938AC1" w:rsidR="00E4743E" w:rsidRPr="007678CA" w:rsidRDefault="00E4743E" w:rsidP="00E4743E">
      <w:pPr>
        <w:spacing w:after="0" w:line="240" w:lineRule="auto"/>
        <w:jc w:val="both"/>
        <w:rPr>
          <w:rFonts w:ascii="Lidl Font Pro" w:hAnsi="Lidl Font Pro"/>
          <w:lang w:val="el-GR"/>
        </w:rPr>
      </w:pPr>
      <w:r w:rsidRPr="007678CA">
        <w:rPr>
          <w:rFonts w:ascii="Lidl Font Pro" w:hAnsi="Lidl Font Pro"/>
          <w:lang w:val="el-GR"/>
        </w:rPr>
        <w:t xml:space="preserve">Από το 2012 η </w:t>
      </w:r>
      <w:r w:rsidRPr="007678CA">
        <w:rPr>
          <w:rFonts w:ascii="Lidl Font Pro" w:hAnsi="Lidl Font Pro"/>
        </w:rPr>
        <w:t>Lidl</w:t>
      </w:r>
      <w:r w:rsidRPr="007678CA">
        <w:rPr>
          <w:rFonts w:ascii="Lidl Font Pro" w:hAnsi="Lidl Font Pro"/>
          <w:lang w:val="el-GR"/>
        </w:rPr>
        <w:t xml:space="preserve"> Ελλάς έχει προσφέρει για τη στήριξη του </w:t>
      </w:r>
      <w:r w:rsidR="008277B2" w:rsidRPr="007678CA">
        <w:rPr>
          <w:rFonts w:ascii="Lidl Font Pro" w:hAnsi="Lidl Font Pro"/>
          <w:lang w:val="el-GR"/>
        </w:rPr>
        <w:t xml:space="preserve">συγκεκριμένου </w:t>
      </w:r>
      <w:r w:rsidRPr="007678CA">
        <w:rPr>
          <w:rFonts w:ascii="Lidl Font Pro" w:hAnsi="Lidl Font Pro"/>
          <w:lang w:val="el-GR"/>
        </w:rPr>
        <w:t>οργανισμού περισσότερα από 1 εκατομμύριο ευρώ. Το 2015 η εταιρία διέθεσε στο «Χαμόγελο του Παιδιού» ακίνητ</w:t>
      </w:r>
      <w:r w:rsidR="008277B2" w:rsidRPr="007678CA">
        <w:rPr>
          <w:rFonts w:ascii="Lidl Font Pro" w:hAnsi="Lidl Font Pro"/>
          <w:lang w:val="el-GR"/>
        </w:rPr>
        <w:t>ό</w:t>
      </w:r>
      <w:r w:rsidRPr="007678CA">
        <w:rPr>
          <w:rFonts w:ascii="Lidl Font Pro" w:hAnsi="Lidl Font Pro"/>
          <w:lang w:val="el-GR"/>
        </w:rPr>
        <w:t xml:space="preserve"> της, προχωρώντας αρχικά σε μια σειρά κατασκευαστικών εργασιών. Έκτοτε καλύπτει σε μηνιαία βάση όλα τα λειτουργικά έξοδα του Κέντρου Στήριξης, έχοντας παραχωρήσει στον οργανισμό δύο επαγγελματικά αυτοκίνητα, τα οποία επισκέπτονται καθημερινά καταστήματ</w:t>
      </w:r>
      <w:r w:rsidR="008277B2" w:rsidRPr="007678CA">
        <w:rPr>
          <w:rFonts w:ascii="Lidl Font Pro" w:hAnsi="Lidl Font Pro"/>
          <w:lang w:val="el-GR"/>
        </w:rPr>
        <w:t>α</w:t>
      </w:r>
      <w:r w:rsidRPr="007678CA">
        <w:rPr>
          <w:rFonts w:ascii="Lidl Font Pro" w:hAnsi="Lidl Font Pro"/>
          <w:lang w:val="el-GR"/>
        </w:rPr>
        <w:t xml:space="preserve"> του δικτύου της </w:t>
      </w:r>
      <w:r w:rsidRPr="007678CA">
        <w:rPr>
          <w:rFonts w:ascii="Lidl Font Pro" w:hAnsi="Lidl Font Pro"/>
        </w:rPr>
        <w:t>Lidl</w:t>
      </w:r>
      <w:r w:rsidRPr="007678CA">
        <w:rPr>
          <w:rFonts w:ascii="Lidl Font Pro" w:hAnsi="Lidl Font Pro"/>
          <w:lang w:val="el-GR"/>
        </w:rPr>
        <w:t xml:space="preserve"> Ελλάς και λαμβάνουν προϊόντα για την κάλυψη των αναγκών όλων των σπιτιών φιλοξενίας του «Χαμόγελου του Παιδιού» στον νομό Αττικής και στη </w:t>
      </w:r>
      <w:bookmarkStart w:id="0" w:name="_GoBack"/>
      <w:r w:rsidRPr="007678CA">
        <w:rPr>
          <w:rFonts w:ascii="Lidl Font Pro" w:hAnsi="Lidl Font Pro"/>
          <w:lang w:val="el-GR"/>
        </w:rPr>
        <w:t>Βόρεια Ελλάδα.</w:t>
      </w:r>
    </w:p>
    <w:bookmarkEnd w:id="0"/>
    <w:p w14:paraId="6692766C" w14:textId="77777777" w:rsidR="00E4743E" w:rsidRPr="007678CA" w:rsidRDefault="00E4743E" w:rsidP="00E4743E">
      <w:pPr>
        <w:spacing w:after="0" w:line="240" w:lineRule="auto"/>
        <w:jc w:val="both"/>
        <w:rPr>
          <w:rFonts w:ascii="Lidl Font Pro" w:hAnsi="Lidl Font Pro"/>
          <w:lang w:val="el-GR"/>
        </w:rPr>
      </w:pPr>
    </w:p>
    <w:p w14:paraId="4F018014" w14:textId="788AB415" w:rsidR="00E4743E" w:rsidRPr="007678CA" w:rsidRDefault="00E4743E" w:rsidP="00E4743E">
      <w:pPr>
        <w:spacing w:after="0" w:line="240" w:lineRule="auto"/>
        <w:jc w:val="both"/>
        <w:rPr>
          <w:rFonts w:ascii="Lidl Font Pro" w:hAnsi="Lidl Font Pro"/>
          <w:lang w:val="el-GR"/>
        </w:rPr>
      </w:pPr>
      <w:r w:rsidRPr="007678CA">
        <w:rPr>
          <w:rFonts w:ascii="Lidl Font Pro" w:hAnsi="Lidl Font Pro"/>
          <w:lang w:val="el-GR"/>
        </w:rPr>
        <w:t xml:space="preserve">Επιπλέον η </w:t>
      </w:r>
      <w:r w:rsidRPr="007678CA">
        <w:rPr>
          <w:rFonts w:ascii="Lidl Font Pro" w:hAnsi="Lidl Font Pro"/>
        </w:rPr>
        <w:t>Lidl</w:t>
      </w:r>
      <w:r w:rsidRPr="007678CA">
        <w:rPr>
          <w:rFonts w:ascii="Lidl Font Pro" w:hAnsi="Lidl Font Pro"/>
          <w:lang w:val="el-GR"/>
        </w:rPr>
        <w:t xml:space="preserve"> Ελλάς στηρίζει τη δημιουργία Κέντρου Στήριξης Παιδιού και Οικογένειας στη Βόρεια Ελλάδα</w:t>
      </w:r>
      <w:r w:rsidR="008277B2" w:rsidRPr="007678CA">
        <w:rPr>
          <w:rFonts w:ascii="Lidl Font Pro" w:hAnsi="Lidl Font Pro"/>
          <w:lang w:val="el-GR"/>
        </w:rPr>
        <w:t>,</w:t>
      </w:r>
      <w:r w:rsidRPr="007678CA">
        <w:rPr>
          <w:rFonts w:ascii="Lidl Font Pro" w:hAnsi="Lidl Font Pro"/>
          <w:lang w:val="el-GR"/>
        </w:rPr>
        <w:t xml:space="preserve"> ώστε να καλύψει τις ανάγκες περισσότερων οικογενειών που αντιμετωπίζουν προβλήματα διαβίωσης.</w:t>
      </w:r>
    </w:p>
    <w:p w14:paraId="067454C1" w14:textId="77777777" w:rsidR="003463CA" w:rsidRPr="007678CA" w:rsidRDefault="003463CA" w:rsidP="00E4743E">
      <w:pPr>
        <w:spacing w:after="0" w:line="240" w:lineRule="auto"/>
        <w:jc w:val="both"/>
        <w:rPr>
          <w:rFonts w:ascii="Lidl Font Pro" w:hAnsi="Lidl Font Pro"/>
          <w:lang w:val="el-GR"/>
        </w:rPr>
      </w:pPr>
    </w:p>
    <w:p w14:paraId="3E3FCFBD" w14:textId="2A9341E3" w:rsidR="00763235" w:rsidRPr="007678CA" w:rsidRDefault="00763235" w:rsidP="00763235">
      <w:pPr>
        <w:spacing w:after="0" w:line="240" w:lineRule="auto"/>
        <w:jc w:val="both"/>
        <w:rPr>
          <w:rFonts w:ascii="Lidl Font Pro" w:hAnsi="Lidl Font Pro"/>
          <w:lang w:val="el-GR"/>
        </w:rPr>
      </w:pPr>
      <w:r w:rsidRPr="007678CA">
        <w:rPr>
          <w:rFonts w:ascii="Lidl Font Pro" w:hAnsi="Lidl Font Pro"/>
          <w:lang w:val="el-GR"/>
        </w:rPr>
        <w:lastRenderedPageBreak/>
        <w:t xml:space="preserve">Η εταιρική υπευθυνότητα και </w:t>
      </w:r>
      <w:r w:rsidR="008277B2" w:rsidRPr="007678CA">
        <w:rPr>
          <w:rFonts w:ascii="Lidl Font Pro" w:hAnsi="Lidl Font Pro"/>
          <w:lang w:val="el-GR"/>
        </w:rPr>
        <w:t xml:space="preserve">η </w:t>
      </w:r>
      <w:r w:rsidRPr="007678CA">
        <w:rPr>
          <w:rFonts w:ascii="Lidl Font Pro" w:hAnsi="Lidl Font Pro"/>
          <w:lang w:val="el-GR"/>
        </w:rPr>
        <w:t xml:space="preserve">κοινωνική προσφορά είναι άρρηκτα συνδεδεμένες με την εταιρική κουλτούρα της </w:t>
      </w:r>
      <w:r w:rsidRPr="007678CA">
        <w:rPr>
          <w:rFonts w:ascii="Lidl Font Pro" w:hAnsi="Lidl Font Pro"/>
        </w:rPr>
        <w:t>Lidl</w:t>
      </w:r>
      <w:r w:rsidRPr="007678CA">
        <w:rPr>
          <w:rFonts w:ascii="Lidl Font Pro" w:hAnsi="Lidl Font Pro"/>
          <w:lang w:val="el-GR"/>
        </w:rPr>
        <w:t xml:space="preserve"> Ελλάς και αυτό το αποδεικνύει η εταιρία καθημερινά με πράξεις.</w:t>
      </w:r>
    </w:p>
    <w:p w14:paraId="5E426FEB" w14:textId="35CC6D0D" w:rsidR="00E4743E" w:rsidRPr="00E4743E" w:rsidRDefault="00E4743E" w:rsidP="00E4743E">
      <w:pPr>
        <w:spacing w:after="0" w:line="240" w:lineRule="auto"/>
        <w:jc w:val="both"/>
        <w:rPr>
          <w:rFonts w:ascii="Lidl Font Pro" w:hAnsi="Lidl Font Pro" w:cs="Calibri-Bold"/>
          <w:b/>
          <w:bCs/>
          <w:caps/>
          <w:color w:val="1F497D" w:themeColor="text2"/>
          <w:sz w:val="36"/>
          <w:szCs w:val="36"/>
          <w:lang w:val="el-GR"/>
        </w:rPr>
      </w:pPr>
    </w:p>
    <w:p w14:paraId="7E806E06" w14:textId="77777777" w:rsidR="00E4743E" w:rsidRPr="00E4743E" w:rsidRDefault="00E4743E" w:rsidP="00E4743E">
      <w:pPr>
        <w:spacing w:after="0" w:line="240" w:lineRule="auto"/>
        <w:jc w:val="both"/>
        <w:rPr>
          <w:rFonts w:ascii="Lidl Font Pro" w:hAnsi="Lidl Font Pro" w:cs="Calibri-Bold"/>
          <w:b/>
          <w:bCs/>
          <w:caps/>
          <w:color w:val="1F497D" w:themeColor="text2"/>
          <w:sz w:val="36"/>
          <w:szCs w:val="36"/>
          <w:lang w:val="el-GR"/>
        </w:rPr>
      </w:pPr>
    </w:p>
    <w:p w14:paraId="16FCD8E4" w14:textId="5BC37E55" w:rsidR="00FE7457" w:rsidRPr="00E4743E" w:rsidRDefault="00FE7457" w:rsidP="00E4743E">
      <w:pPr>
        <w:spacing w:line="360" w:lineRule="auto"/>
        <w:jc w:val="both"/>
        <w:rPr>
          <w:rFonts w:ascii="Lidl Font Pro" w:hAnsi="Lidl Font Pro" w:cs="Calibri,Bold"/>
          <w:b/>
          <w:bCs/>
          <w:color w:val="1F497D"/>
          <w:sz w:val="24"/>
          <w:szCs w:val="24"/>
          <w:lang w:val="el-GR"/>
        </w:rPr>
      </w:pPr>
      <w:r w:rsidRPr="00E4743E">
        <w:rPr>
          <w:rFonts w:ascii="Lidl Font Pro" w:hAnsi="Lidl Font Pro" w:cs="Calibri,Bold"/>
          <w:b/>
          <w:bCs/>
          <w:color w:val="1F497D"/>
          <w:sz w:val="24"/>
          <w:szCs w:val="24"/>
          <w:lang w:val="el-GR"/>
        </w:rPr>
        <w:t xml:space="preserve">Επισκεφθείτε </w:t>
      </w:r>
      <w:r w:rsidR="0058265D" w:rsidRPr="00E4743E">
        <w:rPr>
          <w:rFonts w:ascii="Lidl Font Pro" w:hAnsi="Lidl Font Pro" w:cs="Calibri,Bold"/>
          <w:b/>
          <w:bCs/>
          <w:color w:val="1F497D"/>
          <w:sz w:val="24"/>
          <w:szCs w:val="24"/>
          <w:lang w:val="el-GR"/>
        </w:rPr>
        <w:t xml:space="preserve">τη </w:t>
      </w:r>
      <w:r w:rsidR="0058265D" w:rsidRPr="00E4743E">
        <w:rPr>
          <w:rFonts w:ascii="Lidl Font Pro" w:hAnsi="Lidl Font Pro" w:cs="Calibri,Bold"/>
          <w:b/>
          <w:bCs/>
          <w:color w:val="1F497D"/>
          <w:sz w:val="24"/>
          <w:szCs w:val="24"/>
        </w:rPr>
        <w:t>Lidl</w:t>
      </w:r>
      <w:r w:rsidR="0058265D" w:rsidRPr="00E4743E">
        <w:rPr>
          <w:rFonts w:ascii="Lidl Font Pro" w:hAnsi="Lidl Font Pro" w:cs="Calibri,Bold"/>
          <w:b/>
          <w:bCs/>
          <w:color w:val="1F497D"/>
          <w:sz w:val="24"/>
          <w:szCs w:val="24"/>
          <w:lang w:val="el-GR"/>
        </w:rPr>
        <w:t xml:space="preserve"> Ελλάς</w:t>
      </w:r>
      <w:r w:rsidRPr="00E4743E">
        <w:rPr>
          <w:rFonts w:ascii="Lidl Font Pro" w:hAnsi="Lidl Font Pro" w:cs="Calibri,Bold"/>
          <w:b/>
          <w:bCs/>
          <w:color w:val="1F497D"/>
          <w:sz w:val="24"/>
          <w:szCs w:val="24"/>
          <w:lang w:val="el-GR"/>
        </w:rPr>
        <w:t xml:space="preserve"> και στ</w:t>
      </w:r>
      <w:r w:rsidR="00EF2089" w:rsidRPr="00E4743E">
        <w:rPr>
          <w:rFonts w:ascii="Lidl Font Pro" w:hAnsi="Lidl Font Pro" w:cs="Calibri,Bold"/>
          <w:b/>
          <w:bCs/>
          <w:color w:val="1F497D"/>
          <w:sz w:val="24"/>
          <w:szCs w:val="24"/>
          <w:lang w:val="el-GR"/>
        </w:rPr>
        <w:t>α</w:t>
      </w:r>
      <w:r w:rsidRPr="00E4743E">
        <w:rPr>
          <w:rFonts w:ascii="Lidl Font Pro" w:hAnsi="Lidl Font Pro" w:cs="Calibri,Bold"/>
          <w:b/>
          <w:bCs/>
          <w:color w:val="1F497D"/>
          <w:sz w:val="24"/>
          <w:szCs w:val="24"/>
          <w:lang w:val="el-GR"/>
        </w:rPr>
        <w:t>:</w:t>
      </w:r>
    </w:p>
    <w:p w14:paraId="1039A6DB" w14:textId="52A0FF78" w:rsidR="00F341C1" w:rsidRPr="00E4743E" w:rsidRDefault="00F341C1" w:rsidP="00E4743E">
      <w:pPr>
        <w:autoSpaceDE w:val="0"/>
        <w:autoSpaceDN w:val="0"/>
        <w:adjustRightInd w:val="0"/>
        <w:spacing w:after="0"/>
        <w:jc w:val="both"/>
        <w:rPr>
          <w:rFonts w:ascii="Lidl Font Pro" w:hAnsi="Lidl Font Pro" w:cs="Calibri,Bold"/>
          <w:b/>
          <w:bCs/>
          <w:color w:val="1F497D"/>
          <w:sz w:val="24"/>
          <w:szCs w:val="24"/>
          <w:lang w:val="el-GR"/>
        </w:rPr>
      </w:pPr>
      <w:r w:rsidRPr="00E4743E">
        <w:rPr>
          <w:rFonts w:ascii="Lidl Font Pro" w:hAnsi="Lidl Font Pro" w:cs="Calibri,Bold"/>
          <w:b/>
          <w:bCs/>
          <w:color w:val="1F497D"/>
          <w:sz w:val="24"/>
          <w:szCs w:val="24"/>
          <w:lang w:val="en-US"/>
        </w:rPr>
        <w:t>https</w:t>
      </w:r>
      <w:r w:rsidRPr="00E4743E">
        <w:rPr>
          <w:rFonts w:ascii="Lidl Font Pro" w:hAnsi="Lidl Font Pro" w:cs="Calibri,Bold"/>
          <w:b/>
          <w:bCs/>
          <w:color w:val="1F497D"/>
          <w:sz w:val="24"/>
          <w:szCs w:val="24"/>
          <w:lang w:val="el-GR"/>
        </w:rPr>
        <w:t>://</w:t>
      </w:r>
      <w:r w:rsidRPr="00E4743E">
        <w:rPr>
          <w:rFonts w:ascii="Lidl Font Pro" w:hAnsi="Lidl Font Pro" w:cs="Calibri,Bold"/>
          <w:b/>
          <w:bCs/>
          <w:color w:val="1F497D"/>
          <w:sz w:val="24"/>
          <w:szCs w:val="24"/>
          <w:lang w:val="en-US"/>
        </w:rPr>
        <w:t>www</w:t>
      </w:r>
      <w:r w:rsidRPr="00E4743E">
        <w:rPr>
          <w:rFonts w:ascii="Lidl Font Pro" w:hAnsi="Lidl Font Pro" w:cs="Calibri,Bold"/>
          <w:b/>
          <w:bCs/>
          <w:color w:val="1F497D"/>
          <w:sz w:val="24"/>
          <w:szCs w:val="24"/>
          <w:lang w:val="el-GR"/>
        </w:rPr>
        <w:t>.</w:t>
      </w:r>
      <w:proofErr w:type="spellStart"/>
      <w:r w:rsidRPr="00E4743E">
        <w:rPr>
          <w:rFonts w:ascii="Lidl Font Pro" w:hAnsi="Lidl Font Pro" w:cs="Calibri,Bold"/>
          <w:b/>
          <w:bCs/>
          <w:color w:val="1F497D"/>
          <w:sz w:val="24"/>
          <w:szCs w:val="24"/>
          <w:lang w:val="en-US"/>
        </w:rPr>
        <w:t>lidl</w:t>
      </w:r>
      <w:proofErr w:type="spellEnd"/>
      <w:r w:rsidRPr="00E4743E">
        <w:rPr>
          <w:rFonts w:ascii="Lidl Font Pro" w:hAnsi="Lidl Font Pro" w:cs="Calibri,Bold"/>
          <w:b/>
          <w:bCs/>
          <w:color w:val="1F497D"/>
          <w:sz w:val="24"/>
          <w:szCs w:val="24"/>
          <w:lang w:val="el-GR"/>
        </w:rPr>
        <w:t>-</w:t>
      </w:r>
      <w:proofErr w:type="spellStart"/>
      <w:r w:rsidRPr="00E4743E">
        <w:rPr>
          <w:rFonts w:ascii="Lidl Font Pro" w:hAnsi="Lidl Font Pro" w:cs="Calibri,Bold"/>
          <w:b/>
          <w:bCs/>
          <w:color w:val="1F497D"/>
          <w:sz w:val="24"/>
          <w:szCs w:val="24"/>
          <w:lang w:val="en-US"/>
        </w:rPr>
        <w:t>hellas</w:t>
      </w:r>
      <w:proofErr w:type="spellEnd"/>
      <w:r w:rsidRPr="00E4743E">
        <w:rPr>
          <w:rFonts w:ascii="Lidl Font Pro" w:hAnsi="Lidl Font Pro" w:cs="Calibri,Bold"/>
          <w:b/>
          <w:bCs/>
          <w:color w:val="1F497D"/>
          <w:sz w:val="24"/>
          <w:szCs w:val="24"/>
          <w:lang w:val="el-GR"/>
        </w:rPr>
        <w:t>.</w:t>
      </w:r>
      <w:r w:rsidRPr="00E4743E">
        <w:rPr>
          <w:rFonts w:ascii="Lidl Font Pro" w:hAnsi="Lidl Font Pro" w:cs="Calibri,Bold"/>
          <w:b/>
          <w:bCs/>
          <w:color w:val="1F497D"/>
          <w:sz w:val="24"/>
          <w:szCs w:val="24"/>
          <w:lang w:val="en-US"/>
        </w:rPr>
        <w:t>gr</w:t>
      </w:r>
      <w:r w:rsidRPr="00E4743E">
        <w:rPr>
          <w:rFonts w:ascii="Lidl Font Pro" w:hAnsi="Lidl Font Pro" w:cs="Calibri,Bold"/>
          <w:b/>
          <w:bCs/>
          <w:color w:val="1F497D"/>
          <w:sz w:val="24"/>
          <w:szCs w:val="24"/>
          <w:lang w:val="el-GR"/>
        </w:rPr>
        <w:t>/</w:t>
      </w:r>
    </w:p>
    <w:p w14:paraId="611AC986" w14:textId="321047AF" w:rsidR="00F341C1" w:rsidRPr="00E4743E" w:rsidRDefault="00F341C1" w:rsidP="00E4743E">
      <w:pPr>
        <w:autoSpaceDE w:val="0"/>
        <w:autoSpaceDN w:val="0"/>
        <w:adjustRightInd w:val="0"/>
        <w:spacing w:after="0"/>
        <w:jc w:val="both"/>
        <w:rPr>
          <w:rFonts w:ascii="Lidl Font Pro" w:hAnsi="Lidl Font Pro" w:cs="Calibri,Bold"/>
          <w:b/>
          <w:bCs/>
          <w:color w:val="1F497D"/>
          <w:sz w:val="24"/>
          <w:szCs w:val="24"/>
          <w:lang w:val="el-GR"/>
        </w:rPr>
      </w:pPr>
      <w:r w:rsidRPr="00E4743E">
        <w:rPr>
          <w:rFonts w:ascii="Lidl Font Pro" w:hAnsi="Lidl Font Pro" w:cs="Calibri,Bold"/>
          <w:b/>
          <w:bCs/>
          <w:color w:val="1F497D"/>
          <w:sz w:val="24"/>
          <w:szCs w:val="24"/>
          <w:lang w:val="en-US"/>
        </w:rPr>
        <w:t>https</w:t>
      </w:r>
      <w:r w:rsidRPr="00E4743E">
        <w:rPr>
          <w:rFonts w:ascii="Lidl Font Pro" w:hAnsi="Lidl Font Pro" w:cs="Calibri,Bold"/>
          <w:b/>
          <w:bCs/>
          <w:color w:val="1F497D"/>
          <w:sz w:val="24"/>
          <w:szCs w:val="24"/>
          <w:lang w:val="el-GR"/>
        </w:rPr>
        <w:t>://</w:t>
      </w:r>
      <w:r w:rsidRPr="00E4743E">
        <w:rPr>
          <w:rFonts w:ascii="Lidl Font Pro" w:hAnsi="Lidl Font Pro" w:cs="Calibri,Bold"/>
          <w:b/>
          <w:bCs/>
          <w:color w:val="1F497D"/>
          <w:sz w:val="24"/>
          <w:szCs w:val="24"/>
          <w:lang w:val="en-US"/>
        </w:rPr>
        <w:t>corporate</w:t>
      </w:r>
      <w:r w:rsidRPr="00E4743E">
        <w:rPr>
          <w:rFonts w:ascii="Lidl Font Pro" w:hAnsi="Lidl Font Pro" w:cs="Calibri,Bold"/>
          <w:b/>
          <w:bCs/>
          <w:color w:val="1F497D"/>
          <w:sz w:val="24"/>
          <w:szCs w:val="24"/>
          <w:lang w:val="el-GR"/>
        </w:rPr>
        <w:t>.</w:t>
      </w:r>
      <w:proofErr w:type="spellStart"/>
      <w:r w:rsidRPr="00E4743E">
        <w:rPr>
          <w:rFonts w:ascii="Lidl Font Pro" w:hAnsi="Lidl Font Pro" w:cs="Calibri,Bold"/>
          <w:b/>
          <w:bCs/>
          <w:color w:val="1F497D"/>
          <w:sz w:val="24"/>
          <w:szCs w:val="24"/>
          <w:lang w:val="en-US"/>
        </w:rPr>
        <w:t>lidl</w:t>
      </w:r>
      <w:proofErr w:type="spellEnd"/>
      <w:r w:rsidRPr="00E4743E">
        <w:rPr>
          <w:rFonts w:ascii="Lidl Font Pro" w:hAnsi="Lidl Font Pro" w:cs="Calibri,Bold"/>
          <w:b/>
          <w:bCs/>
          <w:color w:val="1F497D"/>
          <w:sz w:val="24"/>
          <w:szCs w:val="24"/>
          <w:lang w:val="el-GR"/>
        </w:rPr>
        <w:t>-</w:t>
      </w:r>
      <w:proofErr w:type="spellStart"/>
      <w:r w:rsidRPr="00E4743E">
        <w:rPr>
          <w:rFonts w:ascii="Lidl Font Pro" w:hAnsi="Lidl Font Pro" w:cs="Calibri,Bold"/>
          <w:b/>
          <w:bCs/>
          <w:color w:val="1F497D"/>
          <w:sz w:val="24"/>
          <w:szCs w:val="24"/>
          <w:lang w:val="en-US"/>
        </w:rPr>
        <w:t>hellas</w:t>
      </w:r>
      <w:proofErr w:type="spellEnd"/>
      <w:r w:rsidRPr="00E4743E">
        <w:rPr>
          <w:rFonts w:ascii="Lidl Font Pro" w:hAnsi="Lidl Font Pro" w:cs="Calibri,Bold"/>
          <w:b/>
          <w:bCs/>
          <w:color w:val="1F497D"/>
          <w:sz w:val="24"/>
          <w:szCs w:val="24"/>
          <w:lang w:val="el-GR"/>
        </w:rPr>
        <w:t>.</w:t>
      </w:r>
      <w:r w:rsidRPr="00E4743E">
        <w:rPr>
          <w:rFonts w:ascii="Lidl Font Pro" w:hAnsi="Lidl Font Pro" w:cs="Calibri,Bold"/>
          <w:b/>
          <w:bCs/>
          <w:color w:val="1F497D"/>
          <w:sz w:val="24"/>
          <w:szCs w:val="24"/>
          <w:lang w:val="en-US"/>
        </w:rPr>
        <w:t>gr</w:t>
      </w:r>
      <w:r w:rsidRPr="00E4743E">
        <w:rPr>
          <w:rFonts w:ascii="Lidl Font Pro" w:hAnsi="Lidl Font Pro" w:cs="Calibri,Bold"/>
          <w:b/>
          <w:bCs/>
          <w:color w:val="1F497D"/>
          <w:sz w:val="24"/>
          <w:szCs w:val="24"/>
          <w:lang w:val="el-GR"/>
        </w:rPr>
        <w:t>/</w:t>
      </w:r>
    </w:p>
    <w:p w14:paraId="4F3C0994" w14:textId="077D21C8" w:rsidR="00FE7457" w:rsidRPr="00E4743E" w:rsidRDefault="00F341C1" w:rsidP="00E4743E">
      <w:pPr>
        <w:autoSpaceDE w:val="0"/>
        <w:autoSpaceDN w:val="0"/>
        <w:adjustRightInd w:val="0"/>
        <w:spacing w:after="0"/>
        <w:jc w:val="both"/>
        <w:rPr>
          <w:rFonts w:ascii="Lidl Font Pro" w:hAnsi="Lidl Font Pro" w:cs="Calibri,Bold"/>
          <w:b/>
          <w:bCs/>
          <w:color w:val="1F497D"/>
          <w:sz w:val="24"/>
          <w:szCs w:val="24"/>
          <w:lang w:val="el-GR"/>
        </w:rPr>
      </w:pPr>
      <w:r w:rsidRPr="00E4743E">
        <w:rPr>
          <w:rFonts w:ascii="Lidl Font Pro" w:hAnsi="Lidl Font Pro" w:cs="Calibri,Bold"/>
          <w:b/>
          <w:bCs/>
          <w:color w:val="1F497D"/>
          <w:sz w:val="24"/>
          <w:szCs w:val="24"/>
          <w:lang w:val="en-US"/>
        </w:rPr>
        <w:t>https</w:t>
      </w:r>
      <w:r w:rsidRPr="00E4743E">
        <w:rPr>
          <w:rFonts w:ascii="Lidl Font Pro" w:hAnsi="Lidl Font Pro" w:cs="Calibri,Bold"/>
          <w:b/>
          <w:bCs/>
          <w:color w:val="1F497D"/>
          <w:sz w:val="24"/>
          <w:szCs w:val="24"/>
          <w:lang w:val="el-GR"/>
        </w:rPr>
        <w:t>://</w:t>
      </w:r>
      <w:proofErr w:type="spellStart"/>
      <w:r w:rsidR="00FE7457" w:rsidRPr="00E4743E">
        <w:rPr>
          <w:rFonts w:ascii="Lidl Font Pro" w:hAnsi="Lidl Font Pro" w:cs="Calibri,Bold"/>
          <w:b/>
          <w:bCs/>
          <w:color w:val="1F497D"/>
          <w:sz w:val="24"/>
          <w:szCs w:val="24"/>
        </w:rPr>
        <w:t>www</w:t>
      </w:r>
      <w:proofErr w:type="spellEnd"/>
      <w:r w:rsidR="00FE7457" w:rsidRPr="00E4743E">
        <w:rPr>
          <w:rFonts w:ascii="Lidl Font Pro" w:hAnsi="Lidl Font Pro" w:cs="Calibri,Bold"/>
          <w:b/>
          <w:bCs/>
          <w:color w:val="1F497D"/>
          <w:sz w:val="24"/>
          <w:szCs w:val="24"/>
          <w:lang w:val="el-GR"/>
        </w:rPr>
        <w:t>.</w:t>
      </w:r>
      <w:proofErr w:type="spellStart"/>
      <w:r w:rsidR="00FE7457" w:rsidRPr="00E4743E">
        <w:rPr>
          <w:rFonts w:ascii="Lidl Font Pro" w:hAnsi="Lidl Font Pro" w:cs="Calibri,Bold"/>
          <w:b/>
          <w:bCs/>
          <w:color w:val="1F497D"/>
          <w:sz w:val="24"/>
          <w:szCs w:val="24"/>
        </w:rPr>
        <w:t>lidl</w:t>
      </w:r>
      <w:proofErr w:type="spellEnd"/>
      <w:r w:rsidR="00FE7457" w:rsidRPr="00E4743E">
        <w:rPr>
          <w:rFonts w:ascii="Lidl Font Pro" w:hAnsi="Lidl Font Pro" w:cs="Calibri,Bold"/>
          <w:b/>
          <w:bCs/>
          <w:color w:val="1F497D"/>
          <w:sz w:val="24"/>
          <w:szCs w:val="24"/>
          <w:lang w:val="el-GR"/>
        </w:rPr>
        <w:t>-</w:t>
      </w:r>
      <w:proofErr w:type="spellStart"/>
      <w:r w:rsidR="00FE7457" w:rsidRPr="00E4743E">
        <w:rPr>
          <w:rFonts w:ascii="Lidl Font Pro" w:hAnsi="Lidl Font Pro" w:cs="Calibri,Bold"/>
          <w:b/>
          <w:bCs/>
          <w:color w:val="1F497D"/>
          <w:sz w:val="24"/>
          <w:szCs w:val="24"/>
        </w:rPr>
        <w:t>axizei</w:t>
      </w:r>
      <w:proofErr w:type="spellEnd"/>
      <w:r w:rsidR="00FE7457" w:rsidRPr="00E4743E">
        <w:rPr>
          <w:rFonts w:ascii="Lidl Font Pro" w:hAnsi="Lidl Font Pro" w:cs="Calibri,Bold"/>
          <w:b/>
          <w:bCs/>
          <w:color w:val="1F497D"/>
          <w:sz w:val="24"/>
          <w:szCs w:val="24"/>
          <w:lang w:val="el-GR"/>
        </w:rPr>
        <w:t>.</w:t>
      </w:r>
      <w:proofErr w:type="spellStart"/>
      <w:r w:rsidR="00FE7457" w:rsidRPr="00E4743E">
        <w:rPr>
          <w:rFonts w:ascii="Lidl Font Pro" w:hAnsi="Lidl Font Pro" w:cs="Calibri,Bold"/>
          <w:b/>
          <w:bCs/>
          <w:color w:val="1F497D"/>
          <w:sz w:val="24"/>
          <w:szCs w:val="24"/>
        </w:rPr>
        <w:t>gr</w:t>
      </w:r>
      <w:proofErr w:type="spellEnd"/>
    </w:p>
    <w:p w14:paraId="4D484A35" w14:textId="77777777" w:rsidR="00FE7457" w:rsidRPr="00E4743E" w:rsidRDefault="007678CA" w:rsidP="00E4743E">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Lidl Font Pro" w:hAnsi="Lidl Font Pro" w:cs="Calibri,Bold"/>
          <w:b/>
          <w:bCs/>
          <w:color w:val="1F497D"/>
          <w:sz w:val="24"/>
          <w:szCs w:val="24"/>
          <w:lang w:val="el-GR"/>
        </w:rPr>
      </w:pPr>
      <w:r>
        <w:fldChar w:fldCharType="begin"/>
      </w:r>
      <w:r w:rsidRPr="007678CA">
        <w:rPr>
          <w:lang w:val="el-GR"/>
        </w:rPr>
        <w:instrText xml:space="preserve"> </w:instrText>
      </w:r>
      <w:r>
        <w:instrText>HYPERLINK</w:instrText>
      </w:r>
      <w:r w:rsidRPr="007678CA">
        <w:rPr>
          <w:lang w:val="el-GR"/>
        </w:rPr>
        <w:instrText xml:space="preserve"> "</w:instrText>
      </w:r>
      <w:r>
        <w:instrText>http</w:instrText>
      </w:r>
      <w:r w:rsidRPr="007678CA">
        <w:rPr>
          <w:lang w:val="el-GR"/>
        </w:rPr>
        <w:instrText>://</w:instrText>
      </w:r>
      <w:r>
        <w:instrText>www</w:instrText>
      </w:r>
      <w:r w:rsidRPr="007678CA">
        <w:rPr>
          <w:lang w:val="el-GR"/>
        </w:rPr>
        <w:instrText>.</w:instrText>
      </w:r>
      <w:r>
        <w:instrText>facebook</w:instrText>
      </w:r>
      <w:r w:rsidRPr="007678CA">
        <w:rPr>
          <w:lang w:val="el-GR"/>
        </w:rPr>
        <w:instrText>.</w:instrText>
      </w:r>
      <w:r>
        <w:instrText>com</w:instrText>
      </w:r>
      <w:r w:rsidRPr="007678CA">
        <w:rPr>
          <w:lang w:val="el-GR"/>
        </w:rPr>
        <w:instrText>/</w:instrText>
      </w:r>
      <w:r>
        <w:instrText>lidlgr</w:instrText>
      </w:r>
      <w:r w:rsidRPr="007678CA">
        <w:rPr>
          <w:lang w:val="el-GR"/>
        </w:rPr>
        <w:instrText xml:space="preserve">/" </w:instrText>
      </w:r>
      <w:r>
        <w:fldChar w:fldCharType="separate"/>
      </w:r>
      <w:r w:rsidR="00FE7457" w:rsidRPr="00E4743E">
        <w:rPr>
          <w:rFonts w:ascii="Lidl Font Pro" w:hAnsi="Lidl Font Pro" w:cs="Calibri,Bold"/>
          <w:b/>
          <w:bCs/>
          <w:color w:val="1F497D"/>
          <w:sz w:val="24"/>
          <w:szCs w:val="24"/>
          <w:lang w:val="en-US"/>
        </w:rPr>
        <w:t>www</w:t>
      </w:r>
      <w:r w:rsidR="00FE7457" w:rsidRPr="00E4743E">
        <w:rPr>
          <w:rFonts w:ascii="Lidl Font Pro" w:hAnsi="Lidl Font Pro" w:cs="Calibri,Bold"/>
          <w:b/>
          <w:bCs/>
          <w:color w:val="1F497D"/>
          <w:sz w:val="24"/>
          <w:szCs w:val="24"/>
          <w:lang w:val="el-GR"/>
        </w:rPr>
        <w:t>.</w:t>
      </w:r>
      <w:proofErr w:type="spellStart"/>
      <w:r w:rsidR="00FE7457" w:rsidRPr="00E4743E">
        <w:rPr>
          <w:rFonts w:ascii="Lidl Font Pro" w:hAnsi="Lidl Font Pro" w:cs="Calibri,Bold"/>
          <w:b/>
          <w:bCs/>
          <w:color w:val="1F497D"/>
          <w:sz w:val="24"/>
          <w:szCs w:val="24"/>
          <w:lang w:val="en-US"/>
        </w:rPr>
        <w:t>facebook</w:t>
      </w:r>
      <w:proofErr w:type="spellEnd"/>
      <w:r w:rsidR="00FE7457" w:rsidRPr="00E4743E">
        <w:rPr>
          <w:rFonts w:ascii="Lidl Font Pro" w:hAnsi="Lidl Font Pro" w:cs="Calibri,Bold"/>
          <w:b/>
          <w:bCs/>
          <w:color w:val="1F497D"/>
          <w:sz w:val="24"/>
          <w:szCs w:val="24"/>
          <w:lang w:val="el-GR"/>
        </w:rPr>
        <w:t>.</w:t>
      </w:r>
      <w:r w:rsidR="00FE7457" w:rsidRPr="00E4743E">
        <w:rPr>
          <w:rFonts w:ascii="Lidl Font Pro" w:hAnsi="Lidl Font Pro" w:cs="Calibri,Bold"/>
          <w:b/>
          <w:bCs/>
          <w:color w:val="1F497D"/>
          <w:sz w:val="24"/>
          <w:szCs w:val="24"/>
          <w:lang w:val="en-US"/>
        </w:rPr>
        <w:t>com</w:t>
      </w:r>
      <w:r w:rsidR="00FE7457" w:rsidRPr="00E4743E">
        <w:rPr>
          <w:rFonts w:ascii="Lidl Font Pro" w:hAnsi="Lidl Font Pro" w:cs="Calibri,Bold"/>
          <w:b/>
          <w:bCs/>
          <w:color w:val="1F497D"/>
          <w:sz w:val="24"/>
          <w:szCs w:val="24"/>
          <w:lang w:val="el-GR"/>
        </w:rPr>
        <w:t>/</w:t>
      </w:r>
      <w:proofErr w:type="spellStart"/>
      <w:r w:rsidR="00FE7457" w:rsidRPr="00E4743E">
        <w:rPr>
          <w:rFonts w:ascii="Lidl Font Pro" w:hAnsi="Lidl Font Pro" w:cs="Calibri,Bold"/>
          <w:b/>
          <w:bCs/>
          <w:color w:val="1F497D"/>
          <w:sz w:val="24"/>
          <w:szCs w:val="24"/>
          <w:lang w:val="en-US"/>
        </w:rPr>
        <w:t>lidlgr</w:t>
      </w:r>
      <w:proofErr w:type="spellEnd"/>
      <w:r w:rsidR="00FE7457" w:rsidRPr="00E4743E">
        <w:rPr>
          <w:rFonts w:ascii="Lidl Font Pro" w:hAnsi="Lidl Font Pro" w:cs="Calibri,Bold"/>
          <w:b/>
          <w:bCs/>
          <w:color w:val="1F497D"/>
          <w:sz w:val="24"/>
          <w:szCs w:val="24"/>
          <w:lang w:val="el-GR"/>
        </w:rPr>
        <w:t>/</w:t>
      </w:r>
      <w:r>
        <w:rPr>
          <w:rFonts w:ascii="Lidl Font Pro" w:hAnsi="Lidl Font Pro" w:cs="Calibri,Bold"/>
          <w:b/>
          <w:bCs/>
          <w:color w:val="1F497D"/>
          <w:sz w:val="24"/>
          <w:szCs w:val="24"/>
          <w:lang w:val="el-GR"/>
        </w:rPr>
        <w:fldChar w:fldCharType="end"/>
      </w:r>
    </w:p>
    <w:p w14:paraId="6953AC1E" w14:textId="77777777" w:rsidR="00FE7457" w:rsidRPr="00E4743E" w:rsidRDefault="007678CA" w:rsidP="00E4743E">
      <w:pPr>
        <w:autoSpaceDE w:val="0"/>
        <w:autoSpaceDN w:val="0"/>
        <w:adjustRightInd w:val="0"/>
        <w:spacing w:after="0"/>
        <w:jc w:val="both"/>
        <w:rPr>
          <w:rFonts w:ascii="Lidl Font Pro" w:hAnsi="Lidl Font Pro" w:cs="Calibri,Bold"/>
          <w:b/>
          <w:bCs/>
          <w:color w:val="1F497D"/>
          <w:sz w:val="24"/>
          <w:szCs w:val="24"/>
          <w:lang w:val="el-GR"/>
        </w:rPr>
      </w:pPr>
      <w:r>
        <w:fldChar w:fldCharType="begin"/>
      </w:r>
      <w:r w:rsidRPr="007678CA">
        <w:rPr>
          <w:lang w:val="el-GR"/>
        </w:rPr>
        <w:instrText xml:space="preserve"> </w:instrText>
      </w:r>
      <w:r>
        <w:instrText>HYPERLINK</w:instrText>
      </w:r>
      <w:r w:rsidRPr="007678CA">
        <w:rPr>
          <w:lang w:val="el-GR"/>
        </w:rPr>
        <w:instrText xml:space="preserve"> "</w:instrText>
      </w:r>
      <w:r>
        <w:instrText>http</w:instrText>
      </w:r>
      <w:r w:rsidRPr="007678CA">
        <w:rPr>
          <w:lang w:val="el-GR"/>
        </w:rPr>
        <w:instrText>://</w:instrText>
      </w:r>
      <w:r>
        <w:instrText>www</w:instrText>
      </w:r>
      <w:r w:rsidRPr="007678CA">
        <w:rPr>
          <w:lang w:val="el-GR"/>
        </w:rPr>
        <w:instrText>.</w:instrText>
      </w:r>
      <w:r>
        <w:instrText>twitter</w:instrText>
      </w:r>
      <w:r w:rsidRPr="007678CA">
        <w:rPr>
          <w:lang w:val="el-GR"/>
        </w:rPr>
        <w:instrText>.</w:instrText>
      </w:r>
      <w:r>
        <w:instrText>com</w:instrText>
      </w:r>
      <w:r w:rsidRPr="007678CA">
        <w:rPr>
          <w:lang w:val="el-GR"/>
        </w:rPr>
        <w:instrText>/</w:instrText>
      </w:r>
      <w:r>
        <w:instrText>Lidl</w:instrText>
      </w:r>
      <w:r w:rsidRPr="007678CA">
        <w:rPr>
          <w:lang w:val="el-GR"/>
        </w:rPr>
        <w:instrText>_</w:instrText>
      </w:r>
      <w:r>
        <w:instrText>Hellas</w:instrText>
      </w:r>
      <w:r w:rsidRPr="007678CA">
        <w:rPr>
          <w:lang w:val="el-GR"/>
        </w:rPr>
        <w:instrText xml:space="preserve">_" </w:instrText>
      </w:r>
      <w:r>
        <w:fldChar w:fldCharType="separate"/>
      </w:r>
      <w:r w:rsidR="00FE7457" w:rsidRPr="00E4743E">
        <w:rPr>
          <w:rFonts w:ascii="Lidl Font Pro" w:hAnsi="Lidl Font Pro" w:cs="Calibri,Bold"/>
          <w:b/>
          <w:bCs/>
          <w:color w:val="1F497D"/>
          <w:sz w:val="24"/>
          <w:szCs w:val="24"/>
          <w:lang w:val="en-US"/>
        </w:rPr>
        <w:t>www</w:t>
      </w:r>
      <w:r w:rsidR="00FE7457" w:rsidRPr="00E4743E">
        <w:rPr>
          <w:rFonts w:ascii="Lidl Font Pro" w:hAnsi="Lidl Font Pro" w:cs="Calibri,Bold"/>
          <w:b/>
          <w:bCs/>
          <w:color w:val="1F497D"/>
          <w:sz w:val="24"/>
          <w:szCs w:val="24"/>
          <w:lang w:val="el-GR"/>
        </w:rPr>
        <w:t>.</w:t>
      </w:r>
      <w:r w:rsidR="00FE7457" w:rsidRPr="00E4743E">
        <w:rPr>
          <w:rFonts w:ascii="Lidl Font Pro" w:hAnsi="Lidl Font Pro" w:cs="Calibri,Bold"/>
          <w:b/>
          <w:bCs/>
          <w:color w:val="1F497D"/>
          <w:sz w:val="24"/>
          <w:szCs w:val="24"/>
          <w:lang w:val="en-US"/>
        </w:rPr>
        <w:t>twitter</w:t>
      </w:r>
      <w:r w:rsidR="00FE7457" w:rsidRPr="00E4743E">
        <w:rPr>
          <w:rFonts w:ascii="Lidl Font Pro" w:hAnsi="Lidl Font Pro" w:cs="Calibri,Bold"/>
          <w:b/>
          <w:bCs/>
          <w:color w:val="1F497D"/>
          <w:sz w:val="24"/>
          <w:szCs w:val="24"/>
          <w:lang w:val="el-GR"/>
        </w:rPr>
        <w:t>.</w:t>
      </w:r>
      <w:r w:rsidR="00FE7457" w:rsidRPr="00E4743E">
        <w:rPr>
          <w:rFonts w:ascii="Lidl Font Pro" w:hAnsi="Lidl Font Pro" w:cs="Calibri,Bold"/>
          <w:b/>
          <w:bCs/>
          <w:color w:val="1F497D"/>
          <w:sz w:val="24"/>
          <w:szCs w:val="24"/>
          <w:lang w:val="en-US"/>
        </w:rPr>
        <w:t>com</w:t>
      </w:r>
      <w:r w:rsidR="00FE7457" w:rsidRPr="00E4743E">
        <w:rPr>
          <w:rFonts w:ascii="Lidl Font Pro" w:hAnsi="Lidl Font Pro" w:cs="Calibri,Bold"/>
          <w:b/>
          <w:bCs/>
          <w:color w:val="1F497D"/>
          <w:sz w:val="24"/>
          <w:szCs w:val="24"/>
          <w:lang w:val="el-GR"/>
        </w:rPr>
        <w:t>/</w:t>
      </w:r>
      <w:r w:rsidR="00FE7457" w:rsidRPr="00E4743E">
        <w:rPr>
          <w:rFonts w:ascii="Lidl Font Pro" w:hAnsi="Lidl Font Pro" w:cs="Calibri,Bold"/>
          <w:b/>
          <w:bCs/>
          <w:color w:val="1F497D"/>
          <w:sz w:val="24"/>
          <w:szCs w:val="24"/>
          <w:lang w:val="en-US"/>
        </w:rPr>
        <w:t>Lidl</w:t>
      </w:r>
      <w:r w:rsidR="00FE7457" w:rsidRPr="00E4743E">
        <w:rPr>
          <w:rFonts w:ascii="Lidl Font Pro" w:hAnsi="Lidl Font Pro" w:cs="Calibri,Bold"/>
          <w:b/>
          <w:bCs/>
          <w:color w:val="1F497D"/>
          <w:sz w:val="24"/>
          <w:szCs w:val="24"/>
          <w:lang w:val="el-GR"/>
        </w:rPr>
        <w:t>_</w:t>
      </w:r>
      <w:r w:rsidR="00FE7457" w:rsidRPr="00E4743E">
        <w:rPr>
          <w:rFonts w:ascii="Lidl Font Pro" w:hAnsi="Lidl Font Pro" w:cs="Calibri,Bold"/>
          <w:b/>
          <w:bCs/>
          <w:color w:val="1F497D"/>
          <w:sz w:val="24"/>
          <w:szCs w:val="24"/>
          <w:lang w:val="en-US"/>
        </w:rPr>
        <w:t>Hellas</w:t>
      </w:r>
      <w:r w:rsidR="00FE7457" w:rsidRPr="00E4743E">
        <w:rPr>
          <w:rFonts w:ascii="Lidl Font Pro" w:hAnsi="Lidl Font Pro" w:cs="Calibri,Bold"/>
          <w:b/>
          <w:bCs/>
          <w:color w:val="1F497D"/>
          <w:sz w:val="24"/>
          <w:szCs w:val="24"/>
          <w:lang w:val="el-GR"/>
        </w:rPr>
        <w:t>_</w:t>
      </w:r>
      <w:r>
        <w:rPr>
          <w:rFonts w:ascii="Lidl Font Pro" w:hAnsi="Lidl Font Pro" w:cs="Calibri,Bold"/>
          <w:b/>
          <w:bCs/>
          <w:color w:val="1F497D"/>
          <w:sz w:val="24"/>
          <w:szCs w:val="24"/>
          <w:lang w:val="el-GR"/>
        </w:rPr>
        <w:fldChar w:fldCharType="end"/>
      </w:r>
    </w:p>
    <w:p w14:paraId="49FEE512" w14:textId="77777777" w:rsidR="00FE7457" w:rsidRPr="00E4743E" w:rsidRDefault="007678CA" w:rsidP="00E4743E">
      <w:pPr>
        <w:autoSpaceDE w:val="0"/>
        <w:autoSpaceDN w:val="0"/>
        <w:adjustRightInd w:val="0"/>
        <w:spacing w:after="0"/>
        <w:jc w:val="both"/>
        <w:rPr>
          <w:rFonts w:ascii="Lidl Font Pro" w:hAnsi="Lidl Font Pro" w:cs="Calibri,Bold"/>
          <w:b/>
          <w:bCs/>
          <w:color w:val="1F497D"/>
          <w:sz w:val="24"/>
          <w:szCs w:val="24"/>
          <w:lang w:val="el-GR"/>
        </w:rPr>
      </w:pPr>
      <w:r>
        <w:fldChar w:fldCharType="begin"/>
      </w:r>
      <w:r w:rsidRPr="007678CA">
        <w:rPr>
          <w:lang w:val="el-GR"/>
        </w:rPr>
        <w:instrText xml:space="preserve"> </w:instrText>
      </w:r>
      <w:r>
        <w:instrText>HYPERLINK</w:instrText>
      </w:r>
      <w:r w:rsidRPr="007678CA">
        <w:rPr>
          <w:lang w:val="el-GR"/>
        </w:rPr>
        <w:instrText xml:space="preserve"> "</w:instrText>
      </w:r>
      <w:r>
        <w:instrText>https</w:instrText>
      </w:r>
      <w:r w:rsidRPr="007678CA">
        <w:rPr>
          <w:lang w:val="el-GR"/>
        </w:rPr>
        <w:instrText>://</w:instrText>
      </w:r>
      <w:r>
        <w:instrText>www</w:instrText>
      </w:r>
      <w:r w:rsidRPr="007678CA">
        <w:rPr>
          <w:lang w:val="el-GR"/>
        </w:rPr>
        <w:instrText>.</w:instrText>
      </w:r>
      <w:r>
        <w:instrText>instagram</w:instrText>
      </w:r>
      <w:r w:rsidRPr="007678CA">
        <w:rPr>
          <w:lang w:val="el-GR"/>
        </w:rPr>
        <w:instrText>.</w:instrText>
      </w:r>
      <w:r>
        <w:instrText>com</w:instrText>
      </w:r>
      <w:r w:rsidRPr="007678CA">
        <w:rPr>
          <w:lang w:val="el-GR"/>
        </w:rPr>
        <w:instrText>/</w:instrText>
      </w:r>
      <w:r>
        <w:instrText>lidl</w:instrText>
      </w:r>
      <w:r w:rsidRPr="007678CA">
        <w:rPr>
          <w:lang w:val="el-GR"/>
        </w:rPr>
        <w:instrText>_</w:instrText>
      </w:r>
      <w:r>
        <w:instrText>hellas</w:instrText>
      </w:r>
      <w:r w:rsidRPr="007678CA">
        <w:rPr>
          <w:lang w:val="el-GR"/>
        </w:rPr>
        <w:instrText xml:space="preserve">/" </w:instrText>
      </w:r>
      <w:r>
        <w:fldChar w:fldCharType="separate"/>
      </w:r>
      <w:r w:rsidR="00FE7457" w:rsidRPr="00E4743E">
        <w:rPr>
          <w:rFonts w:ascii="Lidl Font Pro" w:hAnsi="Lidl Font Pro" w:cs="Calibri,Bold"/>
          <w:b/>
          <w:bCs/>
          <w:color w:val="1F497D"/>
          <w:sz w:val="24"/>
          <w:szCs w:val="24"/>
          <w:lang w:val="es-ES"/>
        </w:rPr>
        <w:t>www</w:t>
      </w:r>
      <w:r w:rsidR="00FE7457" w:rsidRPr="00E4743E">
        <w:rPr>
          <w:rFonts w:ascii="Lidl Font Pro" w:hAnsi="Lidl Font Pro" w:cs="Calibri,Bold"/>
          <w:b/>
          <w:bCs/>
          <w:color w:val="1F497D"/>
          <w:sz w:val="24"/>
          <w:szCs w:val="24"/>
          <w:lang w:val="el-GR"/>
        </w:rPr>
        <w:t>.</w:t>
      </w:r>
      <w:proofErr w:type="spellStart"/>
      <w:r w:rsidR="00FE7457" w:rsidRPr="00E4743E">
        <w:rPr>
          <w:rFonts w:ascii="Lidl Font Pro" w:hAnsi="Lidl Font Pro" w:cs="Calibri,Bold"/>
          <w:b/>
          <w:bCs/>
          <w:color w:val="1F497D"/>
          <w:sz w:val="24"/>
          <w:szCs w:val="24"/>
          <w:lang w:val="es-ES"/>
        </w:rPr>
        <w:t>instagram</w:t>
      </w:r>
      <w:proofErr w:type="spellEnd"/>
      <w:r w:rsidR="00FE7457" w:rsidRPr="00E4743E">
        <w:rPr>
          <w:rFonts w:ascii="Lidl Font Pro" w:hAnsi="Lidl Font Pro" w:cs="Calibri,Bold"/>
          <w:b/>
          <w:bCs/>
          <w:color w:val="1F497D"/>
          <w:sz w:val="24"/>
          <w:szCs w:val="24"/>
          <w:lang w:val="el-GR"/>
        </w:rPr>
        <w:t>.</w:t>
      </w:r>
      <w:proofErr w:type="spellStart"/>
      <w:r w:rsidR="00FE7457" w:rsidRPr="00E4743E">
        <w:rPr>
          <w:rFonts w:ascii="Lidl Font Pro" w:hAnsi="Lidl Font Pro" w:cs="Calibri,Bold"/>
          <w:b/>
          <w:bCs/>
          <w:color w:val="1F497D"/>
          <w:sz w:val="24"/>
          <w:szCs w:val="24"/>
          <w:lang w:val="es-ES"/>
        </w:rPr>
        <w:t>com</w:t>
      </w:r>
      <w:proofErr w:type="spellEnd"/>
      <w:r w:rsidR="00FE7457" w:rsidRPr="00E4743E">
        <w:rPr>
          <w:rFonts w:ascii="Lidl Font Pro" w:hAnsi="Lidl Font Pro" w:cs="Calibri,Bold"/>
          <w:b/>
          <w:bCs/>
          <w:color w:val="1F497D"/>
          <w:sz w:val="24"/>
          <w:szCs w:val="24"/>
          <w:lang w:val="el-GR"/>
        </w:rPr>
        <w:t>/</w:t>
      </w:r>
      <w:proofErr w:type="spellStart"/>
      <w:r w:rsidR="00FE7457" w:rsidRPr="00E4743E">
        <w:rPr>
          <w:rFonts w:ascii="Lidl Font Pro" w:hAnsi="Lidl Font Pro" w:cs="Calibri,Bold"/>
          <w:b/>
          <w:bCs/>
          <w:color w:val="1F497D"/>
          <w:sz w:val="24"/>
          <w:szCs w:val="24"/>
          <w:lang w:val="es-ES"/>
        </w:rPr>
        <w:t>lidl</w:t>
      </w:r>
      <w:proofErr w:type="spellEnd"/>
      <w:r w:rsidR="00FE7457" w:rsidRPr="00E4743E">
        <w:rPr>
          <w:rFonts w:ascii="Lidl Font Pro" w:hAnsi="Lidl Font Pro" w:cs="Calibri,Bold"/>
          <w:b/>
          <w:bCs/>
          <w:color w:val="1F497D"/>
          <w:sz w:val="24"/>
          <w:szCs w:val="24"/>
          <w:lang w:val="el-GR"/>
        </w:rPr>
        <w:t>_</w:t>
      </w:r>
      <w:proofErr w:type="spellStart"/>
      <w:r w:rsidR="00FE7457" w:rsidRPr="00E4743E">
        <w:rPr>
          <w:rFonts w:ascii="Lidl Font Pro" w:hAnsi="Lidl Font Pro" w:cs="Calibri,Bold"/>
          <w:b/>
          <w:bCs/>
          <w:color w:val="1F497D"/>
          <w:sz w:val="24"/>
          <w:szCs w:val="24"/>
          <w:lang w:val="es-ES"/>
        </w:rPr>
        <w:t>hellas</w:t>
      </w:r>
      <w:proofErr w:type="spellEnd"/>
      <w:r>
        <w:rPr>
          <w:rFonts w:ascii="Lidl Font Pro" w:hAnsi="Lidl Font Pro" w:cs="Calibri,Bold"/>
          <w:b/>
          <w:bCs/>
          <w:color w:val="1F497D"/>
          <w:sz w:val="24"/>
          <w:szCs w:val="24"/>
          <w:lang w:val="es-ES"/>
        </w:rPr>
        <w:fldChar w:fldCharType="end"/>
      </w:r>
    </w:p>
    <w:p w14:paraId="52A6CC23" w14:textId="77777777" w:rsidR="00FE7457" w:rsidRPr="00E4743E" w:rsidRDefault="007678CA" w:rsidP="00E4743E">
      <w:pPr>
        <w:autoSpaceDE w:val="0"/>
        <w:autoSpaceDN w:val="0"/>
        <w:adjustRightInd w:val="0"/>
        <w:spacing w:after="0"/>
        <w:jc w:val="both"/>
        <w:rPr>
          <w:rFonts w:ascii="Lidl Font Pro" w:hAnsi="Lidl Font Pro" w:cs="Calibri,Bold"/>
          <w:b/>
          <w:bCs/>
          <w:color w:val="1F497D"/>
          <w:sz w:val="24"/>
          <w:szCs w:val="24"/>
          <w:lang w:val="el-GR"/>
        </w:rPr>
      </w:pPr>
      <w:r>
        <w:fldChar w:fldCharType="begin"/>
      </w:r>
      <w:r w:rsidRPr="007678CA">
        <w:rPr>
          <w:lang w:val="el-GR"/>
        </w:rPr>
        <w:instrText xml:space="preserve"> </w:instrText>
      </w:r>
      <w:r>
        <w:instrText>HYPERLINK</w:instrText>
      </w:r>
      <w:r w:rsidRPr="007678CA">
        <w:rPr>
          <w:lang w:val="el-GR"/>
        </w:rPr>
        <w:instrText xml:space="preserve"> "</w:instrText>
      </w:r>
      <w:r>
        <w:instrText>http</w:instrText>
      </w:r>
      <w:r w:rsidRPr="007678CA">
        <w:rPr>
          <w:lang w:val="el-GR"/>
        </w:rPr>
        <w:instrText>://</w:instrText>
      </w:r>
      <w:r>
        <w:instrText>www</w:instrText>
      </w:r>
      <w:r w:rsidRPr="007678CA">
        <w:rPr>
          <w:lang w:val="el-GR"/>
        </w:rPr>
        <w:instrText>.</w:instrText>
      </w:r>
      <w:r>
        <w:instrText>linkedin</w:instrText>
      </w:r>
      <w:r w:rsidRPr="007678CA">
        <w:rPr>
          <w:lang w:val="el-GR"/>
        </w:rPr>
        <w:instrText>.</w:instrText>
      </w:r>
      <w:r>
        <w:instrText>com</w:instrText>
      </w:r>
      <w:r w:rsidRPr="007678CA">
        <w:rPr>
          <w:lang w:val="el-GR"/>
        </w:rPr>
        <w:instrText>/</w:instrText>
      </w:r>
      <w:r>
        <w:instrText>company</w:instrText>
      </w:r>
      <w:r w:rsidRPr="007678CA">
        <w:rPr>
          <w:lang w:val="el-GR"/>
        </w:rPr>
        <w:instrText>/</w:instrText>
      </w:r>
      <w:r>
        <w:instrText>lidl</w:instrText>
      </w:r>
      <w:r w:rsidRPr="007678CA">
        <w:rPr>
          <w:lang w:val="el-GR"/>
        </w:rPr>
        <w:instrText>-</w:instrText>
      </w:r>
      <w:r>
        <w:instrText>hellas</w:instrText>
      </w:r>
      <w:r w:rsidRPr="007678CA">
        <w:rPr>
          <w:lang w:val="el-GR"/>
        </w:rPr>
        <w:instrText xml:space="preserve">" </w:instrText>
      </w:r>
      <w:r>
        <w:fldChar w:fldCharType="separate"/>
      </w:r>
      <w:r w:rsidR="00FE7457" w:rsidRPr="00E4743E">
        <w:rPr>
          <w:rFonts w:ascii="Lidl Font Pro" w:hAnsi="Lidl Font Pro" w:cs="Calibri,Bold"/>
          <w:b/>
          <w:bCs/>
          <w:color w:val="1F497D"/>
          <w:sz w:val="24"/>
          <w:szCs w:val="24"/>
          <w:lang w:val="en-US"/>
        </w:rPr>
        <w:t>www</w:t>
      </w:r>
      <w:r w:rsidR="00FE7457" w:rsidRPr="00E4743E">
        <w:rPr>
          <w:rFonts w:ascii="Lidl Font Pro" w:hAnsi="Lidl Font Pro" w:cs="Calibri,Bold"/>
          <w:b/>
          <w:bCs/>
          <w:color w:val="1F497D"/>
          <w:sz w:val="24"/>
          <w:szCs w:val="24"/>
          <w:lang w:val="el-GR"/>
        </w:rPr>
        <w:t>.</w:t>
      </w:r>
      <w:proofErr w:type="spellStart"/>
      <w:r w:rsidR="00FE7457" w:rsidRPr="00E4743E">
        <w:rPr>
          <w:rFonts w:ascii="Lidl Font Pro" w:hAnsi="Lidl Font Pro" w:cs="Calibri,Bold"/>
          <w:b/>
          <w:bCs/>
          <w:color w:val="1F497D"/>
          <w:sz w:val="24"/>
          <w:szCs w:val="24"/>
          <w:lang w:val="en-US"/>
        </w:rPr>
        <w:t>linkedin</w:t>
      </w:r>
      <w:proofErr w:type="spellEnd"/>
      <w:r w:rsidR="00FE7457" w:rsidRPr="00E4743E">
        <w:rPr>
          <w:rFonts w:ascii="Lidl Font Pro" w:hAnsi="Lidl Font Pro" w:cs="Calibri,Bold"/>
          <w:b/>
          <w:bCs/>
          <w:color w:val="1F497D"/>
          <w:sz w:val="24"/>
          <w:szCs w:val="24"/>
          <w:lang w:val="el-GR"/>
        </w:rPr>
        <w:t>.</w:t>
      </w:r>
      <w:r w:rsidR="00FE7457" w:rsidRPr="00E4743E">
        <w:rPr>
          <w:rFonts w:ascii="Lidl Font Pro" w:hAnsi="Lidl Font Pro" w:cs="Calibri,Bold"/>
          <w:b/>
          <w:bCs/>
          <w:color w:val="1F497D"/>
          <w:sz w:val="24"/>
          <w:szCs w:val="24"/>
          <w:lang w:val="en-US"/>
        </w:rPr>
        <w:t>com</w:t>
      </w:r>
      <w:r w:rsidR="00FE7457" w:rsidRPr="00E4743E">
        <w:rPr>
          <w:rFonts w:ascii="Lidl Font Pro" w:hAnsi="Lidl Font Pro" w:cs="Calibri,Bold"/>
          <w:b/>
          <w:bCs/>
          <w:color w:val="1F497D"/>
          <w:sz w:val="24"/>
          <w:szCs w:val="24"/>
          <w:lang w:val="el-GR"/>
        </w:rPr>
        <w:t>/</w:t>
      </w:r>
      <w:r w:rsidR="00FE7457" w:rsidRPr="00E4743E">
        <w:rPr>
          <w:rFonts w:ascii="Lidl Font Pro" w:hAnsi="Lidl Font Pro" w:cs="Calibri,Bold"/>
          <w:b/>
          <w:bCs/>
          <w:color w:val="1F497D"/>
          <w:sz w:val="24"/>
          <w:szCs w:val="24"/>
          <w:lang w:val="en-US"/>
        </w:rPr>
        <w:t>company</w:t>
      </w:r>
      <w:r w:rsidR="00FE7457" w:rsidRPr="00E4743E">
        <w:rPr>
          <w:rFonts w:ascii="Lidl Font Pro" w:hAnsi="Lidl Font Pro" w:cs="Calibri,Bold"/>
          <w:b/>
          <w:bCs/>
          <w:color w:val="1F497D"/>
          <w:sz w:val="24"/>
          <w:szCs w:val="24"/>
          <w:lang w:val="el-GR"/>
        </w:rPr>
        <w:t>/</w:t>
      </w:r>
      <w:proofErr w:type="spellStart"/>
      <w:r w:rsidR="00FE7457" w:rsidRPr="00E4743E">
        <w:rPr>
          <w:rFonts w:ascii="Lidl Font Pro" w:hAnsi="Lidl Font Pro" w:cs="Calibri,Bold"/>
          <w:b/>
          <w:bCs/>
          <w:color w:val="1F497D"/>
          <w:sz w:val="24"/>
          <w:szCs w:val="24"/>
          <w:lang w:val="en-US"/>
        </w:rPr>
        <w:t>lidl</w:t>
      </w:r>
      <w:proofErr w:type="spellEnd"/>
      <w:r w:rsidR="00FE7457" w:rsidRPr="00E4743E">
        <w:rPr>
          <w:rFonts w:ascii="Lidl Font Pro" w:hAnsi="Lidl Font Pro" w:cs="Calibri,Bold"/>
          <w:b/>
          <w:bCs/>
          <w:color w:val="1F497D"/>
          <w:sz w:val="24"/>
          <w:szCs w:val="24"/>
          <w:lang w:val="el-GR"/>
        </w:rPr>
        <w:t>-</w:t>
      </w:r>
      <w:proofErr w:type="spellStart"/>
      <w:r w:rsidR="00FE7457" w:rsidRPr="00E4743E">
        <w:rPr>
          <w:rFonts w:ascii="Lidl Font Pro" w:hAnsi="Lidl Font Pro" w:cs="Calibri,Bold"/>
          <w:b/>
          <w:bCs/>
          <w:color w:val="1F497D"/>
          <w:sz w:val="24"/>
          <w:szCs w:val="24"/>
          <w:lang w:val="en-US"/>
        </w:rPr>
        <w:t>hellas</w:t>
      </w:r>
      <w:proofErr w:type="spellEnd"/>
      <w:r>
        <w:rPr>
          <w:rFonts w:ascii="Lidl Font Pro" w:hAnsi="Lidl Font Pro" w:cs="Calibri,Bold"/>
          <w:b/>
          <w:bCs/>
          <w:color w:val="1F497D"/>
          <w:sz w:val="24"/>
          <w:szCs w:val="24"/>
          <w:lang w:val="en-US"/>
        </w:rPr>
        <w:fldChar w:fldCharType="end"/>
      </w:r>
    </w:p>
    <w:p w14:paraId="63F24A6E" w14:textId="77777777" w:rsidR="00FE7457" w:rsidRPr="00E4743E" w:rsidRDefault="00FE7457" w:rsidP="00E4743E">
      <w:pPr>
        <w:autoSpaceDE w:val="0"/>
        <w:autoSpaceDN w:val="0"/>
        <w:adjustRightInd w:val="0"/>
        <w:spacing w:after="0"/>
        <w:jc w:val="both"/>
        <w:rPr>
          <w:rFonts w:ascii="Lidl Font Pro" w:hAnsi="Lidl Font Pro" w:cs="Calibri,Bold"/>
          <w:b/>
          <w:bCs/>
          <w:color w:val="1F497D"/>
          <w:sz w:val="24"/>
          <w:szCs w:val="24"/>
          <w:lang w:val="el-GR"/>
        </w:rPr>
      </w:pPr>
      <w:r w:rsidRPr="00E4743E">
        <w:rPr>
          <w:rFonts w:ascii="Lidl Font Pro" w:hAnsi="Lidl Font Pro" w:cs="Calibri,Bold"/>
          <w:b/>
          <w:bCs/>
          <w:color w:val="1F497D"/>
          <w:sz w:val="24"/>
          <w:szCs w:val="24"/>
          <w:lang w:val="es-ES"/>
        </w:rPr>
        <w:t>https</w:t>
      </w:r>
      <w:r w:rsidRPr="00E4743E">
        <w:rPr>
          <w:rFonts w:ascii="Lidl Font Pro" w:hAnsi="Lidl Font Pro" w:cs="Calibri,Bold"/>
          <w:b/>
          <w:bCs/>
          <w:color w:val="1F497D"/>
          <w:sz w:val="24"/>
          <w:szCs w:val="24"/>
          <w:lang w:val="el-GR"/>
        </w:rPr>
        <w:t>://</w:t>
      </w:r>
      <w:r w:rsidRPr="00E4743E">
        <w:rPr>
          <w:rFonts w:ascii="Lidl Font Pro" w:hAnsi="Lidl Font Pro" w:cs="Calibri,Bold"/>
          <w:b/>
          <w:bCs/>
          <w:color w:val="1F497D"/>
          <w:sz w:val="24"/>
          <w:szCs w:val="24"/>
          <w:lang w:val="es-ES"/>
        </w:rPr>
        <w:t>www</w:t>
      </w:r>
      <w:r w:rsidRPr="00E4743E">
        <w:rPr>
          <w:rFonts w:ascii="Lidl Font Pro" w:hAnsi="Lidl Font Pro" w:cs="Calibri,Bold"/>
          <w:b/>
          <w:bCs/>
          <w:color w:val="1F497D"/>
          <w:sz w:val="24"/>
          <w:szCs w:val="24"/>
          <w:lang w:val="el-GR"/>
        </w:rPr>
        <w:t>.</w:t>
      </w:r>
      <w:proofErr w:type="spellStart"/>
      <w:r w:rsidRPr="00E4743E">
        <w:rPr>
          <w:rFonts w:ascii="Lidl Font Pro" w:hAnsi="Lidl Font Pro" w:cs="Calibri,Bold"/>
          <w:b/>
          <w:bCs/>
          <w:color w:val="1F497D"/>
          <w:sz w:val="24"/>
          <w:szCs w:val="24"/>
          <w:lang w:val="es-ES"/>
        </w:rPr>
        <w:t>youtube</w:t>
      </w:r>
      <w:proofErr w:type="spellEnd"/>
      <w:r w:rsidRPr="00E4743E">
        <w:rPr>
          <w:rFonts w:ascii="Lidl Font Pro" w:hAnsi="Lidl Font Pro" w:cs="Calibri,Bold"/>
          <w:b/>
          <w:bCs/>
          <w:color w:val="1F497D"/>
          <w:sz w:val="24"/>
          <w:szCs w:val="24"/>
          <w:lang w:val="el-GR"/>
        </w:rPr>
        <w:t>.</w:t>
      </w:r>
      <w:proofErr w:type="spellStart"/>
      <w:r w:rsidRPr="00E4743E">
        <w:rPr>
          <w:rFonts w:ascii="Lidl Font Pro" w:hAnsi="Lidl Font Pro" w:cs="Calibri,Bold"/>
          <w:b/>
          <w:bCs/>
          <w:color w:val="1F497D"/>
          <w:sz w:val="24"/>
          <w:szCs w:val="24"/>
          <w:lang w:val="es-ES"/>
        </w:rPr>
        <w:t>com</w:t>
      </w:r>
      <w:proofErr w:type="spellEnd"/>
      <w:r w:rsidRPr="00E4743E">
        <w:rPr>
          <w:rFonts w:ascii="Lidl Font Pro" w:hAnsi="Lidl Font Pro" w:cs="Calibri,Bold"/>
          <w:b/>
          <w:bCs/>
          <w:color w:val="1F497D"/>
          <w:sz w:val="24"/>
          <w:szCs w:val="24"/>
          <w:lang w:val="el-GR"/>
        </w:rPr>
        <w:t>/</w:t>
      </w:r>
      <w:proofErr w:type="spellStart"/>
      <w:r w:rsidRPr="00E4743E">
        <w:rPr>
          <w:rFonts w:ascii="Lidl Font Pro" w:hAnsi="Lidl Font Pro" w:cs="Calibri,Bold"/>
          <w:b/>
          <w:bCs/>
          <w:color w:val="1F497D"/>
          <w:sz w:val="24"/>
          <w:szCs w:val="24"/>
          <w:lang w:val="es-ES"/>
        </w:rPr>
        <w:t>user</w:t>
      </w:r>
      <w:proofErr w:type="spellEnd"/>
      <w:r w:rsidRPr="00E4743E">
        <w:rPr>
          <w:rFonts w:ascii="Lidl Font Pro" w:hAnsi="Lidl Font Pro" w:cs="Calibri,Bold"/>
          <w:b/>
          <w:bCs/>
          <w:color w:val="1F497D"/>
          <w:sz w:val="24"/>
          <w:szCs w:val="24"/>
          <w:lang w:val="el-GR"/>
        </w:rPr>
        <w:t>/</w:t>
      </w:r>
      <w:proofErr w:type="spellStart"/>
      <w:r w:rsidRPr="00E4743E">
        <w:rPr>
          <w:rFonts w:ascii="Lidl Font Pro" w:hAnsi="Lidl Font Pro" w:cs="Calibri,Bold"/>
          <w:b/>
          <w:bCs/>
          <w:color w:val="1F497D"/>
          <w:sz w:val="24"/>
          <w:szCs w:val="24"/>
          <w:lang w:val="es-ES"/>
        </w:rPr>
        <w:t>lidlhellas</w:t>
      </w:r>
      <w:proofErr w:type="spellEnd"/>
    </w:p>
    <w:p w14:paraId="611E577E" w14:textId="427DAE48" w:rsidR="007B3EDF" w:rsidRPr="00E4743E" w:rsidRDefault="007B3EDF" w:rsidP="00E4743E">
      <w:pPr>
        <w:jc w:val="both"/>
        <w:rPr>
          <w:rFonts w:ascii="Lidl Font Pro" w:hAnsi="Lidl Font Pro"/>
          <w:lang w:val="el-GR"/>
        </w:rPr>
      </w:pPr>
    </w:p>
    <w:p w14:paraId="6A93E8D4" w14:textId="475803B4" w:rsidR="000A4225" w:rsidRPr="00E4743E" w:rsidRDefault="000A4225" w:rsidP="00E4743E">
      <w:pPr>
        <w:jc w:val="both"/>
        <w:rPr>
          <w:rFonts w:ascii="Lidl Font Pro" w:hAnsi="Lidl Font Pro"/>
          <w:lang w:val="el-GR"/>
        </w:rPr>
      </w:pPr>
    </w:p>
    <w:p w14:paraId="1692DF71" w14:textId="77777777" w:rsidR="000A4225" w:rsidRPr="00E4743E" w:rsidRDefault="000A4225" w:rsidP="00E4743E">
      <w:pPr>
        <w:jc w:val="both"/>
        <w:rPr>
          <w:rFonts w:ascii="Lidl Font Pro" w:hAnsi="Lidl Font Pro"/>
          <w:lang w:val="el-GR"/>
        </w:rPr>
      </w:pPr>
    </w:p>
    <w:sectPr w:rsidR="000A4225" w:rsidRPr="00E4743E" w:rsidSect="00E64C60">
      <w:headerReference w:type="default" r:id="rId7"/>
      <w:footerReference w:type="default" r:id="rId8"/>
      <w:pgSz w:w="11906" w:h="16838"/>
      <w:pgMar w:top="207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1A4E1" w14:textId="77777777" w:rsidR="00020E29" w:rsidRDefault="00020E29" w:rsidP="00C15348">
      <w:pPr>
        <w:spacing w:after="0" w:line="240" w:lineRule="auto"/>
      </w:pPr>
      <w:r>
        <w:separator/>
      </w:r>
    </w:p>
  </w:endnote>
  <w:endnote w:type="continuationSeparator" w:id="0">
    <w:p w14:paraId="20564E21" w14:textId="77777777" w:rsidR="00020E29" w:rsidRDefault="00020E29"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43" w:usb2="00000009" w:usb3="00000000" w:csb0="000001FF" w:csb1="00000000"/>
  </w:font>
  <w:font w:name="Lidl Font Pro">
    <w:panose1 w:val="02000000000000000000"/>
    <w:charset w:val="A1"/>
    <w:family w:val="auto"/>
    <w:pitch w:val="variable"/>
    <w:sig w:usb0="A00002FF" w:usb1="500020C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libri-Bold">
    <w:altName w:val="Cambria"/>
    <w:panose1 w:val="00000000000000000000"/>
    <w:charset w:val="4D"/>
    <w:family w:val="auto"/>
    <w:notTrueType/>
    <w:pitch w:val="default"/>
    <w:sig w:usb0="00000003" w:usb1="00000000" w:usb2="00000000" w:usb3="00000000" w:csb0="00000001" w:csb1="00000000"/>
  </w:font>
  <w:font w:name="Calibri,Bold">
    <w:panose1 w:val="00000000000000000000"/>
    <w:charset w:val="A1"/>
    <w:family w:val="auto"/>
    <w:notTrueType/>
    <w:pitch w:val="default"/>
    <w:sig w:usb0="00000081" w:usb1="00000000" w:usb2="00000000" w:usb3="00000000" w:csb0="00000008" w:csb1="00000000"/>
  </w:font>
  <w:font w:name="Tahoma">
    <w:panose1 w:val="020B0604030504040204"/>
    <w:charset w:val="A1"/>
    <w:family w:val="swiss"/>
    <w:pitch w:val="variable"/>
    <w:sig w:usb0="E1002EFF" w:usb1="C000605B" w:usb2="00000029" w:usb3="00000000" w:csb0="000101FF" w:csb1="00000000"/>
  </w:font>
  <w:font w:name="ArialMT">
    <w:altName w:val="Times New Roman"/>
    <w:panose1 w:val="00000000000000000000"/>
    <w:charset w:val="A1"/>
    <w:family w:val="auto"/>
    <w:notTrueType/>
    <w:pitch w:val="default"/>
    <w:sig w:usb0="00000001" w:usb1="00000000" w:usb2="00000000" w:usb3="00000000" w:csb0="00000009" w:csb1="00000000"/>
  </w:font>
  <w:font w:name="Cambria">
    <w:panose1 w:val="02040503050406030204"/>
    <w:charset w:val="A1"/>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85D16" w14:textId="71D1977A" w:rsidR="00F847FC" w:rsidRDefault="00F647BA">
    <w:pPr>
      <w:pStyle w:val="a4"/>
    </w:pPr>
    <w:r>
      <w:rPr>
        <w:noProof/>
        <w:lang w:val="el-GR" w:eastAsia="zh-TW"/>
      </w:rPr>
      <w:drawing>
        <wp:anchor distT="0" distB="0" distL="114300" distR="114300" simplePos="0" relativeHeight="251667456" behindDoc="1" locked="0" layoutInCell="1" allowOverlap="1" wp14:anchorId="46238F20" wp14:editId="3F23CDF1">
          <wp:simplePos x="0" y="0"/>
          <wp:positionH relativeFrom="margin">
            <wp:posOffset>-446314</wp:posOffset>
          </wp:positionH>
          <wp:positionV relativeFrom="paragraph">
            <wp:posOffset>-445589</wp:posOffset>
          </wp:positionV>
          <wp:extent cx="6240780" cy="1678940"/>
          <wp:effectExtent l="0" t="0" r="7620" b="0"/>
          <wp:wrapSquare wrapText="bothSides"/>
          <wp:docPr id="13" name="Bild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er_cut_world_pr_csr.png"/>
                  <pic:cNvPicPr/>
                </pic:nvPicPr>
                <pic:blipFill rotWithShape="1">
                  <a:blip r:embed="rId1">
                    <a:extLst>
                      <a:ext uri="{28A0092B-C50C-407E-A947-70E740481C1C}">
                        <a14:useLocalDpi xmlns:a14="http://schemas.microsoft.com/office/drawing/2010/main" val="0"/>
                      </a:ext>
                    </a:extLst>
                  </a:blip>
                  <a:srcRect r="352"/>
                  <a:stretch/>
                </pic:blipFill>
                <pic:spPr bwMode="auto">
                  <a:xfrm>
                    <a:off x="0" y="0"/>
                    <a:ext cx="6240780" cy="1678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847FC">
      <w:rPr>
        <w:noProof/>
        <w:lang w:val="el-GR" w:eastAsia="zh-TW"/>
      </w:rPr>
      <mc:AlternateContent>
        <mc:Choice Requires="wps">
          <w:drawing>
            <wp:anchor distT="0" distB="0" distL="114300" distR="114300" simplePos="0" relativeHeight="251663360" behindDoc="1" locked="0" layoutInCell="1" allowOverlap="1" wp14:anchorId="0E2BFECC" wp14:editId="2D8D4CB7">
              <wp:simplePos x="0" y="0"/>
              <wp:positionH relativeFrom="column">
                <wp:posOffset>-163286</wp:posOffset>
              </wp:positionH>
              <wp:positionV relativeFrom="page">
                <wp:posOffset>9720943</wp:posOffset>
              </wp:positionV>
              <wp:extent cx="5367528" cy="868680"/>
              <wp:effectExtent l="0" t="0" r="5080" b="7620"/>
              <wp:wrapTight wrapText="bothSides">
                <wp:wrapPolygon edited="0">
                  <wp:start x="0" y="0"/>
                  <wp:lineTo x="0" y="21316"/>
                  <wp:lineTo x="21544" y="21316"/>
                  <wp:lineTo x="21544" y="0"/>
                  <wp:lineTo x="0" y="0"/>
                </wp:wrapPolygon>
              </wp:wrapTight>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528"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746FD" w14:textId="2EE4E050" w:rsidR="00F847FC" w:rsidRPr="00E4743E" w:rsidRDefault="00F847FC" w:rsidP="00F847FC">
                          <w:pPr>
                            <w:pStyle w:val="FuzeileText"/>
                            <w:rPr>
                              <w:rFonts w:ascii="Lidl Font Pro" w:hAnsi="Lidl Font Pro"/>
                              <w:b/>
                              <w:sz w:val="22"/>
                              <w:szCs w:val="22"/>
                              <w:lang w:val="el-GR"/>
                            </w:rPr>
                          </w:pPr>
                          <w:r w:rsidRPr="00E4743E">
                            <w:rPr>
                              <w:rFonts w:ascii="Lidl Font Pro" w:hAnsi="Lidl Font Pro"/>
                              <w:b/>
                              <w:sz w:val="22"/>
                              <w:szCs w:val="22"/>
                            </w:rPr>
                            <w:t>Lidl</w:t>
                          </w:r>
                          <w:r w:rsidRPr="00E4743E">
                            <w:rPr>
                              <w:rFonts w:ascii="Lidl Font Pro" w:hAnsi="Lidl Font Pro"/>
                              <w:b/>
                              <w:sz w:val="22"/>
                              <w:szCs w:val="22"/>
                              <w:lang w:val="el-GR"/>
                            </w:rPr>
                            <w:t xml:space="preserve"> </w:t>
                          </w:r>
                          <w:r w:rsidR="001448E3">
                            <w:rPr>
                              <w:rFonts w:ascii="Lidl Font Pro" w:hAnsi="Lidl Font Pro"/>
                              <w:b/>
                              <w:sz w:val="22"/>
                              <w:szCs w:val="22"/>
                              <w:lang w:val="el-GR"/>
                            </w:rPr>
                            <w:t>Ελλάς</w:t>
                          </w:r>
                          <w:r w:rsidRPr="00E4743E">
                            <w:rPr>
                              <w:rFonts w:ascii="Lidl Font Pro" w:hAnsi="Lidl Font Pro" w:cs="ArialMT"/>
                              <w:lang w:val="el-GR"/>
                            </w:rPr>
                            <w:t xml:space="preserve"> </w:t>
                          </w:r>
                          <w:r w:rsidRPr="00E4743E">
                            <w:rPr>
                              <w:rFonts w:ascii="Lidl Font Pro" w:hAnsi="Lidl Font Pro"/>
                              <w:sz w:val="22"/>
                              <w:szCs w:val="22"/>
                              <w:lang w:val="el-GR"/>
                            </w:rPr>
                            <w:t xml:space="preserve"> · </w:t>
                          </w:r>
                          <w:r w:rsidRPr="00E4743E">
                            <w:rPr>
                              <w:rFonts w:ascii="Lidl Font Pro" w:hAnsi="Lidl Font Pro"/>
                              <w:b/>
                              <w:sz w:val="22"/>
                              <w:szCs w:val="22"/>
                              <w:lang w:val="el-GR"/>
                            </w:rPr>
                            <w:t>Τμήμα Επικοινωνίας &amp; Εταιρικής Υπευθυνότητας</w:t>
                          </w:r>
                        </w:p>
                        <w:p w14:paraId="30DB3B1E" w14:textId="76D3927F" w:rsidR="00F847FC" w:rsidRPr="00E4743E" w:rsidRDefault="00F847FC" w:rsidP="00F847FC">
                          <w:pPr>
                            <w:autoSpaceDE w:val="0"/>
                            <w:autoSpaceDN w:val="0"/>
                            <w:adjustRightInd w:val="0"/>
                            <w:spacing w:after="0" w:line="240" w:lineRule="auto"/>
                            <w:rPr>
                              <w:rFonts w:ascii="Lidl Font Pro" w:hAnsi="Lidl Font Pro"/>
                              <w:lang w:val="el-GR"/>
                            </w:rPr>
                          </w:pPr>
                          <w:r w:rsidRPr="00E4743E">
                            <w:rPr>
                              <w:rFonts w:ascii="Lidl Font Pro" w:hAnsi="Lidl Font Pro" w:cs="ArialMT"/>
                              <w:lang w:val="el-GR"/>
                            </w:rPr>
                            <w:t xml:space="preserve">Ο.Τ. 31, ΔΑ 13, Τ.Θ. 1032, Τ.Κ. 57 022 </w:t>
                          </w:r>
                          <w:proofErr w:type="spellStart"/>
                          <w:r w:rsidRPr="00E4743E">
                            <w:rPr>
                              <w:rFonts w:ascii="Lidl Font Pro" w:hAnsi="Lidl Font Pro" w:cs="ArialMT"/>
                              <w:lang w:val="el-GR"/>
                            </w:rPr>
                            <w:t>Σίνδος</w:t>
                          </w:r>
                          <w:proofErr w:type="spellEnd"/>
                          <w:r w:rsidRPr="00E4743E">
                            <w:rPr>
                              <w:rFonts w:ascii="Lidl Font Pro" w:hAnsi="Lidl Font Pro"/>
                              <w:lang w:val="el-GR"/>
                            </w:rPr>
                            <w:t xml:space="preserve"> · 2310 490700 ·</w:t>
                          </w:r>
                          <w:r w:rsidR="00E4743E" w:rsidRPr="00E4743E">
                            <w:rPr>
                              <w:rFonts w:ascii="Lidl Font Pro" w:hAnsi="Lidl Font Pro"/>
                              <w:lang w:val="el-GR"/>
                            </w:rPr>
                            <w:t xml:space="preserve"> </w:t>
                          </w:r>
                          <w:proofErr w:type="spellStart"/>
                          <w:r w:rsidRPr="00E4743E">
                            <w:rPr>
                              <w:rFonts w:ascii="Lidl Font Pro" w:hAnsi="Lidl Font Pro"/>
                              <w:lang w:val="it-IT"/>
                            </w:rPr>
                            <w:t>pr</w:t>
                          </w:r>
                          <w:proofErr w:type="spellEnd"/>
                          <w:r w:rsidRPr="00E4743E">
                            <w:rPr>
                              <w:rFonts w:ascii="Lidl Font Pro" w:hAnsi="Lidl Font Pro"/>
                              <w:lang w:val="el-GR"/>
                            </w:rPr>
                            <w:t>@</w:t>
                          </w:r>
                          <w:proofErr w:type="spellStart"/>
                          <w:r w:rsidRPr="00E4743E">
                            <w:rPr>
                              <w:rFonts w:ascii="Lidl Font Pro" w:hAnsi="Lidl Font Pro"/>
                              <w:lang w:val="it-IT"/>
                            </w:rPr>
                            <w:t>lidl</w:t>
                          </w:r>
                          <w:proofErr w:type="spellEnd"/>
                          <w:r w:rsidRPr="00E4743E">
                            <w:rPr>
                              <w:rFonts w:ascii="Lidl Font Pro" w:hAnsi="Lidl Font Pro"/>
                              <w:lang w:val="el-GR"/>
                            </w:rPr>
                            <w:t>.</w:t>
                          </w:r>
                          <w:r w:rsidRPr="00E4743E">
                            <w:rPr>
                              <w:rFonts w:ascii="Lidl Font Pro" w:hAnsi="Lidl Font Pro"/>
                              <w:lang w:val="it-IT"/>
                            </w:rPr>
                            <w:t>gr</w:t>
                          </w:r>
                        </w:p>
                        <w:p w14:paraId="6577B441" w14:textId="77777777" w:rsidR="00F847FC" w:rsidRPr="00E4743E" w:rsidRDefault="00F847FC" w:rsidP="00F847FC">
                          <w:pPr>
                            <w:pStyle w:val="FuzeileText"/>
                            <w:rPr>
                              <w:rFonts w:ascii="Lidl Font Pro" w:hAnsi="Lidl Font Pro"/>
                              <w:sz w:val="22"/>
                              <w:szCs w:val="22"/>
                              <w:lang w:val="el-GR"/>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2BFECC" id="_x0000_t202" coordsize="21600,21600" o:spt="202" path="m,l,21600r21600,l21600,xe">
              <v:stroke joinstyle="miter"/>
              <v:path gradientshapeok="t" o:connecttype="rect"/>
            </v:shapetype>
            <v:shape id="Text Box 9" o:spid="_x0000_s1027" type="#_x0000_t202" style="position:absolute;margin-left:-12.85pt;margin-top:765.45pt;width:422.65pt;height:6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" filled="f" stroked="f">
              <v:textbox inset="0,0,0,0">
                <w:txbxContent>
                  <w:p w14:paraId="4F2746FD" w14:textId="2EE4E050" w:rsidR="00F847FC" w:rsidRPr="00E4743E" w:rsidRDefault="00F847FC" w:rsidP="00F847FC">
                    <w:pPr>
                      <w:pStyle w:val="FuzeileText"/>
                      <w:rPr>
                        <w:rFonts w:ascii="Lidl Font Pro" w:hAnsi="Lidl Font Pro"/>
                        <w:b/>
                        <w:sz w:val="22"/>
                        <w:szCs w:val="22"/>
                        <w:lang w:val="el-GR"/>
                      </w:rPr>
                    </w:pPr>
                    <w:r w:rsidRPr="00E4743E">
                      <w:rPr>
                        <w:rFonts w:ascii="Lidl Font Pro" w:hAnsi="Lidl Font Pro"/>
                        <w:b/>
                        <w:sz w:val="22"/>
                        <w:szCs w:val="22"/>
                      </w:rPr>
                      <w:t>Lidl</w:t>
                    </w:r>
                    <w:r w:rsidRPr="00E4743E">
                      <w:rPr>
                        <w:rFonts w:ascii="Lidl Font Pro" w:hAnsi="Lidl Font Pro"/>
                        <w:b/>
                        <w:sz w:val="22"/>
                        <w:szCs w:val="22"/>
                        <w:lang w:val="el-GR"/>
                      </w:rPr>
                      <w:t xml:space="preserve"> </w:t>
                    </w:r>
                    <w:r w:rsidR="001448E3">
                      <w:rPr>
                        <w:rFonts w:ascii="Lidl Font Pro" w:hAnsi="Lidl Font Pro"/>
                        <w:b/>
                        <w:sz w:val="22"/>
                        <w:szCs w:val="22"/>
                        <w:lang w:val="el-GR"/>
                      </w:rPr>
                      <w:t>Ελλάς</w:t>
                    </w:r>
                    <w:r w:rsidRPr="00E4743E">
                      <w:rPr>
                        <w:rFonts w:ascii="Lidl Font Pro" w:hAnsi="Lidl Font Pro" w:cs="ArialMT"/>
                        <w:lang w:val="el-GR"/>
                      </w:rPr>
                      <w:t xml:space="preserve"> </w:t>
                    </w:r>
                    <w:r w:rsidRPr="00E4743E">
                      <w:rPr>
                        <w:rFonts w:ascii="Lidl Font Pro" w:hAnsi="Lidl Font Pro"/>
                        <w:sz w:val="22"/>
                        <w:szCs w:val="22"/>
                        <w:lang w:val="el-GR"/>
                      </w:rPr>
                      <w:t xml:space="preserve"> · </w:t>
                    </w:r>
                    <w:r w:rsidRPr="00E4743E">
                      <w:rPr>
                        <w:rFonts w:ascii="Lidl Font Pro" w:hAnsi="Lidl Font Pro"/>
                        <w:b/>
                        <w:sz w:val="22"/>
                        <w:szCs w:val="22"/>
                        <w:lang w:val="el-GR"/>
                      </w:rPr>
                      <w:t>Τμήμα Επικοινωνίας &amp; Εταιρικής Υπευθυνότητας</w:t>
                    </w:r>
                  </w:p>
                  <w:p w14:paraId="30DB3B1E" w14:textId="76D3927F" w:rsidR="00F847FC" w:rsidRPr="00E4743E" w:rsidRDefault="00F847FC" w:rsidP="00F847FC">
                    <w:pPr>
                      <w:autoSpaceDE w:val="0"/>
                      <w:autoSpaceDN w:val="0"/>
                      <w:adjustRightInd w:val="0"/>
                      <w:spacing w:after="0" w:line="240" w:lineRule="auto"/>
                      <w:rPr>
                        <w:rFonts w:ascii="Lidl Font Pro" w:hAnsi="Lidl Font Pro"/>
                        <w:lang w:val="el-GR"/>
                      </w:rPr>
                    </w:pPr>
                    <w:r w:rsidRPr="00E4743E">
                      <w:rPr>
                        <w:rFonts w:ascii="Lidl Font Pro" w:hAnsi="Lidl Font Pro" w:cs="ArialMT"/>
                        <w:lang w:val="el-GR"/>
                      </w:rPr>
                      <w:t xml:space="preserve">Ο.Τ. 31, ΔΑ 13, Τ.Θ. 1032, Τ.Κ. 57 022 </w:t>
                    </w:r>
                    <w:proofErr w:type="spellStart"/>
                    <w:r w:rsidRPr="00E4743E">
                      <w:rPr>
                        <w:rFonts w:ascii="Lidl Font Pro" w:hAnsi="Lidl Font Pro" w:cs="ArialMT"/>
                        <w:lang w:val="el-GR"/>
                      </w:rPr>
                      <w:t>Σίνδος</w:t>
                    </w:r>
                    <w:proofErr w:type="spellEnd"/>
                    <w:r w:rsidRPr="00E4743E">
                      <w:rPr>
                        <w:rFonts w:ascii="Lidl Font Pro" w:hAnsi="Lidl Font Pro"/>
                        <w:lang w:val="el-GR"/>
                      </w:rPr>
                      <w:t xml:space="preserve"> · 2310 490700 ·</w:t>
                    </w:r>
                    <w:r w:rsidR="00E4743E" w:rsidRPr="00E4743E">
                      <w:rPr>
                        <w:rFonts w:ascii="Lidl Font Pro" w:hAnsi="Lidl Font Pro"/>
                        <w:lang w:val="el-GR"/>
                      </w:rPr>
                      <w:t xml:space="preserve"> </w:t>
                    </w:r>
                    <w:proofErr w:type="spellStart"/>
                    <w:r w:rsidRPr="00E4743E">
                      <w:rPr>
                        <w:rFonts w:ascii="Lidl Font Pro" w:hAnsi="Lidl Font Pro"/>
                        <w:lang w:val="it-IT"/>
                      </w:rPr>
                      <w:t>pr</w:t>
                    </w:r>
                    <w:proofErr w:type="spellEnd"/>
                    <w:r w:rsidRPr="00E4743E">
                      <w:rPr>
                        <w:rFonts w:ascii="Lidl Font Pro" w:hAnsi="Lidl Font Pro"/>
                        <w:lang w:val="el-GR"/>
                      </w:rPr>
                      <w:t>@</w:t>
                    </w:r>
                    <w:proofErr w:type="spellStart"/>
                    <w:r w:rsidRPr="00E4743E">
                      <w:rPr>
                        <w:rFonts w:ascii="Lidl Font Pro" w:hAnsi="Lidl Font Pro"/>
                        <w:lang w:val="it-IT"/>
                      </w:rPr>
                      <w:t>lidl</w:t>
                    </w:r>
                    <w:proofErr w:type="spellEnd"/>
                    <w:r w:rsidRPr="00E4743E">
                      <w:rPr>
                        <w:rFonts w:ascii="Lidl Font Pro" w:hAnsi="Lidl Font Pro"/>
                        <w:lang w:val="el-GR"/>
                      </w:rPr>
                      <w:t>.</w:t>
                    </w:r>
                    <w:r w:rsidRPr="00E4743E">
                      <w:rPr>
                        <w:rFonts w:ascii="Lidl Font Pro" w:hAnsi="Lidl Font Pro"/>
                        <w:lang w:val="it-IT"/>
                      </w:rPr>
                      <w:t>gr</w:t>
                    </w:r>
                  </w:p>
                  <w:p w14:paraId="6577B441" w14:textId="77777777" w:rsidR="00F847FC" w:rsidRPr="00E4743E" w:rsidRDefault="00F847FC" w:rsidP="00F847FC">
                    <w:pPr>
                      <w:pStyle w:val="FuzeileText"/>
                      <w:rPr>
                        <w:rFonts w:ascii="Lidl Font Pro" w:hAnsi="Lidl Font Pro"/>
                        <w:sz w:val="22"/>
                        <w:szCs w:val="22"/>
                        <w:lang w:val="el-GR"/>
                      </w:rPr>
                    </w:pPr>
                  </w:p>
                </w:txbxContent>
              </v:textbox>
              <w10:wrap type="tight"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8287F" w14:textId="77777777" w:rsidR="00020E29" w:rsidRDefault="00020E29" w:rsidP="00C15348">
      <w:pPr>
        <w:spacing w:after="0" w:line="240" w:lineRule="auto"/>
      </w:pPr>
      <w:r>
        <w:separator/>
      </w:r>
    </w:p>
  </w:footnote>
  <w:footnote w:type="continuationSeparator" w:id="0">
    <w:p w14:paraId="0D1355C2" w14:textId="77777777" w:rsidR="00020E29" w:rsidRDefault="00020E29" w:rsidP="00C1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6408F" w14:textId="4B84CFA8" w:rsidR="00C15348" w:rsidRDefault="00D11BB6">
    <w:pPr>
      <w:pStyle w:val="a3"/>
    </w:pPr>
    <w:r>
      <w:rPr>
        <w:rFonts w:ascii="Tahoma" w:hAnsi="Tahoma" w:cs="Tahoma"/>
        <w:b/>
        <w:noProof/>
        <w:sz w:val="32"/>
        <w:szCs w:val="32"/>
        <w:lang w:val="el-GR" w:eastAsia="zh-TW"/>
      </w:rPr>
      <w:drawing>
        <wp:anchor distT="0" distB="0" distL="114300" distR="114300" simplePos="0" relativeHeight="251668480" behindDoc="1" locked="0" layoutInCell="1" allowOverlap="1" wp14:anchorId="0510D7E2" wp14:editId="40130D93">
          <wp:simplePos x="0" y="0"/>
          <wp:positionH relativeFrom="column">
            <wp:posOffset>4404360</wp:posOffset>
          </wp:positionH>
          <wp:positionV relativeFrom="paragraph">
            <wp:posOffset>-130175</wp:posOffset>
          </wp:positionV>
          <wp:extent cx="1524000" cy="730885"/>
          <wp:effectExtent l="0" t="0" r="0" b="0"/>
          <wp:wrapTight wrapText="bothSides">
            <wp:wrapPolygon edited="0">
              <wp:start x="540" y="0"/>
              <wp:lineTo x="0" y="10697"/>
              <wp:lineTo x="0" y="20831"/>
              <wp:lineTo x="21330" y="20831"/>
              <wp:lineTo x="21330" y="0"/>
              <wp:lineTo x="54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1524000" cy="730885"/>
                  </a:xfrm>
                  <a:prstGeom prst="rect">
                    <a:avLst/>
                  </a:prstGeom>
                </pic:spPr>
              </pic:pic>
            </a:graphicData>
          </a:graphic>
          <wp14:sizeRelH relativeFrom="margin">
            <wp14:pctWidth>0</wp14:pctWidth>
          </wp14:sizeRelH>
          <wp14:sizeRelV relativeFrom="margin">
            <wp14:pctHeight>0</wp14:pctHeight>
          </wp14:sizeRelV>
        </wp:anchor>
      </w:drawing>
    </w:r>
    <w:r w:rsidR="00C15348" w:rsidRPr="00D95890">
      <w:rPr>
        <w:noProof/>
        <w:lang w:val="el-GR" w:eastAsia="zh-TW"/>
      </w:rPr>
      <mc:AlternateContent>
        <mc:Choice Requires="wps">
          <w:drawing>
            <wp:anchor distT="0" distB="0" distL="114300" distR="114300" simplePos="0" relativeHeight="251659264" behindDoc="0" locked="0" layoutInCell="1" allowOverlap="1" wp14:anchorId="78D48AB0" wp14:editId="411F2F02">
              <wp:simplePos x="0" y="0"/>
              <wp:positionH relativeFrom="column">
                <wp:posOffset>-655799</wp:posOffset>
              </wp:positionH>
              <wp:positionV relativeFrom="page">
                <wp:posOffset>430267</wp:posOffset>
              </wp:positionV>
              <wp:extent cx="2981960" cy="283210"/>
              <wp:effectExtent l="0" t="0" r="8890" b="254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97A4D" w14:textId="77777777" w:rsidR="00C15348" w:rsidRPr="00E4743E" w:rsidRDefault="00C15348" w:rsidP="00C15348">
                          <w:pPr>
                            <w:rPr>
                              <w:rFonts w:ascii="Lidl Font Pro" w:hAnsi="Lidl Font Pro"/>
                              <w:color w:val="1F497D" w:themeColor="text2"/>
                              <w:sz w:val="38"/>
                              <w:szCs w:val="38"/>
                              <w:lang w:val="el-GR"/>
                            </w:rPr>
                          </w:pPr>
                          <w:r w:rsidRPr="00E4743E">
                            <w:rPr>
                              <w:rFonts w:ascii="Lidl Font Pro" w:hAnsi="Lidl Font Pro"/>
                              <w:b/>
                              <w:color w:val="1F497D" w:themeColor="text2"/>
                              <w:sz w:val="38"/>
                              <w:szCs w:val="38"/>
                              <w:lang w:val="el-GR"/>
                            </w:rPr>
                            <w:t>ΔΕΛΤΙΟ ΤΥΠΟΥ</w:t>
                          </w:r>
                        </w:p>
                        <w:p w14:paraId="0F357E71" w14:textId="77777777" w:rsidR="00C15348" w:rsidRPr="00182A74" w:rsidRDefault="00C15348" w:rsidP="00C15348">
                          <w:pPr>
                            <w:rPr>
                              <w:color w:val="1F497D"/>
                              <w:sz w:val="38"/>
                              <w:szCs w:val="3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48AB0" id="_x0000_t202" coordsize="21600,21600" o:spt="202" path="m,l,21600r21600,l21600,xe">
              <v:stroke joinstyle="miter"/>
              <v:path gradientshapeok="t" o:connecttype="rect"/>
            </v:shapetype>
            <v:shape id="Text Box 16" o:spid="_x0000_s1026" type="#_x0000_t202" style="position:absolute;margin-left:-51.65pt;margin-top:33.9pt;width:234.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" filled="f" stroked="f">
              <v:textbox inset="0,0,0,0">
                <w:txbxContent>
                  <w:p w14:paraId="01D97A4D" w14:textId="77777777" w:rsidR="00C15348" w:rsidRPr="00E4743E" w:rsidRDefault="00C15348" w:rsidP="00C15348">
                    <w:pPr>
                      <w:rPr>
                        <w:rFonts w:ascii="Lidl Font Pro" w:hAnsi="Lidl Font Pro"/>
                        <w:color w:val="1F497D" w:themeColor="text2"/>
                        <w:sz w:val="38"/>
                        <w:szCs w:val="38"/>
                        <w:lang w:val="el-GR"/>
                      </w:rPr>
                    </w:pPr>
                    <w:r w:rsidRPr="00E4743E">
                      <w:rPr>
                        <w:rFonts w:ascii="Lidl Font Pro" w:hAnsi="Lidl Font Pro"/>
                        <w:b/>
                        <w:color w:val="1F497D" w:themeColor="text2"/>
                        <w:sz w:val="38"/>
                        <w:szCs w:val="38"/>
                        <w:lang w:val="el-GR"/>
                      </w:rPr>
                      <w:t>ΔΕΛΤΙΟ ΤΥΠΟΥ</w:t>
                    </w:r>
                  </w:p>
                  <w:p w14:paraId="0F357E71" w14:textId="77777777" w:rsidR="00C15348" w:rsidRPr="00182A74" w:rsidRDefault="00C15348" w:rsidP="00C15348">
                    <w:pPr>
                      <w:rPr>
                        <w:color w:val="1F497D"/>
                        <w:sz w:val="38"/>
                        <w:szCs w:val="38"/>
                      </w:rPr>
                    </w:pPr>
                  </w:p>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0222E"/>
    <w:rsid w:val="00015897"/>
    <w:rsid w:val="00020E29"/>
    <w:rsid w:val="00024A8A"/>
    <w:rsid w:val="00024E48"/>
    <w:rsid w:val="00050063"/>
    <w:rsid w:val="00065BFE"/>
    <w:rsid w:val="000777FD"/>
    <w:rsid w:val="00080512"/>
    <w:rsid w:val="00082066"/>
    <w:rsid w:val="000A3234"/>
    <w:rsid w:val="000A4225"/>
    <w:rsid w:val="000B0743"/>
    <w:rsid w:val="000C0F47"/>
    <w:rsid w:val="001013D5"/>
    <w:rsid w:val="001206EA"/>
    <w:rsid w:val="00126F3C"/>
    <w:rsid w:val="001313C7"/>
    <w:rsid w:val="001362F5"/>
    <w:rsid w:val="001448E3"/>
    <w:rsid w:val="00153D2D"/>
    <w:rsid w:val="00162B5D"/>
    <w:rsid w:val="0016448B"/>
    <w:rsid w:val="001741A0"/>
    <w:rsid w:val="00195C13"/>
    <w:rsid w:val="001A4B5D"/>
    <w:rsid w:val="001C1455"/>
    <w:rsid w:val="001C2871"/>
    <w:rsid w:val="001C6E27"/>
    <w:rsid w:val="001C758C"/>
    <w:rsid w:val="001D4624"/>
    <w:rsid w:val="001D6703"/>
    <w:rsid w:val="001D79C7"/>
    <w:rsid w:val="001E09FB"/>
    <w:rsid w:val="001E0FBD"/>
    <w:rsid w:val="001E4730"/>
    <w:rsid w:val="00201C85"/>
    <w:rsid w:val="002270E9"/>
    <w:rsid w:val="00237A95"/>
    <w:rsid w:val="00240308"/>
    <w:rsid w:val="00246031"/>
    <w:rsid w:val="00256326"/>
    <w:rsid w:val="00257C0F"/>
    <w:rsid w:val="00276D05"/>
    <w:rsid w:val="00291837"/>
    <w:rsid w:val="002B070C"/>
    <w:rsid w:val="002B156B"/>
    <w:rsid w:val="002C0DD0"/>
    <w:rsid w:val="002D5247"/>
    <w:rsid w:val="002D6041"/>
    <w:rsid w:val="002E498C"/>
    <w:rsid w:val="002E68DD"/>
    <w:rsid w:val="002F0181"/>
    <w:rsid w:val="00337A0D"/>
    <w:rsid w:val="003463CA"/>
    <w:rsid w:val="00361980"/>
    <w:rsid w:val="0037510A"/>
    <w:rsid w:val="00396022"/>
    <w:rsid w:val="003A2353"/>
    <w:rsid w:val="003B2665"/>
    <w:rsid w:val="003B3672"/>
    <w:rsid w:val="003C5940"/>
    <w:rsid w:val="003D2087"/>
    <w:rsid w:val="003D4EBC"/>
    <w:rsid w:val="003E1E63"/>
    <w:rsid w:val="003F48D1"/>
    <w:rsid w:val="003F6FD8"/>
    <w:rsid w:val="004041FE"/>
    <w:rsid w:val="00405FB8"/>
    <w:rsid w:val="004339B9"/>
    <w:rsid w:val="00436EB4"/>
    <w:rsid w:val="00447F97"/>
    <w:rsid w:val="00462BFE"/>
    <w:rsid w:val="00471CE4"/>
    <w:rsid w:val="004753AB"/>
    <w:rsid w:val="004758E6"/>
    <w:rsid w:val="0047758A"/>
    <w:rsid w:val="0048239D"/>
    <w:rsid w:val="004862EF"/>
    <w:rsid w:val="004B5BC6"/>
    <w:rsid w:val="004B69B8"/>
    <w:rsid w:val="00501C4B"/>
    <w:rsid w:val="00504728"/>
    <w:rsid w:val="00511186"/>
    <w:rsid w:val="00553E94"/>
    <w:rsid w:val="00554C7C"/>
    <w:rsid w:val="005721E5"/>
    <w:rsid w:val="0058265D"/>
    <w:rsid w:val="00587025"/>
    <w:rsid w:val="00592BD8"/>
    <w:rsid w:val="005A50F0"/>
    <w:rsid w:val="005B2682"/>
    <w:rsid w:val="005B3710"/>
    <w:rsid w:val="005D0BA7"/>
    <w:rsid w:val="005E4D58"/>
    <w:rsid w:val="005F0960"/>
    <w:rsid w:val="005F607C"/>
    <w:rsid w:val="006174A5"/>
    <w:rsid w:val="00643AF1"/>
    <w:rsid w:val="0064616A"/>
    <w:rsid w:val="00651268"/>
    <w:rsid w:val="006538BB"/>
    <w:rsid w:val="0065577B"/>
    <w:rsid w:val="00664720"/>
    <w:rsid w:val="0068010B"/>
    <w:rsid w:val="006A61C9"/>
    <w:rsid w:val="006C1700"/>
    <w:rsid w:val="006D3B63"/>
    <w:rsid w:val="006E1D0C"/>
    <w:rsid w:val="006E7AE4"/>
    <w:rsid w:val="00701CAF"/>
    <w:rsid w:val="00714E23"/>
    <w:rsid w:val="007179B6"/>
    <w:rsid w:val="007521BD"/>
    <w:rsid w:val="00753B67"/>
    <w:rsid w:val="00753E5B"/>
    <w:rsid w:val="00754D07"/>
    <w:rsid w:val="00763235"/>
    <w:rsid w:val="007678CA"/>
    <w:rsid w:val="00774FD9"/>
    <w:rsid w:val="00784E92"/>
    <w:rsid w:val="007A6132"/>
    <w:rsid w:val="007B2386"/>
    <w:rsid w:val="007B3EDF"/>
    <w:rsid w:val="007B5D0E"/>
    <w:rsid w:val="007C0240"/>
    <w:rsid w:val="007E4BED"/>
    <w:rsid w:val="007F161B"/>
    <w:rsid w:val="007F5514"/>
    <w:rsid w:val="007F7364"/>
    <w:rsid w:val="00805A03"/>
    <w:rsid w:val="00811C25"/>
    <w:rsid w:val="0082297B"/>
    <w:rsid w:val="0082661C"/>
    <w:rsid w:val="008277B2"/>
    <w:rsid w:val="00834894"/>
    <w:rsid w:val="00843384"/>
    <w:rsid w:val="008613B1"/>
    <w:rsid w:val="00863077"/>
    <w:rsid w:val="00865B05"/>
    <w:rsid w:val="008672F9"/>
    <w:rsid w:val="008878D6"/>
    <w:rsid w:val="00891ED3"/>
    <w:rsid w:val="008933DD"/>
    <w:rsid w:val="00897EA6"/>
    <w:rsid w:val="008A213F"/>
    <w:rsid w:val="008B053F"/>
    <w:rsid w:val="008B0C90"/>
    <w:rsid w:val="008B2FF3"/>
    <w:rsid w:val="008C1E18"/>
    <w:rsid w:val="008C301F"/>
    <w:rsid w:val="008C4194"/>
    <w:rsid w:val="008D0E47"/>
    <w:rsid w:val="008D6174"/>
    <w:rsid w:val="008E59B1"/>
    <w:rsid w:val="0090693B"/>
    <w:rsid w:val="00910748"/>
    <w:rsid w:val="00915B02"/>
    <w:rsid w:val="00944D83"/>
    <w:rsid w:val="00954DD5"/>
    <w:rsid w:val="00957F63"/>
    <w:rsid w:val="00972A51"/>
    <w:rsid w:val="00974C89"/>
    <w:rsid w:val="00975019"/>
    <w:rsid w:val="00980D1F"/>
    <w:rsid w:val="009A2687"/>
    <w:rsid w:val="009A57DD"/>
    <w:rsid w:val="009B1438"/>
    <w:rsid w:val="009C2622"/>
    <w:rsid w:val="009C469A"/>
    <w:rsid w:val="009D4057"/>
    <w:rsid w:val="009F24C7"/>
    <w:rsid w:val="009F2A0C"/>
    <w:rsid w:val="00A2171F"/>
    <w:rsid w:val="00A24C32"/>
    <w:rsid w:val="00A30DFB"/>
    <w:rsid w:val="00A33E2E"/>
    <w:rsid w:val="00A34E43"/>
    <w:rsid w:val="00A3667E"/>
    <w:rsid w:val="00A5328B"/>
    <w:rsid w:val="00A655DB"/>
    <w:rsid w:val="00A8297A"/>
    <w:rsid w:val="00AA250C"/>
    <w:rsid w:val="00AB180B"/>
    <w:rsid w:val="00AD03DE"/>
    <w:rsid w:val="00AD0CD9"/>
    <w:rsid w:val="00AF5F7B"/>
    <w:rsid w:val="00B01341"/>
    <w:rsid w:val="00B27F18"/>
    <w:rsid w:val="00B357E1"/>
    <w:rsid w:val="00B36DCD"/>
    <w:rsid w:val="00B57F1A"/>
    <w:rsid w:val="00B6312D"/>
    <w:rsid w:val="00B722FD"/>
    <w:rsid w:val="00B74D15"/>
    <w:rsid w:val="00B766EF"/>
    <w:rsid w:val="00B935FF"/>
    <w:rsid w:val="00B96A7F"/>
    <w:rsid w:val="00B97B64"/>
    <w:rsid w:val="00B97C9F"/>
    <w:rsid w:val="00BA206A"/>
    <w:rsid w:val="00BC709A"/>
    <w:rsid w:val="00BF0396"/>
    <w:rsid w:val="00C0723C"/>
    <w:rsid w:val="00C15348"/>
    <w:rsid w:val="00C25999"/>
    <w:rsid w:val="00C34719"/>
    <w:rsid w:val="00C43070"/>
    <w:rsid w:val="00C64CCE"/>
    <w:rsid w:val="00C71500"/>
    <w:rsid w:val="00C74964"/>
    <w:rsid w:val="00C820AB"/>
    <w:rsid w:val="00CC5E78"/>
    <w:rsid w:val="00CC6D24"/>
    <w:rsid w:val="00CD681C"/>
    <w:rsid w:val="00CE1F9C"/>
    <w:rsid w:val="00CE4449"/>
    <w:rsid w:val="00CE499C"/>
    <w:rsid w:val="00CF5370"/>
    <w:rsid w:val="00D112A2"/>
    <w:rsid w:val="00D11BB6"/>
    <w:rsid w:val="00D13352"/>
    <w:rsid w:val="00D138CB"/>
    <w:rsid w:val="00D15E91"/>
    <w:rsid w:val="00D35440"/>
    <w:rsid w:val="00D7169A"/>
    <w:rsid w:val="00D741EA"/>
    <w:rsid w:val="00D8233D"/>
    <w:rsid w:val="00D977E1"/>
    <w:rsid w:val="00DA5276"/>
    <w:rsid w:val="00DC14A6"/>
    <w:rsid w:val="00DC2D0E"/>
    <w:rsid w:val="00DC6657"/>
    <w:rsid w:val="00DD1668"/>
    <w:rsid w:val="00DD1CEF"/>
    <w:rsid w:val="00DD6D34"/>
    <w:rsid w:val="00DD70F4"/>
    <w:rsid w:val="00DE6D50"/>
    <w:rsid w:val="00DF2BDE"/>
    <w:rsid w:val="00E10F6A"/>
    <w:rsid w:val="00E17039"/>
    <w:rsid w:val="00E20400"/>
    <w:rsid w:val="00E2641D"/>
    <w:rsid w:val="00E276C6"/>
    <w:rsid w:val="00E37F80"/>
    <w:rsid w:val="00E40CB8"/>
    <w:rsid w:val="00E4743E"/>
    <w:rsid w:val="00E512F6"/>
    <w:rsid w:val="00E64C60"/>
    <w:rsid w:val="00E66A45"/>
    <w:rsid w:val="00E70986"/>
    <w:rsid w:val="00E72BBE"/>
    <w:rsid w:val="00E902A0"/>
    <w:rsid w:val="00EA5F85"/>
    <w:rsid w:val="00EA7CE4"/>
    <w:rsid w:val="00EB42FB"/>
    <w:rsid w:val="00EC4F0D"/>
    <w:rsid w:val="00ED1DFB"/>
    <w:rsid w:val="00ED52F2"/>
    <w:rsid w:val="00EF1F2B"/>
    <w:rsid w:val="00EF2089"/>
    <w:rsid w:val="00EF2165"/>
    <w:rsid w:val="00F1451A"/>
    <w:rsid w:val="00F17E59"/>
    <w:rsid w:val="00F32356"/>
    <w:rsid w:val="00F341C1"/>
    <w:rsid w:val="00F600E5"/>
    <w:rsid w:val="00F61E02"/>
    <w:rsid w:val="00F647BA"/>
    <w:rsid w:val="00F766E2"/>
    <w:rsid w:val="00F847FC"/>
    <w:rsid w:val="00F910E4"/>
    <w:rsid w:val="00F913E5"/>
    <w:rsid w:val="00FC2965"/>
    <w:rsid w:val="00FE0FD8"/>
    <w:rsid w:val="00FE7457"/>
    <w:rsid w:val="00FF37F5"/>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B40AF0E"/>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5348"/>
    <w:rPr>
      <w:rFonts w:ascii="Calibri" w:hAnsi="Calibri" w:cs="Times New Roman"/>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5348"/>
    <w:pPr>
      <w:tabs>
        <w:tab w:val="center" w:pos="4153"/>
        <w:tab w:val="right" w:pos="8306"/>
      </w:tabs>
      <w:spacing w:after="0" w:line="240" w:lineRule="auto"/>
    </w:pPr>
  </w:style>
  <w:style w:type="character" w:customStyle="1" w:styleId="Char">
    <w:name w:val="Κεφαλίδα Char"/>
    <w:basedOn w:val="a0"/>
    <w:link w:val="a3"/>
    <w:uiPriority w:val="99"/>
    <w:rsid w:val="00C15348"/>
    <w:rPr>
      <w:rFonts w:ascii="Calibri" w:hAnsi="Calibri" w:cs="Times New Roman"/>
      <w:lang w:val="de-DE"/>
    </w:rPr>
  </w:style>
  <w:style w:type="paragraph" w:styleId="a4">
    <w:name w:val="footer"/>
    <w:basedOn w:val="a"/>
    <w:link w:val="Char0"/>
    <w:uiPriority w:val="99"/>
    <w:unhideWhenUsed/>
    <w:rsid w:val="00C15348"/>
    <w:pPr>
      <w:tabs>
        <w:tab w:val="center" w:pos="4153"/>
        <w:tab w:val="right" w:pos="8306"/>
      </w:tabs>
      <w:spacing w:after="0" w:line="240" w:lineRule="auto"/>
    </w:pPr>
  </w:style>
  <w:style w:type="character" w:customStyle="1" w:styleId="Char0">
    <w:name w:val="Υποσέλιδο Char"/>
    <w:basedOn w:val="a0"/>
    <w:link w:val="a4"/>
    <w:uiPriority w:val="99"/>
    <w:rsid w:val="00C15348"/>
    <w:rPr>
      <w:rFonts w:ascii="Calibri" w:hAnsi="Calibri" w:cs="Times New Roman"/>
      <w:lang w:val="de-DE"/>
    </w:rPr>
  </w:style>
  <w:style w:type="paragraph" w:customStyle="1" w:styleId="EinfAbs">
    <w:name w:val="[Einf. Abs.]"/>
    <w:basedOn w:val="a"/>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Web">
    <w:name w:val="Normal (Web)"/>
    <w:basedOn w:val="a"/>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a"/>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a5">
    <w:name w:val="Strong"/>
    <w:basedOn w:val="a0"/>
    <w:uiPriority w:val="22"/>
    <w:qFormat/>
    <w:rsid w:val="00B36DCD"/>
    <w:rPr>
      <w:b/>
      <w:bCs/>
    </w:rPr>
  </w:style>
  <w:style w:type="character" w:styleId="-">
    <w:name w:val="Hyperlink"/>
    <w:basedOn w:val="a0"/>
    <w:uiPriority w:val="99"/>
    <w:unhideWhenUsed/>
    <w:rsid w:val="00337A0D"/>
    <w:rPr>
      <w:color w:val="0000FF" w:themeColor="hyperlink"/>
      <w:u w:val="single"/>
    </w:rPr>
  </w:style>
  <w:style w:type="paragraph" w:styleId="a6">
    <w:name w:val="Balloon Text"/>
    <w:basedOn w:val="a"/>
    <w:link w:val="Char1"/>
    <w:uiPriority w:val="99"/>
    <w:semiHidden/>
    <w:unhideWhenUsed/>
    <w:rsid w:val="007E4BED"/>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7E4BED"/>
    <w:rPr>
      <w:rFonts w:ascii="Segoe UI" w:hAnsi="Segoe UI" w:cs="Segoe UI"/>
      <w:sz w:val="18"/>
      <w:szCs w:val="18"/>
      <w:lang w:val="de-DE"/>
    </w:rPr>
  </w:style>
  <w:style w:type="character" w:customStyle="1" w:styleId="lidl-rtefontface-11">
    <w:name w:val="lidl-rtefontface-11"/>
    <w:basedOn w:val="a0"/>
    <w:rsid w:val="007E4BED"/>
    <w:rPr>
      <w:rFonts w:ascii="Arial" w:hAnsi="Arial" w:cs="Arial" w:hint="default"/>
    </w:rPr>
  </w:style>
  <w:style w:type="character" w:styleId="a7">
    <w:name w:val="Emphasis"/>
    <w:basedOn w:val="a0"/>
    <w:uiPriority w:val="20"/>
    <w:qFormat/>
    <w:rsid w:val="007E4BED"/>
    <w:rPr>
      <w:i/>
      <w:iCs/>
    </w:rPr>
  </w:style>
  <w:style w:type="paragraph" w:styleId="a8">
    <w:name w:val="List Paragraph"/>
    <w:basedOn w:val="a"/>
    <w:uiPriority w:val="34"/>
    <w:qFormat/>
    <w:rsid w:val="001313C7"/>
    <w:pPr>
      <w:ind w:left="720"/>
      <w:contextualSpacing/>
    </w:pPr>
  </w:style>
  <w:style w:type="character" w:customStyle="1" w:styleId="lidl-rtefontface-1">
    <w:name w:val="lidl-rtefontface-1"/>
    <w:basedOn w:val="a0"/>
    <w:rsid w:val="005B2682"/>
  </w:style>
  <w:style w:type="character" w:styleId="a9">
    <w:name w:val="Unresolved Mention"/>
    <w:basedOn w:val="a0"/>
    <w:uiPriority w:val="99"/>
    <w:semiHidden/>
    <w:unhideWhenUsed/>
    <w:rsid w:val="00EF1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28739-3501-4697-AF75-E52DAB779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1718</Characters>
  <Application>Microsoft Office Word</Application>
  <DocSecurity>0</DocSecurity>
  <Lines>14</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Mirsini Marouli</dc:creator>
  <cp:keywords/>
  <dc:description/>
  <cp:lastModifiedBy>ΣΠΑΝΟΣ ΝΙΚΟΛΑΟΣ</cp:lastModifiedBy>
  <cp:revision>11</cp:revision>
  <cp:lastPrinted>2017-09-18T08:53:00Z</cp:lastPrinted>
  <dcterms:created xsi:type="dcterms:W3CDTF">2019-12-05T09:58:00Z</dcterms:created>
  <dcterms:modified xsi:type="dcterms:W3CDTF">2019-12-13T06:36:00Z</dcterms:modified>
</cp:coreProperties>
</file>