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C24" w:rsidRDefault="008A5C24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:rsidR="00C15348" w:rsidRPr="001B4CF5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  <w:r w:rsidRPr="001B4CF5">
        <w:rPr>
          <w:rFonts w:asciiTheme="minorHAnsi" w:hAnsiTheme="minorHAnsi" w:cs="Helv"/>
          <w:sz w:val="22"/>
          <w:szCs w:val="22"/>
          <w:lang w:val="el-GR"/>
        </w:rPr>
        <w:t xml:space="preserve">Θεσσαλονίκη, </w:t>
      </w:r>
      <w:r w:rsidR="00002BA7">
        <w:rPr>
          <w:rFonts w:asciiTheme="minorHAnsi" w:hAnsiTheme="minorHAnsi" w:cs="Helv"/>
          <w:sz w:val="22"/>
          <w:szCs w:val="22"/>
          <w:lang w:val="el-GR"/>
        </w:rPr>
        <w:t>2</w:t>
      </w:r>
      <w:r w:rsidR="00224929">
        <w:rPr>
          <w:rFonts w:asciiTheme="minorHAnsi" w:hAnsiTheme="minorHAnsi" w:cs="Helv"/>
          <w:sz w:val="22"/>
          <w:szCs w:val="22"/>
          <w:lang w:val="el-GR"/>
        </w:rPr>
        <w:t>7</w:t>
      </w:r>
      <w:r w:rsidR="001A4B5D" w:rsidRPr="001B4CF5">
        <w:rPr>
          <w:rFonts w:asciiTheme="minorHAnsi" w:hAnsiTheme="minorHAnsi" w:cs="Helv"/>
          <w:sz w:val="22"/>
          <w:szCs w:val="22"/>
          <w:lang w:val="el-GR"/>
        </w:rPr>
        <w:t>/</w:t>
      </w:r>
      <w:r w:rsidR="005A4AF2" w:rsidRPr="001B4CF5">
        <w:rPr>
          <w:rFonts w:asciiTheme="minorHAnsi" w:hAnsiTheme="minorHAnsi" w:cs="Helv"/>
          <w:sz w:val="22"/>
          <w:szCs w:val="22"/>
          <w:lang w:val="el-GR"/>
        </w:rPr>
        <w:t>0</w:t>
      </w:r>
      <w:r w:rsidR="00002BA7">
        <w:rPr>
          <w:rFonts w:asciiTheme="minorHAnsi" w:hAnsiTheme="minorHAnsi" w:cs="Helv"/>
          <w:sz w:val="22"/>
          <w:szCs w:val="22"/>
          <w:lang w:val="el-GR"/>
        </w:rPr>
        <w:t>8</w:t>
      </w:r>
      <w:r w:rsidR="001A4B5D" w:rsidRPr="001B4CF5">
        <w:rPr>
          <w:rFonts w:asciiTheme="minorHAnsi" w:hAnsiTheme="minorHAnsi" w:cs="Helv"/>
          <w:sz w:val="22"/>
          <w:szCs w:val="22"/>
          <w:lang w:val="el-GR"/>
        </w:rPr>
        <w:t>/201</w:t>
      </w:r>
      <w:r w:rsidR="005A4AF2" w:rsidRPr="001B4CF5">
        <w:rPr>
          <w:rFonts w:asciiTheme="minorHAnsi" w:hAnsiTheme="minorHAnsi" w:cs="Helv"/>
          <w:sz w:val="22"/>
          <w:szCs w:val="22"/>
          <w:lang w:val="el-GR"/>
        </w:rPr>
        <w:t>9</w:t>
      </w:r>
    </w:p>
    <w:p w:rsidR="00F34776" w:rsidRDefault="00F34776" w:rsidP="00F34776">
      <w:pPr>
        <w:pStyle w:val="EinfAbs"/>
        <w:rPr>
          <w:rFonts w:ascii="Calibri" w:hAnsi="Calibri" w:cs="Calibri-Bold"/>
          <w:b/>
          <w:bCs/>
          <w:caps/>
          <w:color w:val="1F497D" w:themeColor="text2"/>
          <w:sz w:val="36"/>
          <w:szCs w:val="36"/>
          <w:lang w:val="el-GR"/>
        </w:rPr>
      </w:pPr>
    </w:p>
    <w:p w:rsidR="008A5C24" w:rsidRPr="00935DF3" w:rsidRDefault="008A5C24" w:rsidP="00F34776">
      <w:pPr>
        <w:pStyle w:val="EinfAbs"/>
        <w:rPr>
          <w:rFonts w:ascii="Calibri" w:hAnsi="Calibri" w:cs="Calibri-Bold"/>
          <w:b/>
          <w:bCs/>
          <w:caps/>
          <w:color w:val="1F497D" w:themeColor="text2"/>
          <w:sz w:val="36"/>
          <w:szCs w:val="36"/>
          <w:lang w:val="el-GR"/>
        </w:rPr>
      </w:pPr>
    </w:p>
    <w:p w:rsidR="00002BA7" w:rsidRDefault="00237031" w:rsidP="00F34776">
      <w:pPr>
        <w:pStyle w:val="EinfAbs"/>
        <w:rPr>
          <w:rFonts w:ascii="Calibri" w:hAnsi="Calibri" w:cs="Calibri-Bold"/>
          <w:b/>
          <w:bCs/>
          <w:caps/>
          <w:color w:val="1F497D" w:themeColor="text2"/>
          <w:sz w:val="36"/>
          <w:szCs w:val="36"/>
          <w:lang w:val="el-GR"/>
        </w:rPr>
      </w:pPr>
      <w:r w:rsidRPr="00237031">
        <w:rPr>
          <w:rFonts w:ascii="Calibri" w:hAnsi="Calibri" w:cs="Calibri-Bold"/>
          <w:b/>
          <w:bCs/>
          <w:caps/>
          <w:color w:val="1F497D" w:themeColor="text2"/>
          <w:sz w:val="36"/>
          <w:szCs w:val="36"/>
          <w:lang w:val="el-GR"/>
        </w:rPr>
        <w:t>20 ΥΠΕΡΤΥΧΕΡΟΙ ΕΦΥΓΑΝ ΜΕ 20 ΑΥΤΟΚΙΝΗΤΑ</w:t>
      </w:r>
      <w:r>
        <w:rPr>
          <w:rFonts w:ascii="Calibri" w:hAnsi="Calibri"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 από ΤΗ </w:t>
      </w:r>
      <w:r>
        <w:rPr>
          <w:rFonts w:ascii="Calibri" w:hAnsi="Calibri" w:cs="Calibri-Bold"/>
          <w:b/>
          <w:bCs/>
          <w:caps/>
          <w:color w:val="1F497D" w:themeColor="text2"/>
          <w:sz w:val="36"/>
          <w:szCs w:val="36"/>
        </w:rPr>
        <w:t>LIDL</w:t>
      </w:r>
      <w:r w:rsidRPr="00237031">
        <w:rPr>
          <w:rFonts w:ascii="Calibri" w:hAnsi="Calibri"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Calibri" w:hAnsi="Calibri" w:cs="Calibri-Bold"/>
          <w:b/>
          <w:bCs/>
          <w:caps/>
          <w:color w:val="1F497D" w:themeColor="text2"/>
          <w:sz w:val="36"/>
          <w:szCs w:val="36"/>
          <w:lang w:val="el-GR"/>
        </w:rPr>
        <w:t>ΕΛΛΑΣ</w:t>
      </w:r>
    </w:p>
    <w:p w:rsidR="005611F5" w:rsidRPr="00237031" w:rsidRDefault="005611F5" w:rsidP="00F34776">
      <w:pPr>
        <w:pStyle w:val="EinfAbs"/>
        <w:rPr>
          <w:rFonts w:ascii="Calibri" w:hAnsi="Calibri" w:cs="Calibri-Bold"/>
          <w:b/>
          <w:bCs/>
          <w:color w:val="1F497D" w:themeColor="text2"/>
          <w:sz w:val="36"/>
          <w:szCs w:val="36"/>
          <w:lang w:val="el-GR"/>
        </w:rPr>
      </w:pPr>
    </w:p>
    <w:p w:rsidR="005611F5" w:rsidRPr="00237031" w:rsidRDefault="005611F5" w:rsidP="005611F5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bookmarkStart w:id="0" w:name="_Hlk167983"/>
      <w:r w:rsidRPr="005611F5">
        <w:rPr>
          <w:rFonts w:asciiTheme="minorHAnsi" w:eastAsia="PMingLiU" w:hAnsiTheme="minorHAnsi" w:cs="Arial"/>
          <w:lang w:val="el-GR"/>
        </w:rPr>
        <w:t>Με αφορμή τ</w:t>
      </w:r>
      <w:r>
        <w:rPr>
          <w:rFonts w:asciiTheme="minorHAnsi" w:eastAsia="PMingLiU" w:hAnsiTheme="minorHAnsi" w:cs="Arial"/>
          <w:lang w:val="el-GR"/>
        </w:rPr>
        <w:t xml:space="preserve">ον εορτασμό </w:t>
      </w:r>
      <w:r w:rsidRPr="005611F5">
        <w:rPr>
          <w:rFonts w:asciiTheme="minorHAnsi" w:eastAsia="PMingLiU" w:hAnsiTheme="minorHAnsi" w:cs="Arial"/>
          <w:lang w:val="el-GR"/>
        </w:rPr>
        <w:t xml:space="preserve">των </w:t>
      </w:r>
      <w:r w:rsidRPr="008A5C24">
        <w:rPr>
          <w:rFonts w:asciiTheme="minorHAnsi" w:eastAsia="PMingLiU" w:hAnsiTheme="minorHAnsi" w:cs="Arial"/>
          <w:lang w:val="el-GR"/>
        </w:rPr>
        <w:t>20 χρόνων δραστηριοποίησης</w:t>
      </w:r>
      <w:r w:rsidRPr="005611F5">
        <w:rPr>
          <w:rFonts w:asciiTheme="minorHAnsi" w:eastAsia="PMingLiU" w:hAnsiTheme="minorHAnsi" w:cs="Arial"/>
          <w:lang w:val="el-GR"/>
        </w:rPr>
        <w:t xml:space="preserve"> στη</w:t>
      </w:r>
      <w:r>
        <w:rPr>
          <w:rFonts w:asciiTheme="minorHAnsi" w:eastAsia="PMingLiU" w:hAnsiTheme="minorHAnsi" w:cs="Arial"/>
          <w:lang w:val="el-GR"/>
        </w:rPr>
        <w:t xml:space="preserve"> χώρα μας</w:t>
      </w:r>
      <w:r w:rsidRPr="005611F5">
        <w:rPr>
          <w:rFonts w:asciiTheme="minorHAnsi" w:eastAsia="PMingLiU" w:hAnsiTheme="minorHAnsi" w:cs="Arial"/>
          <w:lang w:val="el-GR"/>
        </w:rPr>
        <w:t xml:space="preserve">, η </w:t>
      </w:r>
      <w:proofErr w:type="spellStart"/>
      <w:r w:rsidRPr="008A5C24">
        <w:rPr>
          <w:rFonts w:asciiTheme="minorHAnsi" w:eastAsia="PMingLiU" w:hAnsiTheme="minorHAnsi" w:cs="Arial"/>
          <w:b/>
          <w:lang w:val="el-GR"/>
        </w:rPr>
        <w:t>Lidl</w:t>
      </w:r>
      <w:proofErr w:type="spellEnd"/>
      <w:r w:rsidRPr="008A5C24">
        <w:rPr>
          <w:rFonts w:asciiTheme="minorHAnsi" w:eastAsia="PMingLiU" w:hAnsiTheme="minorHAnsi" w:cs="Arial"/>
          <w:b/>
          <w:lang w:val="el-GR"/>
        </w:rPr>
        <w:t xml:space="preserve"> </w:t>
      </w:r>
      <w:proofErr w:type="spellStart"/>
      <w:r w:rsidRPr="008A5C24">
        <w:rPr>
          <w:rFonts w:asciiTheme="minorHAnsi" w:eastAsia="PMingLiU" w:hAnsiTheme="minorHAnsi" w:cs="Arial"/>
          <w:b/>
          <w:lang w:val="el-GR"/>
        </w:rPr>
        <w:t>Eλλάς</w:t>
      </w:r>
      <w:proofErr w:type="spellEnd"/>
      <w:r w:rsidRPr="005611F5">
        <w:rPr>
          <w:rFonts w:asciiTheme="minorHAnsi" w:eastAsia="PMingLiU" w:hAnsiTheme="minorHAnsi" w:cs="Arial"/>
          <w:lang w:val="el-GR"/>
        </w:rPr>
        <w:t xml:space="preserve"> διεξ</w:t>
      </w:r>
      <w:r>
        <w:rPr>
          <w:rFonts w:asciiTheme="minorHAnsi" w:eastAsia="PMingLiU" w:hAnsiTheme="minorHAnsi" w:cs="Arial"/>
          <w:lang w:val="el-GR"/>
        </w:rPr>
        <w:t>ήγαγε</w:t>
      </w:r>
      <w:r w:rsidRPr="005611F5">
        <w:rPr>
          <w:rFonts w:asciiTheme="minorHAnsi" w:eastAsia="PMingLiU" w:hAnsiTheme="minorHAnsi" w:cs="Arial"/>
          <w:lang w:val="el-GR"/>
        </w:rPr>
        <w:t xml:space="preserve"> </w:t>
      </w:r>
      <w:r w:rsidRPr="00237031">
        <w:rPr>
          <w:rFonts w:asciiTheme="minorHAnsi" w:eastAsia="PMingLiU" w:hAnsiTheme="minorHAnsi" w:cs="Arial"/>
          <w:lang w:val="el-GR"/>
        </w:rPr>
        <w:t xml:space="preserve">από </w:t>
      </w:r>
      <w:r w:rsidRPr="005611F5">
        <w:rPr>
          <w:rFonts w:asciiTheme="minorHAnsi" w:eastAsia="PMingLiU" w:hAnsiTheme="minorHAnsi" w:cs="Arial"/>
          <w:lang w:val="el-GR"/>
        </w:rPr>
        <w:t>01.03.2019 έως και 30.04.2019</w:t>
      </w:r>
      <w:r>
        <w:rPr>
          <w:rFonts w:asciiTheme="minorHAnsi" w:eastAsia="PMingLiU" w:hAnsiTheme="minorHAnsi" w:cs="Arial"/>
          <w:lang w:val="el-GR"/>
        </w:rPr>
        <w:t xml:space="preserve"> τον</w:t>
      </w:r>
      <w:r w:rsidRPr="00237031">
        <w:rPr>
          <w:rFonts w:asciiTheme="minorHAnsi" w:eastAsia="PMingLiU" w:hAnsiTheme="minorHAnsi" w:cs="Arial"/>
          <w:lang w:val="el-GR"/>
        </w:rPr>
        <w:t xml:space="preserve"> μοναδικό διαγωνισμό </w:t>
      </w:r>
      <w:r w:rsidRPr="008A5C24">
        <w:rPr>
          <w:rFonts w:asciiTheme="minorHAnsi" w:eastAsia="PMingLiU" w:hAnsiTheme="minorHAnsi" w:cs="Arial"/>
          <w:b/>
          <w:lang w:val="el-GR"/>
        </w:rPr>
        <w:t xml:space="preserve">«20 χρόνια </w:t>
      </w:r>
      <w:proofErr w:type="spellStart"/>
      <w:r w:rsidRPr="008A5C24">
        <w:rPr>
          <w:rFonts w:asciiTheme="minorHAnsi" w:eastAsia="PMingLiU" w:hAnsiTheme="minorHAnsi" w:cs="Arial"/>
          <w:b/>
          <w:lang w:val="el-GR"/>
        </w:rPr>
        <w:t>Lidl</w:t>
      </w:r>
      <w:proofErr w:type="spellEnd"/>
      <w:r w:rsidRPr="008A5C24">
        <w:rPr>
          <w:rFonts w:asciiTheme="minorHAnsi" w:eastAsia="PMingLiU" w:hAnsiTheme="minorHAnsi" w:cs="Arial"/>
          <w:b/>
          <w:lang w:val="el-GR"/>
        </w:rPr>
        <w:t xml:space="preserve"> - 20 αυτοκίνητα»</w:t>
      </w:r>
      <w:r w:rsidRPr="005611F5">
        <w:rPr>
          <w:rFonts w:asciiTheme="minorHAnsi" w:eastAsia="PMingLiU" w:hAnsiTheme="minorHAnsi" w:cs="Arial"/>
          <w:lang w:val="el-GR"/>
        </w:rPr>
        <w:t xml:space="preserve">, </w:t>
      </w:r>
      <w:r w:rsidRPr="00051791">
        <w:rPr>
          <w:rFonts w:asciiTheme="minorHAnsi" w:eastAsia="PMingLiU" w:hAnsiTheme="minorHAnsi" w:cs="Arial"/>
          <w:lang w:val="el-GR"/>
        </w:rPr>
        <w:t>για να ανταμείψει τους πελάτες της για τη στήριξή τους σε αυτή</w:t>
      </w:r>
      <w:r w:rsidR="00051791" w:rsidRPr="00051791">
        <w:rPr>
          <w:rFonts w:asciiTheme="minorHAnsi" w:eastAsia="PMingLiU" w:hAnsiTheme="minorHAnsi" w:cs="Arial"/>
          <w:lang w:val="el-GR"/>
        </w:rPr>
        <w:t>ν</w:t>
      </w:r>
      <w:r w:rsidRPr="00051791">
        <w:rPr>
          <w:rFonts w:asciiTheme="minorHAnsi" w:eastAsia="PMingLiU" w:hAnsiTheme="minorHAnsi" w:cs="Arial"/>
          <w:lang w:val="el-GR"/>
        </w:rPr>
        <w:t xml:space="preserve"> τη μακρόχρονη πορεία</w:t>
      </w:r>
      <w:r w:rsidR="00051791" w:rsidRPr="00051791">
        <w:rPr>
          <w:rFonts w:asciiTheme="minorHAnsi" w:eastAsia="PMingLiU" w:hAnsiTheme="minorHAnsi" w:cs="Arial"/>
          <w:lang w:val="el-GR"/>
        </w:rPr>
        <w:t xml:space="preserve"> </w:t>
      </w:r>
      <w:r w:rsidR="00051791" w:rsidRPr="004A33E4">
        <w:rPr>
          <w:rFonts w:asciiTheme="minorHAnsi" w:eastAsia="PMingLiU" w:hAnsiTheme="minorHAnsi" w:cs="Arial"/>
          <w:color w:val="000000" w:themeColor="text1"/>
          <w:lang w:val="el-GR"/>
        </w:rPr>
        <w:t>της στην Ελλάδα στον χώρο του λιανεμπορίου</w:t>
      </w:r>
      <w:r w:rsidRPr="004A33E4">
        <w:rPr>
          <w:rFonts w:asciiTheme="minorHAnsi" w:eastAsia="PMingLiU" w:hAnsiTheme="minorHAnsi" w:cs="Arial"/>
          <w:color w:val="000000" w:themeColor="text1"/>
          <w:lang w:val="el-GR"/>
        </w:rPr>
        <w:t xml:space="preserve">. </w:t>
      </w:r>
    </w:p>
    <w:p w:rsidR="005611F5" w:rsidRPr="00237031" w:rsidRDefault="005611F5" w:rsidP="005611F5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 w:rsidRPr="008A5C24">
        <w:rPr>
          <w:rFonts w:asciiTheme="minorHAnsi" w:eastAsia="PMingLiU" w:hAnsiTheme="minorHAnsi" w:cs="Arial"/>
          <w:b/>
          <w:lang w:val="el-GR"/>
        </w:rPr>
        <w:t xml:space="preserve">20 </w:t>
      </w:r>
      <w:proofErr w:type="spellStart"/>
      <w:r w:rsidRPr="008A5C24">
        <w:rPr>
          <w:rFonts w:asciiTheme="minorHAnsi" w:eastAsia="PMingLiU" w:hAnsiTheme="minorHAnsi" w:cs="Arial"/>
          <w:b/>
          <w:lang w:val="el-GR"/>
        </w:rPr>
        <w:t>υπερτυχεροί</w:t>
      </w:r>
      <w:proofErr w:type="spellEnd"/>
      <w:r w:rsidRPr="00237031">
        <w:rPr>
          <w:rFonts w:asciiTheme="minorHAnsi" w:eastAsia="PMingLiU" w:hAnsiTheme="minorHAnsi" w:cs="Arial"/>
          <w:lang w:val="el-GR"/>
        </w:rPr>
        <w:t xml:space="preserve"> έκαναν τις αγορές τους στα </w:t>
      </w:r>
      <w:r>
        <w:rPr>
          <w:rFonts w:asciiTheme="minorHAnsi" w:eastAsia="PMingLiU" w:hAnsiTheme="minorHAnsi" w:cs="Arial"/>
          <w:lang w:val="el-GR"/>
        </w:rPr>
        <w:t xml:space="preserve">καταστήματα του δικτύου της </w:t>
      </w:r>
      <w:proofErr w:type="spellStart"/>
      <w:r w:rsidRPr="00237031">
        <w:rPr>
          <w:rFonts w:asciiTheme="minorHAnsi" w:eastAsia="PMingLiU" w:hAnsiTheme="minorHAnsi" w:cs="Arial"/>
          <w:lang w:val="el-GR"/>
        </w:rPr>
        <w:t>Lidl</w:t>
      </w:r>
      <w:proofErr w:type="spellEnd"/>
      <w:r w:rsidRPr="00237031">
        <w:rPr>
          <w:rFonts w:asciiTheme="minorHAnsi" w:eastAsia="PMingLiU" w:hAnsiTheme="minorHAnsi" w:cs="Arial"/>
          <w:lang w:val="el-GR"/>
        </w:rPr>
        <w:t xml:space="preserve"> </w:t>
      </w:r>
      <w:r>
        <w:rPr>
          <w:rFonts w:asciiTheme="minorHAnsi" w:eastAsia="PMingLiU" w:hAnsiTheme="minorHAnsi" w:cs="Arial"/>
          <w:lang w:val="el-GR"/>
        </w:rPr>
        <w:t xml:space="preserve">Ελλάς </w:t>
      </w:r>
      <w:r w:rsidRPr="00237031">
        <w:rPr>
          <w:rFonts w:asciiTheme="minorHAnsi" w:eastAsia="PMingLiU" w:hAnsiTheme="minorHAnsi" w:cs="Arial"/>
          <w:lang w:val="el-GR"/>
        </w:rPr>
        <w:t xml:space="preserve">και κέρδισαν </w:t>
      </w:r>
      <w:r w:rsidRPr="008A5C24">
        <w:rPr>
          <w:rFonts w:asciiTheme="minorHAnsi" w:eastAsia="PMingLiU" w:hAnsiTheme="minorHAnsi" w:cs="Arial"/>
          <w:b/>
          <w:lang w:val="el-GR"/>
        </w:rPr>
        <w:t>20 αυτοκίνητα</w:t>
      </w:r>
      <w:r w:rsidRPr="00237031">
        <w:rPr>
          <w:rFonts w:asciiTheme="minorHAnsi" w:eastAsia="PMingLiU" w:hAnsiTheme="minorHAnsi" w:cs="Arial"/>
          <w:lang w:val="el-GR"/>
        </w:rPr>
        <w:t xml:space="preserve"> Volkswagen </w:t>
      </w:r>
      <w:proofErr w:type="spellStart"/>
      <w:r w:rsidRPr="00237031">
        <w:rPr>
          <w:rFonts w:asciiTheme="minorHAnsi" w:eastAsia="PMingLiU" w:hAnsiTheme="minorHAnsi" w:cs="Arial"/>
          <w:lang w:val="el-GR"/>
        </w:rPr>
        <w:t>Polo</w:t>
      </w:r>
      <w:proofErr w:type="spellEnd"/>
      <w:r w:rsidR="0098678D">
        <w:rPr>
          <w:rFonts w:asciiTheme="minorHAnsi" w:eastAsia="PMingLiU" w:hAnsiTheme="minorHAnsi" w:cs="Arial"/>
          <w:lang w:val="el-GR"/>
        </w:rPr>
        <w:t xml:space="preserve"> αλλά</w:t>
      </w:r>
      <w:r w:rsidRPr="00237031">
        <w:rPr>
          <w:rFonts w:asciiTheme="minorHAnsi" w:eastAsia="PMingLiU" w:hAnsiTheme="minorHAnsi" w:cs="Arial"/>
          <w:lang w:val="el-GR"/>
        </w:rPr>
        <w:t xml:space="preserve"> και ένα σεμινάριο από τη Volkswagen </w:t>
      </w:r>
      <w:proofErr w:type="spellStart"/>
      <w:r w:rsidRPr="00237031">
        <w:rPr>
          <w:rFonts w:asciiTheme="minorHAnsi" w:eastAsia="PMingLiU" w:hAnsiTheme="minorHAnsi" w:cs="Arial"/>
          <w:lang w:val="el-GR"/>
        </w:rPr>
        <w:t>Driving</w:t>
      </w:r>
      <w:proofErr w:type="spellEnd"/>
      <w:r w:rsidRPr="00237031">
        <w:rPr>
          <w:rFonts w:asciiTheme="minorHAnsi" w:eastAsia="PMingLiU" w:hAnsiTheme="minorHAnsi" w:cs="Arial"/>
          <w:lang w:val="el-GR"/>
        </w:rPr>
        <w:t xml:space="preserve"> </w:t>
      </w:r>
      <w:proofErr w:type="spellStart"/>
      <w:r w:rsidRPr="00237031">
        <w:rPr>
          <w:rFonts w:asciiTheme="minorHAnsi" w:eastAsia="PMingLiU" w:hAnsiTheme="minorHAnsi" w:cs="Arial"/>
          <w:lang w:val="el-GR"/>
        </w:rPr>
        <w:t>Academy</w:t>
      </w:r>
      <w:proofErr w:type="spellEnd"/>
      <w:r w:rsidRPr="00237031">
        <w:rPr>
          <w:rFonts w:asciiTheme="minorHAnsi" w:eastAsia="PMingLiU" w:hAnsiTheme="minorHAnsi" w:cs="Arial"/>
          <w:lang w:val="el-GR"/>
        </w:rPr>
        <w:t xml:space="preserve"> για σύγχρονες τεχνικές οδήγησης.</w:t>
      </w:r>
    </w:p>
    <w:p w:rsidR="00051791" w:rsidRDefault="005611F5" w:rsidP="002E3572">
      <w:pPr>
        <w:tabs>
          <w:tab w:val="left" w:pos="4260"/>
        </w:tabs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 w:rsidRPr="005611F5">
        <w:rPr>
          <w:rFonts w:asciiTheme="minorHAnsi" w:eastAsia="PMingLiU" w:hAnsiTheme="minorHAnsi" w:cs="Arial"/>
          <w:lang w:val="el-GR"/>
        </w:rPr>
        <w:t xml:space="preserve">Για κάθε 25€ αγορών από τα </w:t>
      </w:r>
      <w:r>
        <w:rPr>
          <w:rFonts w:asciiTheme="minorHAnsi" w:eastAsia="PMingLiU" w:hAnsiTheme="minorHAnsi" w:cs="Arial"/>
          <w:lang w:val="el-GR"/>
        </w:rPr>
        <w:t xml:space="preserve">καταστήματα της </w:t>
      </w:r>
      <w:proofErr w:type="spellStart"/>
      <w:r w:rsidRPr="005611F5">
        <w:rPr>
          <w:rFonts w:asciiTheme="minorHAnsi" w:eastAsia="PMingLiU" w:hAnsiTheme="minorHAnsi" w:cs="Arial"/>
          <w:lang w:val="el-GR"/>
        </w:rPr>
        <w:t>Lidl</w:t>
      </w:r>
      <w:proofErr w:type="spellEnd"/>
      <w:r w:rsidRPr="005611F5">
        <w:rPr>
          <w:rFonts w:asciiTheme="minorHAnsi" w:eastAsia="PMingLiU" w:hAnsiTheme="minorHAnsi" w:cs="Arial"/>
          <w:lang w:val="el-GR"/>
        </w:rPr>
        <w:t xml:space="preserve"> </w:t>
      </w:r>
      <w:r>
        <w:rPr>
          <w:rFonts w:asciiTheme="minorHAnsi" w:eastAsia="PMingLiU" w:hAnsiTheme="minorHAnsi" w:cs="Arial"/>
          <w:lang w:val="el-GR"/>
        </w:rPr>
        <w:t>Ελλάς</w:t>
      </w:r>
      <w:r w:rsidR="008A5C24" w:rsidRPr="008A5C24">
        <w:rPr>
          <w:rFonts w:asciiTheme="minorHAnsi" w:eastAsia="PMingLiU" w:hAnsiTheme="minorHAnsi" w:cs="Arial"/>
          <w:lang w:val="el-GR"/>
        </w:rPr>
        <w:t>,</w:t>
      </w:r>
      <w:r>
        <w:rPr>
          <w:rFonts w:asciiTheme="minorHAnsi" w:eastAsia="PMingLiU" w:hAnsiTheme="minorHAnsi" w:cs="Arial"/>
          <w:lang w:val="el-GR"/>
        </w:rPr>
        <w:t xml:space="preserve"> </w:t>
      </w:r>
      <w:r w:rsidRPr="005611F5">
        <w:rPr>
          <w:rFonts w:asciiTheme="minorHAnsi" w:eastAsia="PMingLiU" w:hAnsiTheme="minorHAnsi" w:cs="Arial"/>
          <w:lang w:val="el-GR"/>
        </w:rPr>
        <w:t xml:space="preserve">κάθε πελάτης </w:t>
      </w:r>
      <w:r>
        <w:rPr>
          <w:rFonts w:asciiTheme="minorHAnsi" w:eastAsia="PMingLiU" w:hAnsiTheme="minorHAnsi" w:cs="Arial"/>
          <w:lang w:val="el-GR"/>
        </w:rPr>
        <w:t>παραλάμβανε</w:t>
      </w:r>
      <w:r w:rsidRPr="005611F5">
        <w:rPr>
          <w:rFonts w:asciiTheme="minorHAnsi" w:eastAsia="PMingLiU" w:hAnsiTheme="minorHAnsi" w:cs="Arial"/>
          <w:lang w:val="el-GR"/>
        </w:rPr>
        <w:t xml:space="preserve"> από το ταμείο του καταστήματος ένα δελτίο συμμετοχής (τύπου ξυστό). </w:t>
      </w:r>
      <w:r w:rsidR="0098678D" w:rsidRPr="00237031">
        <w:rPr>
          <w:rFonts w:asciiTheme="minorHAnsi" w:eastAsia="PMingLiU" w:hAnsiTheme="minorHAnsi" w:cs="Arial"/>
          <w:lang w:val="el-GR"/>
        </w:rPr>
        <w:t xml:space="preserve">Στο δελτίο συμμετοχής αναγραφόταν ένας κωδικός, τον οποίο ο </w:t>
      </w:r>
      <w:r w:rsidR="00051791">
        <w:rPr>
          <w:rFonts w:asciiTheme="minorHAnsi" w:eastAsia="PMingLiU" w:hAnsiTheme="minorHAnsi" w:cs="Arial"/>
          <w:lang w:val="el-GR"/>
        </w:rPr>
        <w:t>πελάτης μπορούσε να ελέγξει στην επίσημη ιστοσελίδα της εταιρίας</w:t>
      </w:r>
      <w:r w:rsidR="0098678D" w:rsidRPr="00237031">
        <w:rPr>
          <w:rFonts w:asciiTheme="minorHAnsi" w:eastAsia="PMingLiU" w:hAnsiTheme="minorHAnsi" w:cs="Arial"/>
          <w:lang w:val="el-GR"/>
        </w:rPr>
        <w:t xml:space="preserve"> και να διαπιστώσει αυτόματα εάν κερδίζει. </w:t>
      </w:r>
    </w:p>
    <w:p w:rsidR="002E3572" w:rsidRPr="00051791" w:rsidRDefault="0098678D" w:rsidP="002E3572">
      <w:pPr>
        <w:tabs>
          <w:tab w:val="left" w:pos="4260"/>
        </w:tabs>
        <w:spacing w:line="360" w:lineRule="auto"/>
        <w:jc w:val="both"/>
        <w:rPr>
          <w:rFonts w:asciiTheme="minorHAnsi" w:hAnsiTheme="minorHAnsi" w:cs="Helv"/>
          <w:color w:val="000000" w:themeColor="text1"/>
          <w:lang w:val="el-GR"/>
        </w:rPr>
      </w:pPr>
      <w:r w:rsidRPr="008A5C24">
        <w:rPr>
          <w:rFonts w:asciiTheme="minorHAnsi" w:eastAsia="PMingLiU" w:hAnsiTheme="minorHAnsi" w:cs="Arial"/>
          <w:b/>
          <w:lang w:val="el-GR"/>
        </w:rPr>
        <w:t>Οι συμμετοχές ξεπέρασαν τις 4.000.000</w:t>
      </w:r>
      <w:r w:rsidR="002E3572" w:rsidRPr="008A5C24">
        <w:rPr>
          <w:rFonts w:asciiTheme="minorHAnsi" w:eastAsia="PMingLiU" w:hAnsiTheme="minorHAnsi" w:cs="Arial"/>
          <w:lang w:val="el-GR"/>
        </w:rPr>
        <w:t xml:space="preserve">, </w:t>
      </w:r>
      <w:r w:rsidR="002E3572" w:rsidRPr="00051791">
        <w:rPr>
          <w:rFonts w:asciiTheme="minorHAnsi" w:eastAsia="PMingLiU" w:hAnsiTheme="minorHAnsi" w:cs="Arial"/>
          <w:color w:val="000000" w:themeColor="text1"/>
          <w:lang w:val="el-GR"/>
        </w:rPr>
        <w:t xml:space="preserve">αποδεικνύοντας για </w:t>
      </w:r>
      <w:r w:rsidR="00E47DA3">
        <w:rPr>
          <w:rFonts w:asciiTheme="minorHAnsi" w:eastAsia="PMingLiU" w:hAnsiTheme="minorHAnsi" w:cs="Arial"/>
          <w:color w:val="000000" w:themeColor="text1"/>
          <w:lang w:val="el-GR"/>
        </w:rPr>
        <w:t xml:space="preserve">μία </w:t>
      </w:r>
      <w:r w:rsidR="002E3572" w:rsidRPr="00051791">
        <w:rPr>
          <w:rFonts w:asciiTheme="minorHAnsi" w:eastAsia="PMingLiU" w:hAnsiTheme="minorHAnsi" w:cs="Arial"/>
          <w:color w:val="000000" w:themeColor="text1"/>
          <w:lang w:val="el-GR"/>
        </w:rPr>
        <w:t xml:space="preserve">ακόμη φορά ότι </w:t>
      </w:r>
      <w:r w:rsidR="002E3572" w:rsidRPr="00051791">
        <w:rPr>
          <w:rFonts w:asciiTheme="minorHAnsi" w:hAnsiTheme="minorHAnsi" w:cs="Helv"/>
          <w:color w:val="000000" w:themeColor="text1"/>
          <w:lang w:val="el-GR"/>
        </w:rPr>
        <w:t xml:space="preserve">στα </w:t>
      </w:r>
      <w:r w:rsidR="002E3572" w:rsidRPr="00051791">
        <w:rPr>
          <w:rFonts w:asciiTheme="minorHAnsi" w:hAnsiTheme="minorHAnsi" w:cs="Helv"/>
          <w:color w:val="000000" w:themeColor="text1"/>
        </w:rPr>
        <w:t>Lidl</w:t>
      </w:r>
      <w:r w:rsidR="002E3572" w:rsidRPr="00051791">
        <w:rPr>
          <w:rFonts w:asciiTheme="minorHAnsi" w:hAnsiTheme="minorHAnsi" w:cs="Helv"/>
          <w:color w:val="000000" w:themeColor="text1"/>
          <w:lang w:val="el-GR"/>
        </w:rPr>
        <w:t xml:space="preserve"> 20 χρόνια τώρα, κάθε μέρα αξίζει!</w:t>
      </w:r>
    </w:p>
    <w:p w:rsidR="00A61AF6" w:rsidRDefault="0098678D" w:rsidP="0023703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>
        <w:rPr>
          <w:rFonts w:asciiTheme="minorHAnsi" w:eastAsia="PMingLiU" w:hAnsiTheme="minorHAnsi" w:cs="Arial"/>
          <w:lang w:val="el-GR"/>
        </w:rPr>
        <w:t>Δ</w:t>
      </w:r>
      <w:r w:rsidR="00237031" w:rsidRPr="00237031">
        <w:rPr>
          <w:rFonts w:asciiTheme="minorHAnsi" w:eastAsia="PMingLiU" w:hAnsiTheme="minorHAnsi" w:cs="Arial"/>
          <w:lang w:val="el-GR"/>
        </w:rPr>
        <w:t xml:space="preserve">είτε παρακάτω </w:t>
      </w:r>
      <w:r w:rsidR="008A5C24">
        <w:rPr>
          <w:rFonts w:asciiTheme="minorHAnsi" w:eastAsia="PMingLiU" w:hAnsiTheme="minorHAnsi" w:cs="Arial"/>
          <w:lang w:val="el-GR"/>
        </w:rPr>
        <w:t xml:space="preserve">φωτογραφίες από </w:t>
      </w:r>
      <w:r w:rsidR="00D87BE1">
        <w:rPr>
          <w:rFonts w:asciiTheme="minorHAnsi" w:eastAsia="PMingLiU" w:hAnsiTheme="minorHAnsi" w:cs="Arial"/>
          <w:lang w:val="el-GR"/>
        </w:rPr>
        <w:t xml:space="preserve">τους </w:t>
      </w:r>
      <w:proofErr w:type="spellStart"/>
      <w:r w:rsidR="00D87BE1">
        <w:rPr>
          <w:rFonts w:asciiTheme="minorHAnsi" w:eastAsia="PMingLiU" w:hAnsiTheme="minorHAnsi" w:cs="Arial"/>
          <w:lang w:val="el-GR"/>
        </w:rPr>
        <w:t>υπερτυχερούς</w:t>
      </w:r>
      <w:proofErr w:type="spellEnd"/>
      <w:r w:rsidR="00D87BE1">
        <w:rPr>
          <w:rFonts w:asciiTheme="minorHAnsi" w:eastAsia="PMingLiU" w:hAnsiTheme="minorHAnsi" w:cs="Arial"/>
          <w:lang w:val="el-GR"/>
        </w:rPr>
        <w:t xml:space="preserve"> του διαγωνισμού κατά </w:t>
      </w:r>
      <w:r w:rsidR="008A5C24">
        <w:rPr>
          <w:rFonts w:asciiTheme="minorHAnsi" w:eastAsia="PMingLiU" w:hAnsiTheme="minorHAnsi" w:cs="Arial"/>
          <w:lang w:val="el-GR"/>
        </w:rPr>
        <w:t xml:space="preserve">την παραλαβή των αυτοκινήτων </w:t>
      </w:r>
      <w:r w:rsidR="00D87BE1">
        <w:rPr>
          <w:rFonts w:asciiTheme="minorHAnsi" w:eastAsia="PMingLiU" w:hAnsiTheme="minorHAnsi" w:cs="Arial"/>
          <w:lang w:val="el-GR"/>
        </w:rPr>
        <w:t>τους</w:t>
      </w:r>
      <w:r w:rsidR="008A5C24" w:rsidRPr="008A5C24">
        <w:rPr>
          <w:rFonts w:asciiTheme="minorHAnsi" w:eastAsia="PMingLiU" w:hAnsiTheme="minorHAnsi" w:cs="Arial"/>
          <w:lang w:val="el-GR"/>
        </w:rPr>
        <w:t>:</w:t>
      </w:r>
    </w:p>
    <w:p w:rsidR="008A5C24" w:rsidRPr="008A5C24" w:rsidRDefault="00C24559" w:rsidP="0023703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bookmarkStart w:id="1" w:name="_GoBack"/>
      <w:r>
        <w:rPr>
          <w:rFonts w:asciiTheme="minorHAnsi" w:eastAsia="PMingLiU" w:hAnsiTheme="minorHAnsi" w:cs="Arial"/>
          <w:noProof/>
          <w:lang w:val="el-GR"/>
        </w:rPr>
        <w:lastRenderedPageBreak/>
        <w:drawing>
          <wp:inline distT="0" distB="0" distL="0" distR="0">
            <wp:extent cx="5274310" cy="3956050"/>
            <wp:effectExtent l="0" t="0" r="2540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nners(880x660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8A5C24" w:rsidRDefault="008A5C24" w:rsidP="009806A1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</w:p>
    <w:p w:rsidR="009806A1" w:rsidRPr="001B4CF5" w:rsidRDefault="009806A1" w:rsidP="009806A1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 xml:space="preserve">Επισκεφθείτε </w:t>
      </w:r>
      <w:r w:rsidR="00EB5288">
        <w:rPr>
          <w:rFonts w:asciiTheme="minorHAnsi" w:hAnsiTheme="minorHAnsi" w:cs="Calibri,Bold"/>
          <w:b/>
          <w:bCs/>
          <w:color w:val="1F497D"/>
          <w:lang w:val="el-GR"/>
        </w:rPr>
        <w:t xml:space="preserve">τη </w:t>
      </w:r>
      <w:r w:rsidR="00EB5288">
        <w:rPr>
          <w:rFonts w:asciiTheme="minorHAnsi" w:hAnsiTheme="minorHAnsi" w:cs="Calibri,Bold"/>
          <w:b/>
          <w:bCs/>
          <w:color w:val="1F497D"/>
        </w:rPr>
        <w:t>Lidl</w:t>
      </w:r>
      <w:r w:rsidR="00EB5288" w:rsidRPr="00EB5288">
        <w:rPr>
          <w:rFonts w:asciiTheme="minorHAnsi" w:hAnsiTheme="minorHAnsi" w:cs="Calibri,Bold"/>
          <w:b/>
          <w:bCs/>
          <w:color w:val="1F497D"/>
          <w:lang w:val="el-GR"/>
        </w:rPr>
        <w:t xml:space="preserve"> </w:t>
      </w:r>
      <w:r w:rsidR="00EB5288">
        <w:rPr>
          <w:rFonts w:asciiTheme="minorHAnsi" w:hAnsiTheme="minorHAnsi" w:cs="Calibri,Bold"/>
          <w:b/>
          <w:bCs/>
          <w:color w:val="1F497D"/>
          <w:lang w:val="el-GR"/>
        </w:rPr>
        <w:t>Ελλάς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 xml:space="preserve"> και στ</w:t>
      </w:r>
      <w:r w:rsidR="00EB5288">
        <w:rPr>
          <w:rFonts w:asciiTheme="minorHAnsi" w:hAnsiTheme="minorHAnsi" w:cs="Calibri,Bold"/>
          <w:b/>
          <w:bCs/>
          <w:color w:val="1F497D"/>
          <w:lang w:val="el-GR"/>
        </w:rPr>
        <w:t>α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:</w:t>
      </w:r>
    </w:p>
    <w:p w:rsidR="009806A1" w:rsidRPr="00753664" w:rsidRDefault="009806A1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244061" w:themeColor="accent1" w:themeShade="80"/>
          <w:lang w:val="el-GR"/>
        </w:rPr>
      </w:pPr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n-US"/>
        </w:rPr>
        <w:t>www</w:t>
      </w:r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l-GR"/>
        </w:rPr>
        <w:t>.</w:t>
      </w:r>
      <w:proofErr w:type="spellStart"/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n-US"/>
        </w:rPr>
        <w:t>lidl</w:t>
      </w:r>
      <w:proofErr w:type="spellEnd"/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l-GR"/>
        </w:rPr>
        <w:t>-</w:t>
      </w:r>
      <w:proofErr w:type="spellStart"/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n-US"/>
        </w:rPr>
        <w:t>hellas</w:t>
      </w:r>
      <w:proofErr w:type="spellEnd"/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l-GR"/>
        </w:rPr>
        <w:t>.</w:t>
      </w:r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n-US"/>
        </w:rPr>
        <w:t>gr</w:t>
      </w:r>
    </w:p>
    <w:p w:rsidR="009806A1" w:rsidRPr="001B4CF5" w:rsidRDefault="009806A1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www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lidl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-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axizei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gr</w:t>
      </w:r>
      <w:proofErr w:type="spellEnd"/>
    </w:p>
    <w:p w:rsidR="009806A1" w:rsidRPr="001B4CF5" w:rsidRDefault="00C24559" w:rsidP="009806A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9" w:history="1"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www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facebook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com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lidlgr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</w:hyperlink>
    </w:p>
    <w:p w:rsidR="009806A1" w:rsidRPr="001B4CF5" w:rsidRDefault="00C24559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10" w:history="1"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www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twitter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com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Lidl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_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Hellas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_</w:t>
        </w:r>
      </w:hyperlink>
    </w:p>
    <w:p w:rsidR="009806A1" w:rsidRPr="001B4CF5" w:rsidRDefault="00C24559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11" w:history="1"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www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instagram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com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lidl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_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hellas</w:t>
        </w:r>
        <w:proofErr w:type="spellEnd"/>
      </w:hyperlink>
    </w:p>
    <w:p w:rsidR="009806A1" w:rsidRPr="001B4CF5" w:rsidRDefault="00C24559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12" w:history="1"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www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linkedin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com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company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lidl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-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:rsidR="009806A1" w:rsidRPr="001B4CF5" w:rsidRDefault="009806A1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https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://</w:t>
      </w:r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www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youtube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com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/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user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/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lidlhellas</w:t>
      </w:r>
      <w:proofErr w:type="spellEnd"/>
    </w:p>
    <w:bookmarkEnd w:id="0"/>
    <w:p w:rsidR="009806A1" w:rsidRPr="001B4CF5" w:rsidRDefault="009806A1" w:rsidP="009806A1">
      <w:pPr>
        <w:spacing w:line="360" w:lineRule="auto"/>
        <w:rPr>
          <w:rFonts w:asciiTheme="minorHAnsi" w:hAnsiTheme="minorHAnsi" w:cs="Calibri-Bold"/>
          <w:b/>
          <w:bCs/>
          <w:caps/>
          <w:color w:val="1F497D" w:themeColor="text2"/>
          <w:lang w:val="el-GR"/>
        </w:rPr>
      </w:pPr>
    </w:p>
    <w:sectPr w:rsidR="009806A1" w:rsidRPr="001B4CF5" w:rsidSect="008A5C24">
      <w:headerReference w:type="default" r:id="rId13"/>
      <w:footerReference w:type="default" r:id="rId14"/>
      <w:pgSz w:w="11906" w:h="16838"/>
      <w:pgMar w:top="12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9" w:rsidRDefault="00C07249" w:rsidP="00C15348">
      <w:pPr>
        <w:spacing w:after="0" w:line="240" w:lineRule="auto"/>
      </w:pPr>
      <w:r>
        <w:separator/>
      </w:r>
    </w:p>
  </w:endnote>
  <w:end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621F4" wp14:editId="09012EEA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Hellas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823E57">
                      <w:rPr>
                        <w:b/>
                        <w:sz w:val="22"/>
                        <w:szCs w:val="22"/>
                        <w:lang w:val="en-US"/>
                      </w:rPr>
                      <w:t>Hellas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9" w:rsidRDefault="00C07249" w:rsidP="00C15348">
      <w:pPr>
        <w:spacing w:after="0" w:line="240" w:lineRule="auto"/>
      </w:pPr>
      <w:r>
        <w:separator/>
      </w:r>
    </w:p>
  </w:footnote>
  <w:foot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48" w:rsidRDefault="00C15348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11670C1A" wp14:editId="3948069B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C15C1" wp14:editId="28BB6B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B253B"/>
    <w:multiLevelType w:val="hybridMultilevel"/>
    <w:tmpl w:val="15189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30F7F"/>
    <w:multiLevelType w:val="hybridMultilevel"/>
    <w:tmpl w:val="4342953C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41581"/>
    <w:multiLevelType w:val="hybridMultilevel"/>
    <w:tmpl w:val="4C90B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2156E"/>
    <w:multiLevelType w:val="hybridMultilevel"/>
    <w:tmpl w:val="C292FFB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74934"/>
    <w:multiLevelType w:val="hybridMultilevel"/>
    <w:tmpl w:val="7868A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80BD7"/>
    <w:multiLevelType w:val="hybridMultilevel"/>
    <w:tmpl w:val="B3D0D260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21676"/>
    <w:multiLevelType w:val="hybridMultilevel"/>
    <w:tmpl w:val="21C8379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BA7"/>
    <w:rsid w:val="000177B5"/>
    <w:rsid w:val="00024A8A"/>
    <w:rsid w:val="00024E48"/>
    <w:rsid w:val="00050063"/>
    <w:rsid w:val="00051791"/>
    <w:rsid w:val="000777FD"/>
    <w:rsid w:val="00080512"/>
    <w:rsid w:val="00080EE7"/>
    <w:rsid w:val="0008190C"/>
    <w:rsid w:val="0009585A"/>
    <w:rsid w:val="000A3234"/>
    <w:rsid w:val="000B0743"/>
    <w:rsid w:val="000C0F47"/>
    <w:rsid w:val="001013D5"/>
    <w:rsid w:val="0011414F"/>
    <w:rsid w:val="001313C7"/>
    <w:rsid w:val="00153D2D"/>
    <w:rsid w:val="00162B5D"/>
    <w:rsid w:val="001660F0"/>
    <w:rsid w:val="00172261"/>
    <w:rsid w:val="00195C13"/>
    <w:rsid w:val="001A4B5D"/>
    <w:rsid w:val="001B4CF5"/>
    <w:rsid w:val="001B7C53"/>
    <w:rsid w:val="001C6E27"/>
    <w:rsid w:val="001C758C"/>
    <w:rsid w:val="001D4624"/>
    <w:rsid w:val="001D57B1"/>
    <w:rsid w:val="001D6703"/>
    <w:rsid w:val="001D79C7"/>
    <w:rsid w:val="001E0FBD"/>
    <w:rsid w:val="001E4730"/>
    <w:rsid w:val="001F2A0A"/>
    <w:rsid w:val="00201C85"/>
    <w:rsid w:val="00224929"/>
    <w:rsid w:val="00237031"/>
    <w:rsid w:val="00237A95"/>
    <w:rsid w:val="00240308"/>
    <w:rsid w:val="00256326"/>
    <w:rsid w:val="00257C0F"/>
    <w:rsid w:val="00276D05"/>
    <w:rsid w:val="002A0D15"/>
    <w:rsid w:val="002C0DD0"/>
    <w:rsid w:val="002E3572"/>
    <w:rsid w:val="002E498C"/>
    <w:rsid w:val="002E68DD"/>
    <w:rsid w:val="002F0181"/>
    <w:rsid w:val="00323E37"/>
    <w:rsid w:val="00337A0D"/>
    <w:rsid w:val="00361980"/>
    <w:rsid w:val="0037510A"/>
    <w:rsid w:val="003A2353"/>
    <w:rsid w:val="003B3672"/>
    <w:rsid w:val="003D7827"/>
    <w:rsid w:val="003E1E63"/>
    <w:rsid w:val="003F48D1"/>
    <w:rsid w:val="003F6FD8"/>
    <w:rsid w:val="004041FE"/>
    <w:rsid w:val="00406267"/>
    <w:rsid w:val="004339B9"/>
    <w:rsid w:val="00436EB4"/>
    <w:rsid w:val="00462BFE"/>
    <w:rsid w:val="004753AB"/>
    <w:rsid w:val="004758E6"/>
    <w:rsid w:val="0048239D"/>
    <w:rsid w:val="004862EF"/>
    <w:rsid w:val="004A32B5"/>
    <w:rsid w:val="004A33E4"/>
    <w:rsid w:val="004B69B8"/>
    <w:rsid w:val="00501C4B"/>
    <w:rsid w:val="00504728"/>
    <w:rsid w:val="0055254D"/>
    <w:rsid w:val="00554C7C"/>
    <w:rsid w:val="005611F5"/>
    <w:rsid w:val="005721E5"/>
    <w:rsid w:val="00587025"/>
    <w:rsid w:val="005915C1"/>
    <w:rsid w:val="00592BD8"/>
    <w:rsid w:val="005A4AF2"/>
    <w:rsid w:val="005A50F0"/>
    <w:rsid w:val="005D0BA7"/>
    <w:rsid w:val="005E4D58"/>
    <w:rsid w:val="005F0960"/>
    <w:rsid w:val="005F607C"/>
    <w:rsid w:val="00643AF1"/>
    <w:rsid w:val="0064616A"/>
    <w:rsid w:val="006538BB"/>
    <w:rsid w:val="006A61C9"/>
    <w:rsid w:val="006E0EBF"/>
    <w:rsid w:val="006E1D0C"/>
    <w:rsid w:val="006E7972"/>
    <w:rsid w:val="006E7AE4"/>
    <w:rsid w:val="00701CAF"/>
    <w:rsid w:val="00714E23"/>
    <w:rsid w:val="007521BD"/>
    <w:rsid w:val="00753664"/>
    <w:rsid w:val="00774FD9"/>
    <w:rsid w:val="007A6132"/>
    <w:rsid w:val="007B3EDF"/>
    <w:rsid w:val="007E312D"/>
    <w:rsid w:val="007E4BED"/>
    <w:rsid w:val="007F5514"/>
    <w:rsid w:val="007F7364"/>
    <w:rsid w:val="00805A03"/>
    <w:rsid w:val="0082661C"/>
    <w:rsid w:val="00843384"/>
    <w:rsid w:val="008613B1"/>
    <w:rsid w:val="008672F9"/>
    <w:rsid w:val="008878D6"/>
    <w:rsid w:val="00891ED3"/>
    <w:rsid w:val="008933DD"/>
    <w:rsid w:val="008A213F"/>
    <w:rsid w:val="008A5C24"/>
    <w:rsid w:val="008A6D2F"/>
    <w:rsid w:val="008B0C90"/>
    <w:rsid w:val="008B2FF3"/>
    <w:rsid w:val="008C301F"/>
    <w:rsid w:val="008C4194"/>
    <w:rsid w:val="008D101C"/>
    <w:rsid w:val="008D59D6"/>
    <w:rsid w:val="008E59B1"/>
    <w:rsid w:val="0090693B"/>
    <w:rsid w:val="00910748"/>
    <w:rsid w:val="00915B02"/>
    <w:rsid w:val="0093299D"/>
    <w:rsid w:val="00935DF3"/>
    <w:rsid w:val="00944D83"/>
    <w:rsid w:val="0095441C"/>
    <w:rsid w:val="00957F63"/>
    <w:rsid w:val="00974C89"/>
    <w:rsid w:val="009806A1"/>
    <w:rsid w:val="00980D1F"/>
    <w:rsid w:val="0098678D"/>
    <w:rsid w:val="009A2687"/>
    <w:rsid w:val="009A57DD"/>
    <w:rsid w:val="009C2622"/>
    <w:rsid w:val="009C469A"/>
    <w:rsid w:val="009D4057"/>
    <w:rsid w:val="009F24C7"/>
    <w:rsid w:val="009F24FF"/>
    <w:rsid w:val="00A2171F"/>
    <w:rsid w:val="00A24B5D"/>
    <w:rsid w:val="00A30DFB"/>
    <w:rsid w:val="00A5328B"/>
    <w:rsid w:val="00A54598"/>
    <w:rsid w:val="00A61AF6"/>
    <w:rsid w:val="00A655DB"/>
    <w:rsid w:val="00A65B81"/>
    <w:rsid w:val="00A8297A"/>
    <w:rsid w:val="00AB180B"/>
    <w:rsid w:val="00AB3249"/>
    <w:rsid w:val="00AD0CD9"/>
    <w:rsid w:val="00AD0DBC"/>
    <w:rsid w:val="00AD5F30"/>
    <w:rsid w:val="00AF5F7B"/>
    <w:rsid w:val="00B01341"/>
    <w:rsid w:val="00B0505F"/>
    <w:rsid w:val="00B27F18"/>
    <w:rsid w:val="00B36DCD"/>
    <w:rsid w:val="00B54DB8"/>
    <w:rsid w:val="00B57F1A"/>
    <w:rsid w:val="00B6312D"/>
    <w:rsid w:val="00B74D15"/>
    <w:rsid w:val="00B766EF"/>
    <w:rsid w:val="00B91B32"/>
    <w:rsid w:val="00B935FF"/>
    <w:rsid w:val="00B96A7F"/>
    <w:rsid w:val="00B97B64"/>
    <w:rsid w:val="00B97C9F"/>
    <w:rsid w:val="00BA206A"/>
    <w:rsid w:val="00BC709A"/>
    <w:rsid w:val="00BF0396"/>
    <w:rsid w:val="00BF32AF"/>
    <w:rsid w:val="00C019D1"/>
    <w:rsid w:val="00C07249"/>
    <w:rsid w:val="00C15348"/>
    <w:rsid w:val="00C24559"/>
    <w:rsid w:val="00C25999"/>
    <w:rsid w:val="00C34719"/>
    <w:rsid w:val="00C47C59"/>
    <w:rsid w:val="00C64CCE"/>
    <w:rsid w:val="00C71500"/>
    <w:rsid w:val="00C74964"/>
    <w:rsid w:val="00CB2D9B"/>
    <w:rsid w:val="00CC5DA4"/>
    <w:rsid w:val="00CC6D24"/>
    <w:rsid w:val="00CD651B"/>
    <w:rsid w:val="00CD681C"/>
    <w:rsid w:val="00CE1F9C"/>
    <w:rsid w:val="00CE35C4"/>
    <w:rsid w:val="00CE499C"/>
    <w:rsid w:val="00CF5370"/>
    <w:rsid w:val="00D112A2"/>
    <w:rsid w:val="00D13352"/>
    <w:rsid w:val="00D15E91"/>
    <w:rsid w:val="00D403EF"/>
    <w:rsid w:val="00D7169A"/>
    <w:rsid w:val="00D81DEB"/>
    <w:rsid w:val="00D87BE1"/>
    <w:rsid w:val="00D977E1"/>
    <w:rsid w:val="00DA5276"/>
    <w:rsid w:val="00DC008F"/>
    <w:rsid w:val="00DC14A6"/>
    <w:rsid w:val="00DC2D0E"/>
    <w:rsid w:val="00DC6657"/>
    <w:rsid w:val="00DD1668"/>
    <w:rsid w:val="00DF16B9"/>
    <w:rsid w:val="00E03F6B"/>
    <w:rsid w:val="00E17039"/>
    <w:rsid w:val="00E20400"/>
    <w:rsid w:val="00E2641D"/>
    <w:rsid w:val="00E369F2"/>
    <w:rsid w:val="00E37F80"/>
    <w:rsid w:val="00E47DA3"/>
    <w:rsid w:val="00E512F6"/>
    <w:rsid w:val="00E70986"/>
    <w:rsid w:val="00E902A0"/>
    <w:rsid w:val="00EA601D"/>
    <w:rsid w:val="00EA7CE4"/>
    <w:rsid w:val="00EB5288"/>
    <w:rsid w:val="00EB6784"/>
    <w:rsid w:val="00ED42D3"/>
    <w:rsid w:val="00ED52F2"/>
    <w:rsid w:val="00EE642E"/>
    <w:rsid w:val="00EE6733"/>
    <w:rsid w:val="00F16A37"/>
    <w:rsid w:val="00F17E59"/>
    <w:rsid w:val="00F2328A"/>
    <w:rsid w:val="00F32356"/>
    <w:rsid w:val="00F34776"/>
    <w:rsid w:val="00F61E02"/>
    <w:rsid w:val="00F74A39"/>
    <w:rsid w:val="00F847FC"/>
    <w:rsid w:val="00F910E4"/>
    <w:rsid w:val="00FB3562"/>
    <w:rsid w:val="00FC26FC"/>
    <w:rsid w:val="00FC2965"/>
    <w:rsid w:val="00FD001E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25A0327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FB3562"/>
  </w:style>
  <w:style w:type="character" w:styleId="a9">
    <w:name w:val="Unresolved Mention"/>
    <w:basedOn w:val="a0"/>
    <w:uiPriority w:val="99"/>
    <w:semiHidden/>
    <w:unhideWhenUsed/>
    <w:rsid w:val="00D4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8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F4A0-914D-4161-81F5-E15875B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Kyprianou Georgia, GRAVITY</dc:creator>
  <cp:keywords/>
  <dc:description/>
  <cp:lastModifiedBy>ΔΟΒΛΕΤΟΓΛΟΥ ΚΥΡΙΑΚΗ</cp:lastModifiedBy>
  <cp:revision>9</cp:revision>
  <cp:lastPrinted>2017-09-18T08:53:00Z</cp:lastPrinted>
  <dcterms:created xsi:type="dcterms:W3CDTF">2019-08-26T15:15:00Z</dcterms:created>
  <dcterms:modified xsi:type="dcterms:W3CDTF">2019-08-27T13:43:00Z</dcterms:modified>
</cp:coreProperties>
</file>