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5BDCD037" w:rsidR="00C15348" w:rsidRPr="004628C1"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4628C1">
        <w:rPr>
          <w:rFonts w:ascii="Lidl Font Pro" w:hAnsi="Lidl Font Pro" w:cs="Helv"/>
          <w:color w:val="auto"/>
          <w:sz w:val="22"/>
          <w:szCs w:val="22"/>
          <w:lang w:val="el-GR"/>
        </w:rPr>
        <w:t>,</w:t>
      </w:r>
      <w:r w:rsidR="00BA46B9" w:rsidRPr="004628C1">
        <w:rPr>
          <w:rFonts w:ascii="Lidl Font Pro" w:hAnsi="Lidl Font Pro" w:cs="Helv"/>
          <w:color w:val="auto"/>
          <w:sz w:val="22"/>
          <w:szCs w:val="22"/>
          <w:lang w:val="el-GR"/>
        </w:rPr>
        <w:t xml:space="preserve"> </w:t>
      </w:r>
      <w:r w:rsidR="00B90750" w:rsidRPr="004628C1">
        <w:rPr>
          <w:rFonts w:ascii="Lidl Font Pro" w:hAnsi="Lidl Font Pro" w:cs="Helv"/>
          <w:color w:val="auto"/>
          <w:sz w:val="22"/>
          <w:szCs w:val="22"/>
          <w:lang w:val="el-GR"/>
        </w:rPr>
        <w:t>04</w:t>
      </w:r>
      <w:r w:rsidR="00830899" w:rsidRPr="004628C1">
        <w:rPr>
          <w:rFonts w:ascii="Lidl Font Pro" w:hAnsi="Lidl Font Pro" w:cs="Helv"/>
          <w:color w:val="auto"/>
          <w:sz w:val="22"/>
          <w:szCs w:val="22"/>
          <w:lang w:val="el-GR"/>
        </w:rPr>
        <w:t>/</w:t>
      </w:r>
      <w:r w:rsidR="00B90750" w:rsidRPr="004628C1">
        <w:rPr>
          <w:rFonts w:ascii="Lidl Font Pro" w:hAnsi="Lidl Font Pro" w:cs="Helv"/>
          <w:color w:val="auto"/>
          <w:sz w:val="22"/>
          <w:szCs w:val="22"/>
          <w:lang w:val="el-GR"/>
        </w:rPr>
        <w:t>12</w:t>
      </w:r>
      <w:r w:rsidR="00830899" w:rsidRPr="004628C1">
        <w:rPr>
          <w:rFonts w:ascii="Lidl Font Pro" w:hAnsi="Lidl Font Pro" w:cs="Helv"/>
          <w:color w:val="auto"/>
          <w:sz w:val="22"/>
          <w:szCs w:val="22"/>
          <w:lang w:val="el-GR"/>
        </w:rPr>
        <w:t>/20</w:t>
      </w:r>
      <w:r w:rsidR="00895825" w:rsidRPr="004628C1">
        <w:rPr>
          <w:rFonts w:ascii="Lidl Font Pro" w:hAnsi="Lidl Font Pro" w:cs="Helv"/>
          <w:color w:val="auto"/>
          <w:sz w:val="22"/>
          <w:szCs w:val="22"/>
          <w:lang w:val="el-GR"/>
        </w:rPr>
        <w:t>2</w:t>
      </w:r>
      <w:r w:rsidR="00570CAB" w:rsidRPr="004628C1">
        <w:rPr>
          <w:rFonts w:ascii="Lidl Font Pro" w:hAnsi="Lidl Font Pro" w:cs="Helv"/>
          <w:color w:val="auto"/>
          <w:sz w:val="22"/>
          <w:szCs w:val="22"/>
          <w:lang w:val="el-GR"/>
        </w:rPr>
        <w:t>4</w:t>
      </w:r>
    </w:p>
    <w:p w14:paraId="4F72BDEC" w14:textId="1DF7EB86" w:rsidR="00DC6DB4" w:rsidRPr="005B686B" w:rsidRDefault="00F03EF8" w:rsidP="4057CFD2">
      <w:pPr>
        <w:spacing w:before="100" w:beforeAutospacing="1" w:after="120"/>
        <w:jc w:val="both"/>
        <w:rPr>
          <w:rFonts w:ascii="Lidl Font Pro" w:hAnsi="Lidl Font Pro"/>
          <w:b/>
          <w:bCs/>
          <w:color w:val="1F497D" w:themeColor="text2"/>
          <w:lang w:val="el-GR"/>
        </w:rPr>
      </w:pPr>
      <w:bookmarkStart w:id="0" w:name="_Hlk55291287"/>
      <w:bookmarkStart w:id="1" w:name="_Hlk13575460"/>
      <w:r w:rsidRPr="00824095">
        <w:rPr>
          <w:rFonts w:ascii="Lidl Font Pro" w:hAnsi="Lidl Font Pro"/>
          <w:b/>
          <w:bCs/>
          <w:color w:val="1F497D" w:themeColor="text2"/>
          <w:sz w:val="36"/>
          <w:szCs w:val="36"/>
          <w:lang w:val="el-GR"/>
        </w:rPr>
        <w:t xml:space="preserve">Η </w:t>
      </w:r>
      <w:r w:rsidRPr="00824095">
        <w:rPr>
          <w:rFonts w:ascii="Lidl Font Pro" w:hAnsi="Lidl Font Pro"/>
          <w:b/>
          <w:bCs/>
          <w:color w:val="1F497D" w:themeColor="text2"/>
          <w:sz w:val="36"/>
          <w:szCs w:val="36"/>
          <w:lang w:val="en-US"/>
        </w:rPr>
        <w:t>Lidl</w:t>
      </w:r>
      <w:r w:rsidRPr="00824095">
        <w:rPr>
          <w:rFonts w:ascii="Lidl Font Pro" w:hAnsi="Lidl Font Pro"/>
          <w:b/>
          <w:bCs/>
          <w:color w:val="1F497D" w:themeColor="text2"/>
          <w:sz w:val="36"/>
          <w:szCs w:val="36"/>
          <w:lang w:val="el-GR"/>
        </w:rPr>
        <w:t xml:space="preserve"> Ελλάς φέρνει </w:t>
      </w:r>
      <w:r w:rsidR="00E34890" w:rsidRPr="00824095">
        <w:rPr>
          <w:rFonts w:ascii="Lidl Font Pro" w:hAnsi="Lidl Font Pro"/>
          <w:b/>
          <w:bCs/>
          <w:color w:val="1F497D" w:themeColor="text2"/>
          <w:sz w:val="36"/>
          <w:szCs w:val="36"/>
          <w:lang w:val="el-GR"/>
        </w:rPr>
        <w:t>τ</w:t>
      </w:r>
      <w:r w:rsidR="6FA8D64A" w:rsidRPr="00824095">
        <w:rPr>
          <w:rFonts w:ascii="Lidl Font Pro" w:hAnsi="Lidl Font Pro"/>
          <w:b/>
          <w:bCs/>
          <w:color w:val="1F497D" w:themeColor="text2"/>
          <w:sz w:val="36"/>
          <w:szCs w:val="36"/>
          <w:lang w:val="el-GR"/>
        </w:rPr>
        <w:t>α</w:t>
      </w:r>
      <w:r w:rsidR="00E34890" w:rsidRPr="00824095">
        <w:rPr>
          <w:rFonts w:ascii="Lidl Font Pro" w:hAnsi="Lidl Font Pro"/>
          <w:b/>
          <w:bCs/>
          <w:color w:val="1F497D" w:themeColor="text2"/>
          <w:sz w:val="36"/>
          <w:szCs w:val="36"/>
          <w:lang w:val="el-GR"/>
        </w:rPr>
        <w:t xml:space="preserve"> </w:t>
      </w:r>
      <w:r w:rsidR="00E34890" w:rsidRPr="00824095">
        <w:rPr>
          <w:rFonts w:ascii="Lidl Font Pro" w:hAnsi="Lidl Font Pro"/>
          <w:b/>
          <w:bCs/>
          <w:color w:val="1F497D" w:themeColor="text2"/>
          <w:sz w:val="36"/>
          <w:szCs w:val="36"/>
          <w:lang w:val="en-US"/>
        </w:rPr>
        <w:t>viral</w:t>
      </w:r>
      <w:r w:rsidR="00E34890" w:rsidRPr="00824095">
        <w:rPr>
          <w:rFonts w:ascii="Lidl Font Pro" w:hAnsi="Lidl Font Pro"/>
          <w:b/>
          <w:bCs/>
          <w:color w:val="1F497D" w:themeColor="text2"/>
          <w:sz w:val="36"/>
          <w:szCs w:val="36"/>
          <w:lang w:val="el-GR"/>
        </w:rPr>
        <w:t xml:space="preserve"> </w:t>
      </w:r>
      <w:r w:rsidR="00E34890" w:rsidRPr="00824095">
        <w:rPr>
          <w:rFonts w:ascii="Lidl Font Pro" w:hAnsi="Lidl Font Pro"/>
          <w:b/>
          <w:bCs/>
          <w:color w:val="1F497D" w:themeColor="text2"/>
          <w:sz w:val="36"/>
          <w:szCs w:val="36"/>
          <w:lang w:val="en-US"/>
        </w:rPr>
        <w:t>Dubai</w:t>
      </w:r>
      <w:r w:rsidR="00E34890" w:rsidRPr="00824095">
        <w:rPr>
          <w:rFonts w:ascii="Lidl Font Pro" w:hAnsi="Lidl Font Pro"/>
          <w:b/>
          <w:bCs/>
          <w:color w:val="1F497D" w:themeColor="text2"/>
          <w:sz w:val="36"/>
          <w:szCs w:val="36"/>
          <w:lang w:val="el-GR"/>
        </w:rPr>
        <w:t xml:space="preserve"> </w:t>
      </w:r>
      <w:r w:rsidR="00E34890" w:rsidRPr="00824095">
        <w:rPr>
          <w:rFonts w:ascii="Lidl Font Pro" w:hAnsi="Lidl Font Pro"/>
          <w:b/>
          <w:bCs/>
          <w:color w:val="1F497D" w:themeColor="text2"/>
          <w:sz w:val="36"/>
          <w:szCs w:val="36"/>
          <w:lang w:val="en-US"/>
        </w:rPr>
        <w:t>Chocolate</w:t>
      </w:r>
      <w:r w:rsidR="57244D65" w:rsidRPr="00824095">
        <w:rPr>
          <w:rFonts w:ascii="Lidl Font Pro" w:hAnsi="Lidl Font Pro"/>
          <w:b/>
          <w:bCs/>
          <w:color w:val="1F497D" w:themeColor="text2"/>
          <w:sz w:val="36"/>
          <w:szCs w:val="36"/>
          <w:lang w:val="el-GR"/>
        </w:rPr>
        <w:t xml:space="preserve"> &amp; </w:t>
      </w:r>
      <w:r w:rsidR="57244D65" w:rsidRPr="00824095">
        <w:rPr>
          <w:rFonts w:ascii="Lidl Font Pro" w:hAnsi="Lidl Font Pro"/>
          <w:b/>
          <w:bCs/>
          <w:color w:val="1F497D" w:themeColor="text2"/>
          <w:sz w:val="36"/>
          <w:szCs w:val="36"/>
          <w:lang w:val="en-US"/>
        </w:rPr>
        <w:t>Dream</w:t>
      </w:r>
      <w:r w:rsidR="00E34890" w:rsidRPr="00824095">
        <w:rPr>
          <w:rFonts w:ascii="Lidl Font Pro" w:hAnsi="Lidl Font Pro"/>
          <w:b/>
          <w:bCs/>
          <w:color w:val="1F497D" w:themeColor="text2"/>
          <w:sz w:val="36"/>
          <w:szCs w:val="36"/>
          <w:lang w:val="el-GR"/>
        </w:rPr>
        <w:t xml:space="preserve"> στα καταστήματά της και υπόσχεται μια ανεπανάληπτη γευστική εμπειρία</w:t>
      </w:r>
    </w:p>
    <w:p w14:paraId="1C6BDA16" w14:textId="616D76C1" w:rsidR="003233DA" w:rsidRPr="005B686B" w:rsidRDefault="00E34890" w:rsidP="4057CFD2">
      <w:pPr>
        <w:spacing w:before="100" w:beforeAutospacing="1" w:after="120" w:line="360" w:lineRule="auto"/>
        <w:jc w:val="both"/>
        <w:rPr>
          <w:rFonts w:ascii="Lidl Font Pro" w:eastAsia="Times New Roman" w:hAnsi="Lidl Font Pro" w:cs="Calibri"/>
          <w:b/>
          <w:bCs/>
          <w:color w:val="1F497D" w:themeColor="text2"/>
          <w:lang w:val="el-GR"/>
        </w:rPr>
      </w:pPr>
      <w:r w:rsidRPr="00824095">
        <w:rPr>
          <w:rFonts w:ascii="Lidl Font Pro" w:eastAsia="Times New Roman" w:hAnsi="Lidl Font Pro" w:cs="Calibri"/>
          <w:b/>
          <w:bCs/>
          <w:color w:val="1F497D" w:themeColor="text2"/>
          <w:lang w:val="el-GR"/>
        </w:rPr>
        <w:t xml:space="preserve">Με σεβασμό στις σύγχρονες τάσεις και τις προτιμήσεις των καταναλωτών, η εταιρεία </w:t>
      </w:r>
      <w:r w:rsidR="75498970" w:rsidRPr="00824095">
        <w:rPr>
          <w:rFonts w:ascii="Lidl Font Pro" w:eastAsia="Times New Roman" w:hAnsi="Lidl Font Pro" w:cs="Calibri"/>
          <w:b/>
          <w:bCs/>
          <w:color w:val="1F497D" w:themeColor="text2"/>
          <w:lang w:val="el-GR"/>
        </w:rPr>
        <w:t xml:space="preserve">καινοτομεί, παρουσιάζοντας </w:t>
      </w:r>
      <w:r w:rsidR="7F758B94" w:rsidRPr="00824095">
        <w:rPr>
          <w:rFonts w:ascii="Lidl Font Pro" w:eastAsia="Times New Roman" w:hAnsi="Lidl Font Pro" w:cs="Calibri"/>
          <w:b/>
          <w:bCs/>
          <w:color w:val="1F497D" w:themeColor="text2"/>
          <w:lang w:val="el-GR"/>
        </w:rPr>
        <w:t>δύο νέα προϊόντα</w:t>
      </w:r>
      <w:r w:rsidRPr="00824095">
        <w:rPr>
          <w:rFonts w:ascii="Lidl Font Pro" w:eastAsia="Times New Roman" w:hAnsi="Lidl Font Pro" w:cs="Calibri"/>
          <w:b/>
          <w:bCs/>
          <w:color w:val="1F497D" w:themeColor="text2"/>
          <w:lang w:val="el-GR"/>
        </w:rPr>
        <w:t xml:space="preserve"> </w:t>
      </w:r>
      <w:r w:rsidRPr="00824095">
        <w:rPr>
          <w:rFonts w:ascii="Lidl Font Pro" w:eastAsia="Times New Roman" w:hAnsi="Lidl Font Pro" w:cs="Calibri"/>
          <w:b/>
          <w:bCs/>
          <w:color w:val="1F497D" w:themeColor="text2"/>
          <w:lang w:val="en-US"/>
        </w:rPr>
        <w:t>Dubai</w:t>
      </w:r>
      <w:r w:rsidRPr="00824095">
        <w:rPr>
          <w:rFonts w:ascii="Lidl Font Pro" w:eastAsia="Times New Roman" w:hAnsi="Lidl Font Pro" w:cs="Calibri"/>
          <w:b/>
          <w:bCs/>
          <w:color w:val="1F497D" w:themeColor="text2"/>
          <w:lang w:val="el-GR"/>
        </w:rPr>
        <w:t xml:space="preserve"> </w:t>
      </w:r>
      <w:r w:rsidRPr="00824095">
        <w:rPr>
          <w:rFonts w:ascii="Lidl Font Pro" w:eastAsia="Times New Roman" w:hAnsi="Lidl Font Pro" w:cs="Calibri"/>
          <w:b/>
          <w:bCs/>
          <w:color w:val="1F497D" w:themeColor="text2"/>
          <w:lang w:val="en-US"/>
        </w:rPr>
        <w:t>Chocolate</w:t>
      </w:r>
      <w:r w:rsidR="77E6405D" w:rsidRPr="00824095">
        <w:rPr>
          <w:rFonts w:ascii="Lidl Font Pro" w:eastAsia="Times New Roman" w:hAnsi="Lidl Font Pro" w:cs="Calibri"/>
          <w:b/>
          <w:bCs/>
          <w:color w:val="1F497D" w:themeColor="text2"/>
          <w:lang w:val="el-GR"/>
        </w:rPr>
        <w:t xml:space="preserve"> &amp; </w:t>
      </w:r>
      <w:r w:rsidR="77E6405D" w:rsidRPr="00824095">
        <w:rPr>
          <w:rFonts w:ascii="Lidl Font Pro" w:eastAsia="Times New Roman" w:hAnsi="Lidl Font Pro" w:cs="Calibri"/>
          <w:b/>
          <w:bCs/>
          <w:color w:val="1F497D" w:themeColor="text2"/>
          <w:lang w:val="en-US"/>
        </w:rPr>
        <w:t>Dream</w:t>
      </w:r>
      <w:r w:rsidRPr="00824095">
        <w:rPr>
          <w:rFonts w:ascii="Lidl Font Pro" w:eastAsia="Times New Roman" w:hAnsi="Lidl Font Pro" w:cs="Calibri"/>
          <w:b/>
          <w:bCs/>
          <w:color w:val="1F497D" w:themeColor="text2"/>
          <w:lang w:val="el-GR"/>
        </w:rPr>
        <w:t xml:space="preserve">, </w:t>
      </w:r>
      <w:r w:rsidR="640E6EE9" w:rsidRPr="00824095">
        <w:rPr>
          <w:rFonts w:ascii="Lidl Font Pro" w:eastAsia="Times New Roman" w:hAnsi="Lidl Font Pro" w:cs="Calibri"/>
          <w:b/>
          <w:bCs/>
          <w:color w:val="1F497D" w:themeColor="text2"/>
          <w:lang w:val="el-GR"/>
        </w:rPr>
        <w:t>μια ξεχωριστή</w:t>
      </w:r>
      <w:r w:rsidRPr="00824095">
        <w:rPr>
          <w:rFonts w:ascii="Lidl Font Pro" w:eastAsia="Times New Roman" w:hAnsi="Lidl Font Pro" w:cs="Calibri"/>
          <w:b/>
          <w:bCs/>
          <w:color w:val="1F497D" w:themeColor="text2"/>
          <w:lang w:val="el-GR"/>
        </w:rPr>
        <w:t xml:space="preserve"> γεύση που έγινε σύμβολο της χρονιάς.</w:t>
      </w:r>
      <w:r w:rsidRPr="4057CFD2">
        <w:rPr>
          <w:rFonts w:ascii="Lidl Font Pro" w:eastAsia="Times New Roman" w:hAnsi="Lidl Font Pro" w:cs="Calibri"/>
          <w:b/>
          <w:bCs/>
          <w:color w:val="1F497D" w:themeColor="text2"/>
          <w:lang w:val="el-GR"/>
        </w:rPr>
        <w:t xml:space="preserve">  </w:t>
      </w:r>
    </w:p>
    <w:bookmarkEnd w:id="0"/>
    <w:bookmarkEnd w:id="1"/>
    <w:p w14:paraId="12120C97" w14:textId="3F71B171" w:rsidR="00363413" w:rsidRPr="004628C1" w:rsidRDefault="00363413" w:rsidP="006A40AD">
      <w:pPr>
        <w:spacing w:after="120" w:line="360" w:lineRule="auto"/>
        <w:jc w:val="both"/>
        <w:rPr>
          <w:rFonts w:ascii="Lidl Font Pro" w:hAnsi="Lidl Font Pro"/>
          <w:color w:val="000000" w:themeColor="text1"/>
          <w:lang w:val="el-GR"/>
        </w:rPr>
      </w:pPr>
      <w:r w:rsidRPr="00222D7D">
        <w:rPr>
          <w:rFonts w:ascii="Lidl Font Pro" w:hAnsi="Lidl Font Pro"/>
          <w:color w:val="000000" w:themeColor="text1"/>
          <w:lang w:val="el-GR"/>
        </w:rPr>
        <w:t xml:space="preserve">Ακολουθώντας τις σύγχρονες γαστρονομικές τάσεις και </w:t>
      </w:r>
      <w:proofErr w:type="spellStart"/>
      <w:r w:rsidRPr="00222D7D">
        <w:rPr>
          <w:rFonts w:ascii="Lidl Font Pro" w:hAnsi="Lidl Font Pro"/>
          <w:color w:val="000000" w:themeColor="text1"/>
          <w:lang w:val="el-GR"/>
        </w:rPr>
        <w:t>αφουγκραζόμενη</w:t>
      </w:r>
      <w:proofErr w:type="spellEnd"/>
      <w:r w:rsidRPr="00222D7D">
        <w:rPr>
          <w:rFonts w:ascii="Lidl Font Pro" w:hAnsi="Lidl Font Pro"/>
          <w:color w:val="000000" w:themeColor="text1"/>
          <w:lang w:val="el-GR"/>
        </w:rPr>
        <w:t xml:space="preserve"> τις προτιμήσεις των καταναλωτών, η </w:t>
      </w:r>
      <w:r w:rsidRPr="00222D7D">
        <w:rPr>
          <w:rFonts w:ascii="Lidl Font Pro" w:hAnsi="Lidl Font Pro"/>
          <w:b/>
          <w:bCs/>
          <w:color w:val="000000" w:themeColor="text1"/>
          <w:lang w:val="el-GR"/>
        </w:rPr>
        <w:t>Lidl Ελλάς</w:t>
      </w:r>
      <w:r w:rsidRPr="00222D7D">
        <w:rPr>
          <w:rFonts w:ascii="Lidl Font Pro" w:hAnsi="Lidl Font Pro"/>
          <w:color w:val="000000" w:themeColor="text1"/>
          <w:lang w:val="el-GR"/>
        </w:rPr>
        <w:t xml:space="preserve"> φέρνει</w:t>
      </w:r>
      <w:r w:rsidR="1401C325" w:rsidRPr="00222D7D">
        <w:rPr>
          <w:rFonts w:ascii="Lidl Font Pro" w:hAnsi="Lidl Font Pro"/>
          <w:color w:val="000000" w:themeColor="text1"/>
          <w:lang w:val="el-GR"/>
        </w:rPr>
        <w:t xml:space="preserve"> </w:t>
      </w:r>
      <w:r w:rsidR="555BC042" w:rsidRPr="00222D7D">
        <w:rPr>
          <w:rFonts w:ascii="Lidl Font Pro" w:hAnsi="Lidl Font Pro"/>
          <w:color w:val="000000" w:themeColor="text1"/>
          <w:lang w:val="el-GR"/>
        </w:rPr>
        <w:t xml:space="preserve">σε όλα της </w:t>
      </w:r>
      <w:r w:rsidRPr="00222D7D">
        <w:rPr>
          <w:rFonts w:ascii="Lidl Font Pro" w:hAnsi="Lidl Font Pro"/>
          <w:color w:val="000000" w:themeColor="text1"/>
          <w:lang w:val="el-GR"/>
        </w:rPr>
        <w:t>τα καταστήμα</w:t>
      </w:r>
      <w:r w:rsidR="43D7CFB2" w:rsidRPr="00222D7D">
        <w:rPr>
          <w:rFonts w:ascii="Lidl Font Pro" w:hAnsi="Lidl Font Pro"/>
          <w:color w:val="000000" w:themeColor="text1"/>
          <w:lang w:val="el-GR"/>
        </w:rPr>
        <w:t>τα</w:t>
      </w:r>
      <w:r w:rsidRPr="00222D7D">
        <w:rPr>
          <w:rFonts w:ascii="Lidl Font Pro" w:hAnsi="Lidl Font Pro"/>
          <w:color w:val="000000" w:themeColor="text1"/>
          <w:lang w:val="el-GR"/>
        </w:rPr>
        <w:t xml:space="preserve"> τ</w:t>
      </w:r>
      <w:r w:rsidR="23D41674" w:rsidRPr="00222D7D">
        <w:rPr>
          <w:rFonts w:ascii="Lidl Font Pro" w:hAnsi="Lidl Font Pro"/>
          <w:color w:val="000000" w:themeColor="text1"/>
          <w:lang w:val="el-GR"/>
        </w:rPr>
        <w:t>α διάσημα</w:t>
      </w:r>
      <w:r w:rsidRPr="00222D7D">
        <w:rPr>
          <w:rFonts w:ascii="Lidl Font Pro" w:hAnsi="Lidl Font Pro"/>
          <w:color w:val="000000" w:themeColor="text1"/>
          <w:lang w:val="el-GR"/>
        </w:rPr>
        <w:t xml:space="preserve"> </w:t>
      </w:r>
      <w:proofErr w:type="spellStart"/>
      <w:r w:rsidRPr="00222D7D">
        <w:rPr>
          <w:rFonts w:ascii="Lidl Font Pro" w:hAnsi="Lidl Font Pro"/>
          <w:b/>
          <w:bCs/>
          <w:color w:val="000000" w:themeColor="text1"/>
          <w:lang w:val="el-GR"/>
        </w:rPr>
        <w:t>Dubai</w:t>
      </w:r>
      <w:proofErr w:type="spellEnd"/>
      <w:r w:rsidRPr="00222D7D">
        <w:rPr>
          <w:rFonts w:ascii="Lidl Font Pro" w:hAnsi="Lidl Font Pro"/>
          <w:b/>
          <w:bCs/>
          <w:color w:val="000000" w:themeColor="text1"/>
          <w:lang w:val="el-GR"/>
        </w:rPr>
        <w:t xml:space="preserve"> </w:t>
      </w:r>
      <w:proofErr w:type="spellStart"/>
      <w:r w:rsidRPr="00222D7D">
        <w:rPr>
          <w:rFonts w:ascii="Lidl Font Pro" w:hAnsi="Lidl Font Pro"/>
          <w:b/>
          <w:bCs/>
          <w:color w:val="000000" w:themeColor="text1"/>
          <w:lang w:val="el-GR"/>
        </w:rPr>
        <w:t>Chocolate</w:t>
      </w:r>
      <w:proofErr w:type="spellEnd"/>
      <w:r w:rsidR="5DFB809A" w:rsidRPr="00222D7D">
        <w:rPr>
          <w:rFonts w:ascii="Lidl Font Pro" w:hAnsi="Lidl Font Pro"/>
          <w:b/>
          <w:bCs/>
          <w:color w:val="000000" w:themeColor="text1"/>
          <w:lang w:val="el-GR"/>
        </w:rPr>
        <w:t xml:space="preserve"> &amp; </w:t>
      </w:r>
      <w:proofErr w:type="spellStart"/>
      <w:r w:rsidR="5DFB809A" w:rsidRPr="00222D7D">
        <w:rPr>
          <w:rFonts w:ascii="Lidl Font Pro" w:hAnsi="Lidl Font Pro"/>
          <w:b/>
          <w:bCs/>
          <w:color w:val="000000" w:themeColor="text1"/>
          <w:lang w:val="el-GR"/>
        </w:rPr>
        <w:t>Dream</w:t>
      </w:r>
      <w:proofErr w:type="spellEnd"/>
      <w:r w:rsidRPr="00222D7D">
        <w:rPr>
          <w:rFonts w:ascii="Lidl Font Pro" w:hAnsi="Lidl Font Pro"/>
          <w:color w:val="000000" w:themeColor="text1"/>
          <w:lang w:val="el-GR"/>
        </w:rPr>
        <w:t>, που έχ</w:t>
      </w:r>
      <w:r w:rsidR="3098801A" w:rsidRPr="00222D7D">
        <w:rPr>
          <w:rFonts w:ascii="Lidl Font Pro" w:hAnsi="Lidl Font Pro"/>
          <w:color w:val="000000" w:themeColor="text1"/>
          <w:lang w:val="el-GR"/>
        </w:rPr>
        <w:t>ουν</w:t>
      </w:r>
      <w:r w:rsidRPr="00222D7D">
        <w:rPr>
          <w:rFonts w:ascii="Lidl Font Pro" w:hAnsi="Lidl Font Pro"/>
          <w:color w:val="000000" w:themeColor="text1"/>
          <w:lang w:val="el-GR"/>
        </w:rPr>
        <w:t xml:space="preserve"> κατακτήσει τα μέσα κοινωνικής δικτύωσης. Από την </w:t>
      </w:r>
      <w:r w:rsidRPr="00222D7D">
        <w:rPr>
          <w:rFonts w:ascii="Lidl Font Pro" w:hAnsi="Lidl Font Pro"/>
          <w:b/>
          <w:bCs/>
          <w:color w:val="000000" w:themeColor="text1"/>
          <w:lang w:val="el-GR"/>
        </w:rPr>
        <w:t>Πέμπτη 5 Δεκεμβρίου</w:t>
      </w:r>
      <w:r w:rsidRPr="00222D7D">
        <w:rPr>
          <w:rFonts w:ascii="Lidl Font Pro" w:hAnsi="Lidl Font Pro"/>
          <w:color w:val="000000" w:themeColor="text1"/>
          <w:lang w:val="el-GR"/>
        </w:rPr>
        <w:t>, οι πελάτες μπορούν να ανακαλύψουν αυτ</w:t>
      </w:r>
      <w:r w:rsidR="1203220B" w:rsidRPr="00222D7D">
        <w:rPr>
          <w:rFonts w:ascii="Lidl Font Pro" w:hAnsi="Lidl Font Pro"/>
          <w:color w:val="000000" w:themeColor="text1"/>
          <w:lang w:val="el-GR"/>
        </w:rPr>
        <w:t>ές τις μοναδικές γεύσεις</w:t>
      </w:r>
      <w:r w:rsidRPr="00222D7D">
        <w:rPr>
          <w:rFonts w:ascii="Lidl Font Pro" w:hAnsi="Lidl Font Pro"/>
          <w:color w:val="000000" w:themeColor="text1"/>
          <w:lang w:val="el-GR"/>
        </w:rPr>
        <w:t xml:space="preserve"> και να απολαύσουν μια αξέχαστη εμπειρία</w:t>
      </w:r>
      <w:r w:rsidRPr="4057CFD2">
        <w:rPr>
          <w:rFonts w:ascii="Lidl Font Pro" w:hAnsi="Lidl Font Pro"/>
          <w:color w:val="000000" w:themeColor="text1"/>
          <w:lang w:val="el-GR"/>
        </w:rPr>
        <w:t>. Πρόκειται για μια πρωτοποριακή πρόταση που συνδυάζει τη γευστική παράδοση της Μέσης Ανατολής με τη διαχρονική απόλαυση της σοκολάτας.</w:t>
      </w:r>
    </w:p>
    <w:p w14:paraId="6D936974" w14:textId="494AA349" w:rsidR="006A40AD" w:rsidRPr="00222D7D" w:rsidRDefault="0AD89E9A" w:rsidP="4057CFD2">
      <w:pPr>
        <w:spacing w:after="120" w:line="360" w:lineRule="auto"/>
        <w:jc w:val="both"/>
        <w:rPr>
          <w:rFonts w:ascii="Lidl Font Pro" w:hAnsi="Lidl Font Pro"/>
          <w:color w:val="000000" w:themeColor="text1"/>
          <w:lang w:val="el-GR"/>
        </w:rPr>
      </w:pPr>
      <w:r w:rsidRPr="00222D7D">
        <w:rPr>
          <w:rFonts w:ascii="Lidl Font Pro" w:hAnsi="Lidl Font Pro"/>
          <w:color w:val="000000" w:themeColor="text1"/>
          <w:lang w:val="el-GR"/>
        </w:rPr>
        <w:t>Τ</w:t>
      </w:r>
      <w:r w:rsidR="6585135D" w:rsidRPr="00222D7D">
        <w:rPr>
          <w:rFonts w:ascii="Lidl Font Pro" w:hAnsi="Lidl Font Pro"/>
          <w:color w:val="000000" w:themeColor="text1"/>
          <w:lang w:val="el-GR"/>
        </w:rPr>
        <w:t>ο</w:t>
      </w:r>
      <w:r w:rsidR="006A40AD" w:rsidRPr="00222D7D">
        <w:rPr>
          <w:rFonts w:ascii="Lidl Font Pro" w:hAnsi="Lidl Font Pro"/>
          <w:color w:val="000000" w:themeColor="text1"/>
          <w:lang w:val="el-GR"/>
        </w:rPr>
        <w:t xml:space="preserve"> </w:t>
      </w:r>
      <w:r w:rsidR="00680216" w:rsidRPr="00222D7D">
        <w:rPr>
          <w:rFonts w:ascii="Lidl Font Pro" w:hAnsi="Lidl Font Pro"/>
          <w:b/>
          <w:bCs/>
          <w:color w:val="000000" w:themeColor="text1"/>
          <w:lang w:val="en-US"/>
        </w:rPr>
        <w:t>Dubai</w:t>
      </w:r>
      <w:r w:rsidR="00680216" w:rsidRPr="00222D7D">
        <w:rPr>
          <w:rFonts w:ascii="Lidl Font Pro" w:hAnsi="Lidl Font Pro"/>
          <w:b/>
          <w:bCs/>
          <w:color w:val="000000" w:themeColor="text1"/>
          <w:lang w:val="el-GR"/>
        </w:rPr>
        <w:t xml:space="preserve"> </w:t>
      </w:r>
      <w:r w:rsidR="00680216" w:rsidRPr="00222D7D">
        <w:rPr>
          <w:rFonts w:ascii="Lidl Font Pro" w:hAnsi="Lidl Font Pro"/>
          <w:b/>
          <w:bCs/>
          <w:color w:val="000000" w:themeColor="text1"/>
          <w:lang w:val="en-US"/>
        </w:rPr>
        <w:t>Chocolate</w:t>
      </w:r>
      <w:r w:rsidR="006A40AD" w:rsidRPr="00222D7D">
        <w:rPr>
          <w:rFonts w:ascii="Lidl Font Pro" w:hAnsi="Lidl Font Pro"/>
          <w:color w:val="000000" w:themeColor="text1"/>
          <w:lang w:val="el-GR"/>
        </w:rPr>
        <w:t>, γνωστ</w:t>
      </w:r>
      <w:r w:rsidR="0B03F2F7" w:rsidRPr="00222D7D">
        <w:rPr>
          <w:rFonts w:ascii="Lidl Font Pro" w:hAnsi="Lidl Font Pro"/>
          <w:color w:val="000000" w:themeColor="text1"/>
          <w:lang w:val="el-GR"/>
        </w:rPr>
        <w:t>ό</w:t>
      </w:r>
      <w:r w:rsidR="006A40AD" w:rsidRPr="00222D7D">
        <w:rPr>
          <w:rFonts w:ascii="Lidl Font Pro" w:hAnsi="Lidl Font Pro"/>
          <w:color w:val="000000" w:themeColor="text1"/>
          <w:lang w:val="el-GR"/>
        </w:rPr>
        <w:t xml:space="preserve"> για την πλούσια και ντελικάτη υφή τ</w:t>
      </w:r>
      <w:r w:rsidR="431A32CD" w:rsidRPr="00222D7D">
        <w:rPr>
          <w:rFonts w:ascii="Lidl Font Pro" w:hAnsi="Lidl Font Pro"/>
          <w:color w:val="000000" w:themeColor="text1"/>
          <w:lang w:val="el-GR"/>
        </w:rPr>
        <w:t>ου</w:t>
      </w:r>
      <w:r w:rsidR="006A40AD" w:rsidRPr="00222D7D">
        <w:rPr>
          <w:rFonts w:ascii="Lidl Font Pro" w:hAnsi="Lidl Font Pro"/>
          <w:color w:val="000000" w:themeColor="text1"/>
          <w:lang w:val="el-GR"/>
        </w:rPr>
        <w:t>, περιέχ</w:t>
      </w:r>
      <w:r w:rsidR="1B926D5B" w:rsidRPr="00222D7D">
        <w:rPr>
          <w:rFonts w:ascii="Lidl Font Pro" w:hAnsi="Lidl Font Pro"/>
          <w:color w:val="000000" w:themeColor="text1"/>
          <w:lang w:val="el-GR"/>
        </w:rPr>
        <w:t xml:space="preserve">ει </w:t>
      </w:r>
      <w:r w:rsidR="006A40AD" w:rsidRPr="00222D7D">
        <w:rPr>
          <w:rFonts w:ascii="Lidl Font Pro" w:hAnsi="Lidl Font Pro"/>
          <w:color w:val="000000" w:themeColor="text1"/>
          <w:lang w:val="el-GR"/>
        </w:rPr>
        <w:t>τραγανά κομμάτια κανταΐφι και</w:t>
      </w:r>
      <w:r w:rsidR="09D3A6A9" w:rsidRPr="00222D7D">
        <w:rPr>
          <w:rFonts w:ascii="Lidl Font Pro" w:hAnsi="Lidl Font Pro"/>
          <w:color w:val="000000" w:themeColor="text1"/>
          <w:lang w:val="el-GR"/>
        </w:rPr>
        <w:t xml:space="preserve"> κρέμα από </w:t>
      </w:r>
      <w:proofErr w:type="spellStart"/>
      <w:r w:rsidR="09D3A6A9" w:rsidRPr="00222D7D">
        <w:rPr>
          <w:rFonts w:ascii="Lidl Font Pro" w:hAnsi="Lidl Font Pro"/>
          <w:color w:val="000000" w:themeColor="text1"/>
          <w:lang w:val="el-GR"/>
        </w:rPr>
        <w:t>κελυφωτό</w:t>
      </w:r>
      <w:proofErr w:type="spellEnd"/>
      <w:r w:rsidR="006A40AD" w:rsidRPr="00222D7D">
        <w:rPr>
          <w:rFonts w:ascii="Lidl Font Pro" w:hAnsi="Lidl Font Pro"/>
          <w:color w:val="000000" w:themeColor="text1"/>
          <w:lang w:val="el-GR"/>
        </w:rPr>
        <w:t xml:space="preserve"> φισ</w:t>
      </w:r>
      <w:r w:rsidR="26794B36" w:rsidRPr="00222D7D">
        <w:rPr>
          <w:rFonts w:ascii="Lidl Font Pro" w:hAnsi="Lidl Font Pro"/>
          <w:color w:val="000000" w:themeColor="text1"/>
          <w:lang w:val="el-GR"/>
        </w:rPr>
        <w:t>τίκι</w:t>
      </w:r>
      <w:r w:rsidR="006A40AD" w:rsidRPr="00222D7D">
        <w:rPr>
          <w:rFonts w:ascii="Lidl Font Pro" w:hAnsi="Lidl Font Pro"/>
          <w:color w:val="000000" w:themeColor="text1"/>
          <w:lang w:val="el-GR"/>
        </w:rPr>
        <w:t>, καλυμμένα από λαχταριστή σοκολάτα γάλακτος. Από την πρώτη κιόλας μπουκιά, ο συνδυασμός των γεύσεων δημιουργεί μια ακαταμάχητη αίσθηση που εξηγεί γιατί έχ</w:t>
      </w:r>
      <w:r w:rsidR="6CE29A70" w:rsidRPr="00222D7D">
        <w:rPr>
          <w:rFonts w:ascii="Lidl Font Pro" w:hAnsi="Lidl Font Pro"/>
          <w:color w:val="000000" w:themeColor="text1"/>
          <w:lang w:val="el-GR"/>
        </w:rPr>
        <w:t xml:space="preserve">ει </w:t>
      </w:r>
      <w:r w:rsidR="006A40AD" w:rsidRPr="00222D7D">
        <w:rPr>
          <w:rFonts w:ascii="Lidl Font Pro" w:hAnsi="Lidl Font Pro"/>
          <w:color w:val="000000" w:themeColor="text1"/>
          <w:lang w:val="el-GR"/>
        </w:rPr>
        <w:t>γίνει τόσο δημοφιλ</w:t>
      </w:r>
      <w:r w:rsidR="4A88A9E8" w:rsidRPr="00222D7D">
        <w:rPr>
          <w:rFonts w:ascii="Lidl Font Pro" w:hAnsi="Lidl Font Pro"/>
          <w:color w:val="000000" w:themeColor="text1"/>
          <w:lang w:val="el-GR"/>
        </w:rPr>
        <w:t>ές</w:t>
      </w:r>
      <w:r w:rsidR="006A40AD" w:rsidRPr="00222D7D">
        <w:rPr>
          <w:rFonts w:ascii="Lidl Font Pro" w:hAnsi="Lidl Font Pro"/>
          <w:color w:val="000000" w:themeColor="text1"/>
          <w:lang w:val="el-GR"/>
        </w:rPr>
        <w:t xml:space="preserve">.  </w:t>
      </w:r>
    </w:p>
    <w:p w14:paraId="01A4D019" w14:textId="4F66FB24" w:rsidR="00C773D6" w:rsidRPr="004628C1" w:rsidRDefault="196C799B" w:rsidP="4057CFD2">
      <w:pPr>
        <w:spacing w:after="120" w:line="360" w:lineRule="auto"/>
        <w:jc w:val="both"/>
        <w:rPr>
          <w:rFonts w:ascii="Lidl Font Pro" w:hAnsi="Lidl Font Pro"/>
          <w:color w:val="000000" w:themeColor="text1"/>
          <w:lang w:val="el-GR"/>
        </w:rPr>
      </w:pPr>
      <w:r w:rsidRPr="00222D7D">
        <w:rPr>
          <w:rFonts w:ascii="Lidl Font Pro" w:hAnsi="Lidl Font Pro"/>
          <w:color w:val="000000" w:themeColor="text1"/>
          <w:lang w:val="el-GR"/>
        </w:rPr>
        <w:t>Αντ</w:t>
      </w:r>
      <w:r w:rsidR="1BCE0439" w:rsidRPr="00222D7D">
        <w:rPr>
          <w:rFonts w:ascii="Lidl Font Pro" w:hAnsi="Lidl Font Pro"/>
          <w:color w:val="000000" w:themeColor="text1"/>
          <w:lang w:val="el-GR"/>
        </w:rPr>
        <w:t xml:space="preserve">αποκρινόμενη στο αυξημένο ενδιαφέρον του κοινού,  </w:t>
      </w:r>
      <w:r w:rsidR="68532847" w:rsidRPr="00222D7D">
        <w:rPr>
          <w:rFonts w:ascii="Lidl Font Pro" w:hAnsi="Lidl Font Pro"/>
          <w:color w:val="000000" w:themeColor="text1"/>
          <w:lang w:val="el-GR"/>
        </w:rPr>
        <w:t xml:space="preserve">η εταιρεία </w:t>
      </w:r>
      <w:r w:rsidR="00C773D6" w:rsidRPr="00222D7D">
        <w:rPr>
          <w:rFonts w:ascii="Lidl Font Pro" w:hAnsi="Lidl Font Pro"/>
          <w:color w:val="000000" w:themeColor="text1"/>
          <w:lang w:val="el-GR"/>
        </w:rPr>
        <w:t>προ</w:t>
      </w:r>
      <w:r w:rsidR="5E4275B9" w:rsidRPr="00222D7D">
        <w:rPr>
          <w:rFonts w:ascii="Lidl Font Pro" w:hAnsi="Lidl Font Pro"/>
          <w:color w:val="000000" w:themeColor="text1"/>
          <w:lang w:val="el-GR"/>
        </w:rPr>
        <w:t>χ</w:t>
      </w:r>
      <w:r w:rsidR="016B65C9" w:rsidRPr="00222D7D">
        <w:rPr>
          <w:rFonts w:ascii="Lidl Font Pro" w:hAnsi="Lidl Font Pro"/>
          <w:color w:val="000000" w:themeColor="text1"/>
          <w:lang w:val="el-GR"/>
        </w:rPr>
        <w:t>ωρά</w:t>
      </w:r>
      <w:r w:rsidR="00C773D6" w:rsidRPr="00222D7D">
        <w:rPr>
          <w:rFonts w:ascii="Lidl Font Pro" w:hAnsi="Lidl Font Pro"/>
          <w:color w:val="000000" w:themeColor="text1"/>
          <w:lang w:val="el-GR"/>
        </w:rPr>
        <w:t xml:space="preserve"> </w:t>
      </w:r>
      <w:r w:rsidR="6254534C" w:rsidRPr="00222D7D">
        <w:rPr>
          <w:rFonts w:ascii="Lidl Font Pro" w:hAnsi="Lidl Font Pro"/>
          <w:color w:val="000000" w:themeColor="text1"/>
          <w:lang w:val="el-GR"/>
        </w:rPr>
        <w:t xml:space="preserve">λοιπόν </w:t>
      </w:r>
      <w:r w:rsidR="00C773D6" w:rsidRPr="00222D7D">
        <w:rPr>
          <w:rFonts w:ascii="Lidl Font Pro" w:hAnsi="Lidl Font Pro"/>
          <w:color w:val="000000" w:themeColor="text1"/>
          <w:lang w:val="el-GR"/>
        </w:rPr>
        <w:t>ένα βήμα παραπέρα και προσφέρει τ</w:t>
      </w:r>
      <w:r w:rsidR="7FEAF7DE" w:rsidRPr="00222D7D">
        <w:rPr>
          <w:rFonts w:ascii="Lidl Font Pro" w:hAnsi="Lidl Font Pro"/>
          <w:color w:val="000000" w:themeColor="text1"/>
          <w:lang w:val="el-GR"/>
        </w:rPr>
        <w:t>ο διάσημο αυτό γλυκό</w:t>
      </w:r>
      <w:r w:rsidR="00C773D6" w:rsidRPr="00222D7D">
        <w:rPr>
          <w:rFonts w:ascii="Lidl Font Pro" w:hAnsi="Lidl Font Pro"/>
          <w:color w:val="000000" w:themeColor="text1"/>
          <w:lang w:val="el-GR"/>
        </w:rPr>
        <w:t xml:space="preserve"> σε δύο απολαυστικές εκδοχές, δίνοντας τη δυνατότητα σε όλους να απολαύσουν αυτή τη νέα γευστική εμπειρία</w:t>
      </w:r>
      <w:r w:rsidR="140ADCBD" w:rsidRPr="00222D7D">
        <w:rPr>
          <w:rFonts w:ascii="Lidl Font Pro" w:hAnsi="Lidl Font Pro"/>
          <w:color w:val="000000" w:themeColor="text1"/>
          <w:lang w:val="el-GR"/>
        </w:rPr>
        <w:t>, στις πάντα ανταγωνιστικές τιμές της εταιρείας</w:t>
      </w:r>
      <w:r w:rsidR="00C773D6" w:rsidRPr="00222D7D">
        <w:rPr>
          <w:rFonts w:ascii="Lidl Font Pro" w:hAnsi="Lidl Font Pro"/>
          <w:color w:val="000000" w:themeColor="text1"/>
          <w:lang w:val="el-GR"/>
        </w:rPr>
        <w:t>. Συγκεκριμένα, στ</w:t>
      </w:r>
      <w:r w:rsidR="2FB56A0F" w:rsidRPr="00222D7D">
        <w:rPr>
          <w:rFonts w:ascii="Lidl Font Pro" w:hAnsi="Lidl Font Pro"/>
          <w:color w:val="000000" w:themeColor="text1"/>
          <w:lang w:val="el-GR"/>
        </w:rPr>
        <w:t xml:space="preserve">ο </w:t>
      </w:r>
      <w:r w:rsidR="5F202207" w:rsidRPr="00222D7D">
        <w:rPr>
          <w:rFonts w:ascii="Lidl Font Pro" w:hAnsi="Lidl Font Pro"/>
          <w:color w:val="000000" w:themeColor="text1"/>
          <w:lang w:val="el-GR"/>
        </w:rPr>
        <w:t>Ζ</w:t>
      </w:r>
      <w:r w:rsidR="2FB56A0F" w:rsidRPr="00222D7D">
        <w:rPr>
          <w:rFonts w:ascii="Lidl Font Pro" w:hAnsi="Lidl Font Pro"/>
          <w:color w:val="000000" w:themeColor="text1"/>
          <w:lang w:val="el-GR"/>
        </w:rPr>
        <w:t>αχαροπλαστείο των καταστημάτων της</w:t>
      </w:r>
      <w:r w:rsidR="00C773D6" w:rsidRPr="00222D7D">
        <w:rPr>
          <w:rFonts w:ascii="Lidl Font Pro" w:hAnsi="Lidl Font Pro"/>
          <w:color w:val="000000" w:themeColor="text1"/>
          <w:lang w:val="el-GR"/>
        </w:rPr>
        <w:t>,</w:t>
      </w:r>
      <w:r w:rsidR="3539E1AE" w:rsidRPr="00222D7D">
        <w:rPr>
          <w:rFonts w:ascii="Lidl Font Pro" w:hAnsi="Lidl Font Pro"/>
          <w:color w:val="000000" w:themeColor="text1"/>
          <w:lang w:val="el-GR"/>
        </w:rPr>
        <w:t xml:space="preserve"> και πάντα σε Lidl τιμή,</w:t>
      </w:r>
      <w:r w:rsidR="00C773D6" w:rsidRPr="00222D7D">
        <w:rPr>
          <w:rFonts w:ascii="Lidl Font Pro" w:hAnsi="Lidl Font Pro"/>
          <w:color w:val="000000" w:themeColor="text1"/>
          <w:lang w:val="el-GR"/>
        </w:rPr>
        <w:t xml:space="preserve"> οι πελάτες θα μπορούν να βρουν:</w:t>
      </w:r>
    </w:p>
    <w:p w14:paraId="3E35E6A6" w14:textId="3CBD62D4" w:rsidR="00C773D6" w:rsidRPr="002646E1" w:rsidRDefault="006A40AD" w:rsidP="006A40AD">
      <w:pPr>
        <w:pStyle w:val="ListParagraph"/>
        <w:numPr>
          <w:ilvl w:val="0"/>
          <w:numId w:val="5"/>
        </w:numPr>
        <w:spacing w:after="120" w:line="360" w:lineRule="auto"/>
        <w:jc w:val="both"/>
        <w:rPr>
          <w:rFonts w:ascii="Lidl Font Pro" w:hAnsi="Lidl Font Pro"/>
          <w:color w:val="000000" w:themeColor="text1"/>
          <w:lang w:val="el-GR"/>
        </w:rPr>
      </w:pPr>
      <w:r w:rsidRPr="4057CFD2">
        <w:rPr>
          <w:rFonts w:ascii="Lidl Font Pro" w:hAnsi="Lidl Font Pro"/>
          <w:b/>
          <w:bCs/>
          <w:color w:val="000000" w:themeColor="text1"/>
          <w:lang w:val="en-US"/>
        </w:rPr>
        <w:t>Dubai</w:t>
      </w:r>
      <w:r w:rsidRPr="4057CFD2">
        <w:rPr>
          <w:rFonts w:ascii="Lidl Font Pro" w:hAnsi="Lidl Font Pro"/>
          <w:b/>
          <w:bCs/>
          <w:color w:val="000000" w:themeColor="text1"/>
          <w:lang w:val="el-GR"/>
        </w:rPr>
        <w:t xml:space="preserve"> </w:t>
      </w:r>
      <w:r w:rsidRPr="4057CFD2">
        <w:rPr>
          <w:rFonts w:ascii="Lidl Font Pro" w:hAnsi="Lidl Font Pro"/>
          <w:b/>
          <w:bCs/>
          <w:color w:val="000000" w:themeColor="text1"/>
          <w:lang w:val="en-US"/>
        </w:rPr>
        <w:t>Chocolate</w:t>
      </w:r>
      <w:r w:rsidRPr="4057CFD2">
        <w:rPr>
          <w:rFonts w:ascii="Lidl Font Pro" w:hAnsi="Lidl Font Pro"/>
          <w:color w:val="000000" w:themeColor="text1"/>
          <w:lang w:val="el-GR"/>
        </w:rPr>
        <w:t xml:space="preserve">: </w:t>
      </w:r>
      <w:r w:rsidRPr="002646E1">
        <w:rPr>
          <w:rFonts w:ascii="Lidl Font Pro" w:hAnsi="Lidl Font Pro"/>
          <w:color w:val="000000" w:themeColor="text1"/>
          <w:lang w:val="el-GR"/>
        </w:rPr>
        <w:t xml:space="preserve">Η αυθεντική </w:t>
      </w:r>
      <w:proofErr w:type="spellStart"/>
      <w:r w:rsidR="4A4B820C" w:rsidRPr="002646E1">
        <w:rPr>
          <w:rFonts w:ascii="Lidl Font Pro" w:hAnsi="Lidl Font Pro"/>
          <w:color w:val="000000" w:themeColor="text1"/>
          <w:lang w:val="el-GR"/>
        </w:rPr>
        <w:t>viral</w:t>
      </w:r>
      <w:proofErr w:type="spellEnd"/>
      <w:r w:rsidR="4A4B820C" w:rsidRPr="002646E1">
        <w:rPr>
          <w:rFonts w:ascii="Lidl Font Pro" w:hAnsi="Lidl Font Pro"/>
          <w:color w:val="000000" w:themeColor="text1"/>
          <w:lang w:val="el-GR"/>
        </w:rPr>
        <w:t xml:space="preserve"> </w:t>
      </w:r>
      <w:r w:rsidRPr="002646E1">
        <w:rPr>
          <w:rFonts w:ascii="Lidl Font Pro" w:hAnsi="Lidl Font Pro"/>
          <w:color w:val="000000" w:themeColor="text1"/>
          <w:lang w:val="el-GR"/>
        </w:rPr>
        <w:t>σοκολάτα</w:t>
      </w:r>
      <w:r w:rsidR="1BDB879A" w:rsidRPr="002646E1">
        <w:rPr>
          <w:rFonts w:asciiTheme="minorHAnsi" w:eastAsiaTheme="minorEastAsia" w:hAnsiTheme="minorHAnsi" w:cstheme="minorBidi"/>
          <w:color w:val="000000" w:themeColor="text1"/>
          <w:lang w:val="el-GR"/>
        </w:rPr>
        <w:t xml:space="preserve"> με κρέμα από </w:t>
      </w:r>
      <w:proofErr w:type="spellStart"/>
      <w:r w:rsidR="1BDB879A" w:rsidRPr="002646E1">
        <w:rPr>
          <w:rFonts w:asciiTheme="minorHAnsi" w:eastAsiaTheme="minorEastAsia" w:hAnsiTheme="minorHAnsi" w:cstheme="minorBidi"/>
          <w:color w:val="000000" w:themeColor="text1"/>
          <w:lang w:val="el-GR"/>
        </w:rPr>
        <w:t>κελυφωτό</w:t>
      </w:r>
      <w:proofErr w:type="spellEnd"/>
      <w:r w:rsidR="1BDB879A" w:rsidRPr="002646E1">
        <w:rPr>
          <w:rFonts w:asciiTheme="minorHAnsi" w:eastAsiaTheme="minorEastAsia" w:hAnsiTheme="minorHAnsi" w:cstheme="minorBidi"/>
          <w:color w:val="000000" w:themeColor="text1"/>
          <w:lang w:val="el-GR"/>
        </w:rPr>
        <w:t xml:space="preserve"> φιστίκι και κανταΐφι, που υπόσχεται να προσθέσει μια στιγμή απόλαυσης στις φετινές γιορτές</w:t>
      </w:r>
      <w:r w:rsidR="1BDB879A" w:rsidRPr="002646E1">
        <w:rPr>
          <w:rFonts w:ascii="Lidl Font Pro" w:eastAsia="Lidl Font Pro" w:hAnsi="Lidl Font Pro" w:cs="Lidl Font Pro"/>
          <w:sz w:val="24"/>
          <w:szCs w:val="24"/>
          <w:lang w:val="el-GR"/>
        </w:rPr>
        <w:t>.</w:t>
      </w:r>
      <w:r w:rsidRPr="002646E1">
        <w:rPr>
          <w:rFonts w:ascii="Lidl Font Pro" w:hAnsi="Lidl Font Pro"/>
          <w:color w:val="000000" w:themeColor="text1"/>
          <w:lang w:val="el-GR"/>
        </w:rPr>
        <w:t xml:space="preserve"> </w:t>
      </w:r>
    </w:p>
    <w:p w14:paraId="2817A926" w14:textId="39562191" w:rsidR="006A40AD" w:rsidRPr="00222D7D" w:rsidRDefault="006A40AD" w:rsidP="006A40AD">
      <w:pPr>
        <w:pStyle w:val="ListParagraph"/>
        <w:numPr>
          <w:ilvl w:val="0"/>
          <w:numId w:val="5"/>
        </w:numPr>
        <w:spacing w:after="120" w:line="360" w:lineRule="auto"/>
        <w:jc w:val="both"/>
        <w:rPr>
          <w:rFonts w:ascii="Lidl Font Pro" w:hAnsi="Lidl Font Pro"/>
          <w:color w:val="000000" w:themeColor="text1"/>
          <w:lang w:val="el-GR"/>
        </w:rPr>
      </w:pPr>
      <w:r w:rsidRPr="00222D7D">
        <w:rPr>
          <w:rFonts w:ascii="Lidl Font Pro" w:hAnsi="Lidl Font Pro"/>
          <w:b/>
          <w:bCs/>
          <w:color w:val="000000" w:themeColor="text1"/>
          <w:lang w:val="en-US"/>
        </w:rPr>
        <w:lastRenderedPageBreak/>
        <w:t>Dubai</w:t>
      </w:r>
      <w:r w:rsidRPr="00222D7D">
        <w:rPr>
          <w:rFonts w:ascii="Lidl Font Pro" w:hAnsi="Lidl Font Pro"/>
          <w:b/>
          <w:bCs/>
          <w:color w:val="000000" w:themeColor="text1"/>
          <w:lang w:val="el-GR"/>
        </w:rPr>
        <w:t xml:space="preserve"> </w:t>
      </w:r>
      <w:r w:rsidRPr="00222D7D">
        <w:rPr>
          <w:rFonts w:ascii="Lidl Font Pro" w:hAnsi="Lidl Font Pro"/>
          <w:b/>
          <w:bCs/>
          <w:color w:val="000000" w:themeColor="text1"/>
          <w:lang w:val="en-US"/>
        </w:rPr>
        <w:t>Dream</w:t>
      </w:r>
      <w:r w:rsidRPr="00222D7D">
        <w:rPr>
          <w:rFonts w:ascii="Lidl Font Pro" w:hAnsi="Lidl Font Pro"/>
          <w:color w:val="000000" w:themeColor="text1"/>
          <w:lang w:val="el-GR"/>
        </w:rPr>
        <w:t xml:space="preserve">: </w:t>
      </w:r>
      <w:r w:rsidR="63092F82" w:rsidRPr="00222D7D">
        <w:rPr>
          <w:rFonts w:ascii="Lidl Font Pro" w:hAnsi="Lidl Font Pro"/>
          <w:color w:val="000000" w:themeColor="text1"/>
          <w:lang w:val="el-GR"/>
        </w:rPr>
        <w:t>Μια έξυπνη παραλλαγή, σε πρακτική συσκευασία</w:t>
      </w:r>
      <w:r w:rsidRPr="00222D7D">
        <w:rPr>
          <w:rFonts w:ascii="Lidl Font Pro" w:hAnsi="Lidl Font Pro"/>
          <w:color w:val="000000" w:themeColor="text1"/>
          <w:lang w:val="el-GR"/>
        </w:rPr>
        <w:t xml:space="preserve"> κυπελάκι</w:t>
      </w:r>
      <w:r w:rsidR="5B445B67" w:rsidRPr="00222D7D">
        <w:rPr>
          <w:rFonts w:ascii="Lidl Font Pro" w:hAnsi="Lidl Font Pro"/>
          <w:color w:val="000000" w:themeColor="text1"/>
          <w:lang w:val="el-GR"/>
        </w:rPr>
        <w:t>, για ατομική απόλαυση.</w:t>
      </w:r>
      <w:r w:rsidRPr="00222D7D">
        <w:rPr>
          <w:rFonts w:ascii="Lidl Font Pro" w:hAnsi="Lidl Font Pro"/>
          <w:color w:val="000000" w:themeColor="text1"/>
          <w:lang w:val="el-GR"/>
        </w:rPr>
        <w:t xml:space="preserve"> </w:t>
      </w:r>
      <w:r w:rsidRPr="00222D7D">
        <w:rPr>
          <w:rFonts w:ascii="Lidl Font Pro" w:hAnsi="Lidl Font Pro"/>
          <w:strike/>
          <w:color w:val="FF0000"/>
          <w:lang w:val="el-GR"/>
        </w:rPr>
        <w:t xml:space="preserve"> </w:t>
      </w:r>
    </w:p>
    <w:p w14:paraId="077372BE" w14:textId="5BE06103" w:rsidR="007C2B2D" w:rsidRPr="007C2B2D" w:rsidRDefault="00C033BD" w:rsidP="006A40AD">
      <w:pPr>
        <w:spacing w:after="120" w:line="360" w:lineRule="auto"/>
        <w:jc w:val="both"/>
        <w:rPr>
          <w:rFonts w:ascii="Lidl Font Pro" w:hAnsi="Lidl Font Pro"/>
          <w:color w:val="000000" w:themeColor="text1"/>
          <w:lang w:val="el-GR"/>
        </w:rPr>
      </w:pPr>
      <w:r w:rsidRPr="4057CFD2">
        <w:rPr>
          <w:rFonts w:ascii="Lidl Font Pro" w:hAnsi="Lidl Font Pro"/>
          <w:color w:val="000000" w:themeColor="text1"/>
          <w:lang w:val="el-GR"/>
        </w:rPr>
        <w:t>Η</w:t>
      </w:r>
      <w:r w:rsidRPr="4057CFD2">
        <w:rPr>
          <w:rFonts w:ascii="Lidl Font Pro" w:hAnsi="Lidl Font Pro"/>
          <w:b/>
          <w:bCs/>
          <w:color w:val="000000" w:themeColor="text1"/>
          <w:lang w:val="el-GR"/>
        </w:rPr>
        <w:t xml:space="preserve"> </w:t>
      </w:r>
      <w:r w:rsidR="007C2B2D" w:rsidRPr="4057CFD2">
        <w:rPr>
          <w:rFonts w:ascii="Lidl Font Pro" w:hAnsi="Lidl Font Pro"/>
          <w:b/>
          <w:bCs/>
          <w:color w:val="000000" w:themeColor="text1"/>
          <w:lang w:val="en-US"/>
        </w:rPr>
        <w:t>Lidl</w:t>
      </w:r>
      <w:r w:rsidR="007C2B2D" w:rsidRPr="4057CFD2">
        <w:rPr>
          <w:rFonts w:ascii="Lidl Font Pro" w:hAnsi="Lidl Font Pro"/>
          <w:b/>
          <w:bCs/>
          <w:color w:val="000000" w:themeColor="text1"/>
          <w:lang w:val="el-GR"/>
        </w:rPr>
        <w:t xml:space="preserve"> Ελλάς</w:t>
      </w:r>
      <w:r w:rsidRPr="4057CFD2">
        <w:rPr>
          <w:rFonts w:ascii="Lidl Font Pro" w:hAnsi="Lidl Font Pro"/>
          <w:b/>
          <w:bCs/>
          <w:color w:val="000000" w:themeColor="text1"/>
          <w:lang w:val="el-GR"/>
        </w:rPr>
        <w:t xml:space="preserve">, </w:t>
      </w:r>
      <w:r w:rsidRPr="4057CFD2">
        <w:rPr>
          <w:rFonts w:ascii="Lidl Font Pro" w:hAnsi="Lidl Font Pro"/>
          <w:color w:val="000000" w:themeColor="text1"/>
          <w:lang w:val="el-GR"/>
        </w:rPr>
        <w:t>με τ</w:t>
      </w:r>
      <w:r w:rsidR="0DFBBB11" w:rsidRPr="4057CFD2">
        <w:rPr>
          <w:rFonts w:ascii="Lidl Font Pro" w:hAnsi="Lidl Font Pro"/>
          <w:color w:val="000000" w:themeColor="text1"/>
          <w:lang w:val="el-GR"/>
        </w:rPr>
        <w:t>α</w:t>
      </w:r>
      <w:r w:rsidRPr="4057CFD2">
        <w:rPr>
          <w:rFonts w:ascii="Lidl Font Pro" w:hAnsi="Lidl Font Pro"/>
          <w:color w:val="000000" w:themeColor="text1"/>
          <w:lang w:val="el-GR"/>
        </w:rPr>
        <w:t xml:space="preserve"> </w:t>
      </w:r>
      <w:r w:rsidRPr="4057CFD2">
        <w:rPr>
          <w:rFonts w:ascii="Lidl Font Pro" w:hAnsi="Lidl Font Pro"/>
          <w:b/>
          <w:bCs/>
          <w:color w:val="000000" w:themeColor="text1"/>
          <w:lang w:val="en-US"/>
        </w:rPr>
        <w:t>Dubai</w:t>
      </w:r>
      <w:r w:rsidRPr="4057CFD2">
        <w:rPr>
          <w:rFonts w:ascii="Lidl Font Pro" w:hAnsi="Lidl Font Pro"/>
          <w:b/>
          <w:bCs/>
          <w:color w:val="000000" w:themeColor="text1"/>
          <w:lang w:val="el-GR"/>
        </w:rPr>
        <w:t xml:space="preserve"> </w:t>
      </w:r>
      <w:r w:rsidRPr="4057CFD2">
        <w:rPr>
          <w:rFonts w:ascii="Lidl Font Pro" w:hAnsi="Lidl Font Pro"/>
          <w:b/>
          <w:bCs/>
          <w:color w:val="000000" w:themeColor="text1"/>
          <w:lang w:val="en-US"/>
        </w:rPr>
        <w:t>Chocolate</w:t>
      </w:r>
      <w:r w:rsidR="19F4A9C2" w:rsidRPr="00824095">
        <w:rPr>
          <w:rFonts w:ascii="Lidl Font Pro" w:hAnsi="Lidl Font Pro"/>
          <w:b/>
          <w:bCs/>
          <w:color w:val="000000" w:themeColor="text1"/>
          <w:lang w:val="el-GR"/>
        </w:rPr>
        <w:t xml:space="preserve"> &amp; </w:t>
      </w:r>
      <w:r w:rsidR="19F4A9C2" w:rsidRPr="4057CFD2">
        <w:rPr>
          <w:rFonts w:ascii="Lidl Font Pro" w:hAnsi="Lidl Font Pro"/>
          <w:b/>
          <w:bCs/>
          <w:color w:val="000000" w:themeColor="text1"/>
          <w:lang w:val="en-US"/>
        </w:rPr>
        <w:t>Dream</w:t>
      </w:r>
      <w:r w:rsidRPr="4057CFD2">
        <w:rPr>
          <w:rFonts w:ascii="Lidl Font Pro" w:hAnsi="Lidl Font Pro"/>
          <w:color w:val="000000" w:themeColor="text1"/>
          <w:lang w:val="el-GR"/>
        </w:rPr>
        <w:t xml:space="preserve">, </w:t>
      </w:r>
      <w:r w:rsidR="007C2B2D" w:rsidRPr="4057CFD2">
        <w:rPr>
          <w:rFonts w:ascii="Lidl Font Pro" w:hAnsi="Lidl Font Pro"/>
          <w:color w:val="000000" w:themeColor="text1"/>
          <w:lang w:val="el-GR"/>
        </w:rPr>
        <w:t>αποδεικνύει για άλλη μια φορά την ικανότητά της να πρωτοπορεί, φέρνοντας πρώτη τις πιο σύγχρονες γαστρονομικές τάσεις στα ράφια της. Εστιάζοντας στις ανάγκες των καταναλωτών και παραμένοντας στην αιχμή της καινοτομίας, συνεχίζει να δημιουργεί νέες, μοναδικές εμπειρίες για κάθε περίσταση.</w:t>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1" w:history="1">
        <w:r w:rsidR="000D44D0" w:rsidRPr="006F42E2">
          <w:rPr>
            <w:rFonts w:ascii="Lidl Font Pro" w:hAnsi="Lidl Font Pro" w:cs="Calibri,Bold"/>
            <w:b/>
            <w:bCs/>
            <w:color w:val="1F497D"/>
            <w:lang w:val="sv-SE"/>
          </w:rPr>
          <w:t>corporate.lidl.gr</w:t>
        </w:r>
      </w:hyperlink>
    </w:p>
    <w:p w14:paraId="3D972FF1"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2" w:history="1">
        <w:r w:rsidR="000D44D0" w:rsidRPr="006F42E2">
          <w:rPr>
            <w:rFonts w:ascii="Lidl Font Pro" w:hAnsi="Lidl Font Pro" w:cs="Calibri,Bold"/>
            <w:b/>
            <w:bCs/>
            <w:color w:val="1F497D"/>
            <w:lang w:val="sv-SE"/>
          </w:rPr>
          <w:t>linkedin.com/company/lidl-hellas</w:t>
        </w:r>
      </w:hyperlink>
    </w:p>
    <w:p w14:paraId="6C16F376"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3"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000000" w:rsidP="000D44D0">
      <w:pPr>
        <w:autoSpaceDE w:val="0"/>
        <w:autoSpaceDN w:val="0"/>
        <w:adjustRightInd w:val="0"/>
        <w:spacing w:after="0"/>
        <w:jc w:val="both"/>
        <w:rPr>
          <w:rFonts w:ascii="Lidl Font Pro" w:hAnsi="Lidl Font Pro" w:cs="Calibri,Bold"/>
          <w:b/>
          <w:bCs/>
          <w:color w:val="1F497D"/>
          <w:lang w:val="sv-SE"/>
        </w:rPr>
      </w:pPr>
      <w:hyperlink r:id="rId14"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41F2B182" w14:textId="77777777" w:rsidR="000D44D0" w:rsidRPr="006864F2" w:rsidRDefault="00000000" w:rsidP="000D44D0">
      <w:pPr>
        <w:autoSpaceDE w:val="0"/>
        <w:autoSpaceDN w:val="0"/>
        <w:adjustRightInd w:val="0"/>
        <w:spacing w:after="0"/>
        <w:jc w:val="both"/>
        <w:rPr>
          <w:rFonts w:ascii="Lidl Font Pro" w:hAnsi="Lidl Font Pro" w:cs="Calibri,Bold"/>
          <w:b/>
          <w:bCs/>
          <w:color w:val="1F497D"/>
          <w:lang w:val="sv-SE"/>
        </w:rPr>
      </w:pPr>
      <w:hyperlink r:id="rId15" w:history="1">
        <w:r w:rsidR="000D44D0" w:rsidRPr="006F42E2">
          <w:rPr>
            <w:rFonts w:ascii="Lidl Font Pro" w:hAnsi="Lidl Font Pro" w:cs="Calibri,Bold"/>
            <w:b/>
            <w:bCs/>
            <w:color w:val="1F497D"/>
            <w:lang w:val="sv-SE"/>
          </w:rPr>
          <w:t>twitter.com/Lidl_Hellas_</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6"/>
      <w:footerReference w:type="default" r:id="rId17"/>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4FF63" w14:textId="77777777" w:rsidR="00D151E9" w:rsidRDefault="00D151E9" w:rsidP="00C15348">
      <w:pPr>
        <w:spacing w:after="0" w:line="240" w:lineRule="auto"/>
      </w:pPr>
      <w:r>
        <w:separator/>
      </w:r>
    </w:p>
  </w:endnote>
  <w:endnote w:type="continuationSeparator" w:id="0">
    <w:p w14:paraId="7C77BEF5" w14:textId="77777777" w:rsidR="00D151E9" w:rsidRDefault="00D151E9"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Footer"/>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315CE" w14:textId="77777777" w:rsidR="00D151E9" w:rsidRDefault="00D151E9" w:rsidP="00C15348">
      <w:pPr>
        <w:spacing w:after="0" w:line="240" w:lineRule="auto"/>
      </w:pPr>
      <w:r>
        <w:separator/>
      </w:r>
    </w:p>
  </w:footnote>
  <w:footnote w:type="continuationSeparator" w:id="0">
    <w:p w14:paraId="25903DE2" w14:textId="77777777" w:rsidR="00D151E9" w:rsidRDefault="00D151E9"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Header"/>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Header"/>
    </w:pPr>
  </w:p>
</w:hdr>
</file>

<file path=word/intelligence2.xml><?xml version="1.0" encoding="utf-8"?>
<int2:intelligence xmlns:int2="http://schemas.microsoft.com/office/intelligence/2020/intelligence" xmlns:oel="http://schemas.microsoft.com/office/2019/extlst">
  <int2:observations>
    <int2:textHash int2:hashCode="MsJI0jAWxOFa7/" int2:id="3aKBITW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AE33F3F"/>
    <w:multiLevelType w:val="hybridMultilevel"/>
    <w:tmpl w:val="4EE87448"/>
    <w:lvl w:ilvl="0" w:tplc="45A083FE">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20276350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B48"/>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44D0"/>
    <w:rsid w:val="000D67DA"/>
    <w:rsid w:val="000E46B8"/>
    <w:rsid w:val="000E7AED"/>
    <w:rsid w:val="000F02D8"/>
    <w:rsid w:val="000F31ED"/>
    <w:rsid w:val="001013D5"/>
    <w:rsid w:val="001059A7"/>
    <w:rsid w:val="00112FDA"/>
    <w:rsid w:val="00126F3C"/>
    <w:rsid w:val="00130CBB"/>
    <w:rsid w:val="001313C7"/>
    <w:rsid w:val="001362F5"/>
    <w:rsid w:val="0014014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2D7D"/>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46E1"/>
    <w:rsid w:val="0026548C"/>
    <w:rsid w:val="002665DE"/>
    <w:rsid w:val="0027100D"/>
    <w:rsid w:val="00275B6D"/>
    <w:rsid w:val="00276D05"/>
    <w:rsid w:val="00284E5A"/>
    <w:rsid w:val="002914B1"/>
    <w:rsid w:val="00291837"/>
    <w:rsid w:val="002A09AE"/>
    <w:rsid w:val="002A2E12"/>
    <w:rsid w:val="002B156B"/>
    <w:rsid w:val="002C0DD0"/>
    <w:rsid w:val="002C1999"/>
    <w:rsid w:val="002C4979"/>
    <w:rsid w:val="002C5270"/>
    <w:rsid w:val="002C5B45"/>
    <w:rsid w:val="002C6916"/>
    <w:rsid w:val="002D0087"/>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3413"/>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8C1"/>
    <w:rsid w:val="00462BFE"/>
    <w:rsid w:val="00471CE4"/>
    <w:rsid w:val="004753AB"/>
    <w:rsid w:val="004758E6"/>
    <w:rsid w:val="0047758A"/>
    <w:rsid w:val="00480DCD"/>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B686B"/>
    <w:rsid w:val="005C0B59"/>
    <w:rsid w:val="005C3536"/>
    <w:rsid w:val="005D0BA7"/>
    <w:rsid w:val="005E4772"/>
    <w:rsid w:val="005E4D58"/>
    <w:rsid w:val="005F0794"/>
    <w:rsid w:val="005F0960"/>
    <w:rsid w:val="005F0C97"/>
    <w:rsid w:val="005F12EF"/>
    <w:rsid w:val="005F2D21"/>
    <w:rsid w:val="005F3EE0"/>
    <w:rsid w:val="005F5E0D"/>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00F8"/>
    <w:rsid w:val="00671252"/>
    <w:rsid w:val="006746E1"/>
    <w:rsid w:val="0067635E"/>
    <w:rsid w:val="0068010B"/>
    <w:rsid w:val="00680216"/>
    <w:rsid w:val="00686288"/>
    <w:rsid w:val="00690654"/>
    <w:rsid w:val="006932FA"/>
    <w:rsid w:val="006A3521"/>
    <w:rsid w:val="006A40AD"/>
    <w:rsid w:val="006A61C9"/>
    <w:rsid w:val="006B243D"/>
    <w:rsid w:val="006B26AA"/>
    <w:rsid w:val="006C1700"/>
    <w:rsid w:val="006C5678"/>
    <w:rsid w:val="006C5AF7"/>
    <w:rsid w:val="006D3B63"/>
    <w:rsid w:val="006D656F"/>
    <w:rsid w:val="006E0483"/>
    <w:rsid w:val="006E1D0C"/>
    <w:rsid w:val="006E7AE4"/>
    <w:rsid w:val="006F238B"/>
    <w:rsid w:val="006F50A8"/>
    <w:rsid w:val="006F68B1"/>
    <w:rsid w:val="006F7122"/>
    <w:rsid w:val="00701CAF"/>
    <w:rsid w:val="0070356B"/>
    <w:rsid w:val="00705FF2"/>
    <w:rsid w:val="007114DD"/>
    <w:rsid w:val="00714E23"/>
    <w:rsid w:val="0071555B"/>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1A9A"/>
    <w:rsid w:val="007A583B"/>
    <w:rsid w:val="007A6132"/>
    <w:rsid w:val="007B2386"/>
    <w:rsid w:val="007B3EDF"/>
    <w:rsid w:val="007B7807"/>
    <w:rsid w:val="007C0240"/>
    <w:rsid w:val="007C2B2D"/>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095"/>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185"/>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E7DEE"/>
    <w:rsid w:val="00AF568F"/>
    <w:rsid w:val="00AF5F7B"/>
    <w:rsid w:val="00B01341"/>
    <w:rsid w:val="00B13498"/>
    <w:rsid w:val="00B164FA"/>
    <w:rsid w:val="00B16E7E"/>
    <w:rsid w:val="00B22575"/>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0750"/>
    <w:rsid w:val="00B935FF"/>
    <w:rsid w:val="00B93AA4"/>
    <w:rsid w:val="00B96A7F"/>
    <w:rsid w:val="00B97B64"/>
    <w:rsid w:val="00B97C9F"/>
    <w:rsid w:val="00BA0BB8"/>
    <w:rsid w:val="00BA119C"/>
    <w:rsid w:val="00BA206A"/>
    <w:rsid w:val="00BA46B9"/>
    <w:rsid w:val="00BB5C67"/>
    <w:rsid w:val="00BB7AD6"/>
    <w:rsid w:val="00BC709A"/>
    <w:rsid w:val="00BD0031"/>
    <w:rsid w:val="00BD0F8A"/>
    <w:rsid w:val="00BD1321"/>
    <w:rsid w:val="00BD2C25"/>
    <w:rsid w:val="00BD7E08"/>
    <w:rsid w:val="00BF0396"/>
    <w:rsid w:val="00BF2620"/>
    <w:rsid w:val="00BF295B"/>
    <w:rsid w:val="00C033BD"/>
    <w:rsid w:val="00C03ACF"/>
    <w:rsid w:val="00C15348"/>
    <w:rsid w:val="00C25999"/>
    <w:rsid w:val="00C26098"/>
    <w:rsid w:val="00C26318"/>
    <w:rsid w:val="00C34719"/>
    <w:rsid w:val="00C43070"/>
    <w:rsid w:val="00C43207"/>
    <w:rsid w:val="00C51790"/>
    <w:rsid w:val="00C63DA4"/>
    <w:rsid w:val="00C64CCE"/>
    <w:rsid w:val="00C71500"/>
    <w:rsid w:val="00C72EFF"/>
    <w:rsid w:val="00C74964"/>
    <w:rsid w:val="00C74E3C"/>
    <w:rsid w:val="00C773D6"/>
    <w:rsid w:val="00C80247"/>
    <w:rsid w:val="00C820AB"/>
    <w:rsid w:val="00C82224"/>
    <w:rsid w:val="00C86D2E"/>
    <w:rsid w:val="00C97414"/>
    <w:rsid w:val="00CB0793"/>
    <w:rsid w:val="00CB290E"/>
    <w:rsid w:val="00CB43B3"/>
    <w:rsid w:val="00CC0BEA"/>
    <w:rsid w:val="00CC5E78"/>
    <w:rsid w:val="00CC6D24"/>
    <w:rsid w:val="00CD2F26"/>
    <w:rsid w:val="00CD681C"/>
    <w:rsid w:val="00CE1F9C"/>
    <w:rsid w:val="00CE4072"/>
    <w:rsid w:val="00CE4449"/>
    <w:rsid w:val="00CE499C"/>
    <w:rsid w:val="00CE77FA"/>
    <w:rsid w:val="00CF034B"/>
    <w:rsid w:val="00CF34CE"/>
    <w:rsid w:val="00CF5370"/>
    <w:rsid w:val="00CF7671"/>
    <w:rsid w:val="00D03575"/>
    <w:rsid w:val="00D0703C"/>
    <w:rsid w:val="00D10337"/>
    <w:rsid w:val="00D112A2"/>
    <w:rsid w:val="00D11BB6"/>
    <w:rsid w:val="00D13352"/>
    <w:rsid w:val="00D138CB"/>
    <w:rsid w:val="00D151E9"/>
    <w:rsid w:val="00D15E91"/>
    <w:rsid w:val="00D212F9"/>
    <w:rsid w:val="00D24D8C"/>
    <w:rsid w:val="00D35440"/>
    <w:rsid w:val="00D52C15"/>
    <w:rsid w:val="00D60666"/>
    <w:rsid w:val="00D7169A"/>
    <w:rsid w:val="00D730A2"/>
    <w:rsid w:val="00D741EA"/>
    <w:rsid w:val="00D8067A"/>
    <w:rsid w:val="00D8233D"/>
    <w:rsid w:val="00D8361A"/>
    <w:rsid w:val="00D84155"/>
    <w:rsid w:val="00D87E0C"/>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4890"/>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3118"/>
    <w:rsid w:val="00EB42D2"/>
    <w:rsid w:val="00EB42FB"/>
    <w:rsid w:val="00EC4F0D"/>
    <w:rsid w:val="00ED1DFB"/>
    <w:rsid w:val="00ED52F2"/>
    <w:rsid w:val="00EE2C2A"/>
    <w:rsid w:val="00EF1F2B"/>
    <w:rsid w:val="00EF2089"/>
    <w:rsid w:val="00EF2165"/>
    <w:rsid w:val="00EF2DD5"/>
    <w:rsid w:val="00F03EF8"/>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 w:val="0137BC2D"/>
    <w:rsid w:val="016B65C9"/>
    <w:rsid w:val="054712CC"/>
    <w:rsid w:val="098059FB"/>
    <w:rsid w:val="099D6ADE"/>
    <w:rsid w:val="09D3A6A9"/>
    <w:rsid w:val="0AD89E9A"/>
    <w:rsid w:val="0B03F2F7"/>
    <w:rsid w:val="0DFBBB11"/>
    <w:rsid w:val="0ED629BA"/>
    <w:rsid w:val="117E4589"/>
    <w:rsid w:val="1203220B"/>
    <w:rsid w:val="1401C325"/>
    <w:rsid w:val="140A74CB"/>
    <w:rsid w:val="140ADCBD"/>
    <w:rsid w:val="14E4A700"/>
    <w:rsid w:val="183F307A"/>
    <w:rsid w:val="196C799B"/>
    <w:rsid w:val="19F4A9C2"/>
    <w:rsid w:val="1A1DF548"/>
    <w:rsid w:val="1A4DE44D"/>
    <w:rsid w:val="1B926D5B"/>
    <w:rsid w:val="1BCE0439"/>
    <w:rsid w:val="1BDB879A"/>
    <w:rsid w:val="22AFF65D"/>
    <w:rsid w:val="23D41674"/>
    <w:rsid w:val="251E1BFC"/>
    <w:rsid w:val="26794B36"/>
    <w:rsid w:val="2793D20E"/>
    <w:rsid w:val="29110F06"/>
    <w:rsid w:val="2D73D98E"/>
    <w:rsid w:val="2FB2B619"/>
    <w:rsid w:val="2FB56A0F"/>
    <w:rsid w:val="3098801A"/>
    <w:rsid w:val="33402CE1"/>
    <w:rsid w:val="3539E1AE"/>
    <w:rsid w:val="36A50278"/>
    <w:rsid w:val="3A3438C4"/>
    <w:rsid w:val="3B06894B"/>
    <w:rsid w:val="3CFBC0DE"/>
    <w:rsid w:val="4057CFD2"/>
    <w:rsid w:val="431A32CD"/>
    <w:rsid w:val="43D7CFB2"/>
    <w:rsid w:val="44B69222"/>
    <w:rsid w:val="4553C1C8"/>
    <w:rsid w:val="45F8E2AA"/>
    <w:rsid w:val="4A4B820C"/>
    <w:rsid w:val="4A88A9E8"/>
    <w:rsid w:val="555BC042"/>
    <w:rsid w:val="57244D65"/>
    <w:rsid w:val="596114E3"/>
    <w:rsid w:val="5B445B67"/>
    <w:rsid w:val="5CF6E431"/>
    <w:rsid w:val="5D1F0991"/>
    <w:rsid w:val="5DFB809A"/>
    <w:rsid w:val="5E4275B9"/>
    <w:rsid w:val="5F202207"/>
    <w:rsid w:val="605056BC"/>
    <w:rsid w:val="6254534C"/>
    <w:rsid w:val="63092F82"/>
    <w:rsid w:val="640E6EE9"/>
    <w:rsid w:val="6585135D"/>
    <w:rsid w:val="67A40AFC"/>
    <w:rsid w:val="68532847"/>
    <w:rsid w:val="6AA5AD2C"/>
    <w:rsid w:val="6CE29A70"/>
    <w:rsid w:val="6D28192F"/>
    <w:rsid w:val="6D6B2D66"/>
    <w:rsid w:val="6FA8D64A"/>
    <w:rsid w:val="6FBF9200"/>
    <w:rsid w:val="6FEE184B"/>
    <w:rsid w:val="7416AB2B"/>
    <w:rsid w:val="75498970"/>
    <w:rsid w:val="77E6405D"/>
    <w:rsid w:val="7B0CE053"/>
    <w:rsid w:val="7E1A5909"/>
    <w:rsid w:val="7F758B94"/>
    <w:rsid w:val="7F9B1FCF"/>
    <w:rsid w:val="7FEAF7DE"/>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348"/>
    <w:rPr>
      <w:rFonts w:ascii="Calibri" w:hAnsi="Calibri" w:cs="Times New Roman"/>
      <w:lang w:val="de-DE"/>
    </w:rPr>
  </w:style>
  <w:style w:type="paragraph" w:styleId="Heading1">
    <w:name w:val="heading 1"/>
    <w:basedOn w:val="Normal"/>
    <w:next w:val="Normal"/>
    <w:link w:val="Heading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348"/>
    <w:pPr>
      <w:tabs>
        <w:tab w:val="center" w:pos="4153"/>
        <w:tab w:val="right" w:pos="8306"/>
      </w:tabs>
      <w:spacing w:after="0" w:line="240" w:lineRule="auto"/>
    </w:pPr>
  </w:style>
  <w:style w:type="character" w:customStyle="1" w:styleId="HeaderChar">
    <w:name w:val="Header Char"/>
    <w:basedOn w:val="DefaultParagraphFont"/>
    <w:link w:val="Header"/>
    <w:uiPriority w:val="99"/>
    <w:rsid w:val="00C15348"/>
    <w:rPr>
      <w:rFonts w:ascii="Calibri" w:hAnsi="Calibri" w:cs="Times New Roman"/>
      <w:lang w:val="de-DE"/>
    </w:rPr>
  </w:style>
  <w:style w:type="paragraph" w:styleId="Footer">
    <w:name w:val="footer"/>
    <w:basedOn w:val="Normal"/>
    <w:link w:val="FooterChar"/>
    <w:uiPriority w:val="99"/>
    <w:unhideWhenUsed/>
    <w:rsid w:val="00C15348"/>
    <w:pPr>
      <w:tabs>
        <w:tab w:val="center" w:pos="4153"/>
        <w:tab w:val="right" w:pos="8306"/>
      </w:tabs>
      <w:spacing w:after="0" w:line="240" w:lineRule="auto"/>
    </w:pPr>
  </w:style>
  <w:style w:type="character" w:customStyle="1" w:styleId="FooterChar">
    <w:name w:val="Footer Char"/>
    <w:basedOn w:val="DefaultParagraphFont"/>
    <w:link w:val="Footer"/>
    <w:uiPriority w:val="99"/>
    <w:rsid w:val="00C15348"/>
    <w:rPr>
      <w:rFonts w:ascii="Calibri" w:hAnsi="Calibri" w:cs="Times New Roman"/>
      <w:lang w:val="de-DE"/>
    </w:rPr>
  </w:style>
  <w:style w:type="paragraph" w:customStyle="1" w:styleId="EinfAbs">
    <w:name w:val="[Einf. Abs.]"/>
    <w:basedOn w:val="Normal"/>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Normal"/>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Strong">
    <w:name w:val="Strong"/>
    <w:basedOn w:val="DefaultParagraphFont"/>
    <w:uiPriority w:val="22"/>
    <w:qFormat/>
    <w:rsid w:val="00B36DCD"/>
    <w:rPr>
      <w:b/>
      <w:bCs/>
    </w:rPr>
  </w:style>
  <w:style w:type="character" w:styleId="Hyperlink">
    <w:name w:val="Hyperlink"/>
    <w:basedOn w:val="DefaultParagraphFont"/>
    <w:uiPriority w:val="99"/>
    <w:unhideWhenUsed/>
    <w:rsid w:val="00337A0D"/>
    <w:rPr>
      <w:color w:val="0000FF" w:themeColor="hyperlink"/>
      <w:u w:val="single"/>
    </w:rPr>
  </w:style>
  <w:style w:type="paragraph" w:styleId="BalloonText">
    <w:name w:val="Balloon Text"/>
    <w:basedOn w:val="Normal"/>
    <w:link w:val="BalloonTextChar"/>
    <w:uiPriority w:val="99"/>
    <w:semiHidden/>
    <w:unhideWhenUsed/>
    <w:rsid w:val="007E4B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BED"/>
    <w:rPr>
      <w:rFonts w:ascii="Segoe UI" w:hAnsi="Segoe UI" w:cs="Segoe UI"/>
      <w:sz w:val="18"/>
      <w:szCs w:val="18"/>
      <w:lang w:val="de-DE"/>
    </w:rPr>
  </w:style>
  <w:style w:type="character" w:customStyle="1" w:styleId="lidl-rtefontface-11">
    <w:name w:val="lidl-rtefontface-11"/>
    <w:basedOn w:val="DefaultParagraphFont"/>
    <w:rsid w:val="007E4BED"/>
    <w:rPr>
      <w:rFonts w:ascii="Arial" w:hAnsi="Arial" w:cs="Arial" w:hint="default"/>
    </w:rPr>
  </w:style>
  <w:style w:type="character" w:styleId="Emphasis">
    <w:name w:val="Emphasis"/>
    <w:basedOn w:val="DefaultParagraphFont"/>
    <w:uiPriority w:val="20"/>
    <w:qFormat/>
    <w:rsid w:val="007E4BED"/>
    <w:rPr>
      <w:i/>
      <w:iCs/>
    </w:rPr>
  </w:style>
  <w:style w:type="paragraph" w:styleId="ListParagraph">
    <w:name w:val="List Paragraph"/>
    <w:basedOn w:val="Normal"/>
    <w:link w:val="ListParagraphChar"/>
    <w:uiPriority w:val="34"/>
    <w:qFormat/>
    <w:rsid w:val="001313C7"/>
    <w:pPr>
      <w:ind w:left="720"/>
      <w:contextualSpacing/>
    </w:pPr>
  </w:style>
  <w:style w:type="character" w:customStyle="1" w:styleId="lidl-rtefontface-1">
    <w:name w:val="lidl-rtefontface-1"/>
    <w:basedOn w:val="DefaultParagraphFont"/>
    <w:rsid w:val="005B2682"/>
  </w:style>
  <w:style w:type="character" w:styleId="UnresolvedMention">
    <w:name w:val="Unresolved Mention"/>
    <w:basedOn w:val="DefaultParagraphFont"/>
    <w:uiPriority w:val="99"/>
    <w:semiHidden/>
    <w:unhideWhenUsed/>
    <w:rsid w:val="00EF1F2B"/>
    <w:rPr>
      <w:color w:val="605E5C"/>
      <w:shd w:val="clear" w:color="auto" w:fill="E1DFDD"/>
    </w:rPr>
  </w:style>
  <w:style w:type="character" w:customStyle="1" w:styleId="ListParagraphChar">
    <w:name w:val="List Paragraph Char"/>
    <w:basedOn w:val="DefaultParagraphFont"/>
    <w:link w:val="ListParagraph"/>
    <w:uiPriority w:val="34"/>
    <w:locked/>
    <w:rsid w:val="006E0483"/>
    <w:rPr>
      <w:rFonts w:ascii="Calibri" w:hAnsi="Calibri" w:cs="Times New Roman"/>
      <w:lang w:val="de-DE"/>
    </w:rPr>
  </w:style>
  <w:style w:type="character" w:customStyle="1" w:styleId="lidl-rtefontface-3">
    <w:name w:val="lidl-rtefontface-3"/>
    <w:basedOn w:val="DefaultParagraphFont"/>
    <w:rsid w:val="0067635E"/>
  </w:style>
  <w:style w:type="character" w:customStyle="1" w:styleId="Heading2Char">
    <w:name w:val="Heading 2 Char"/>
    <w:basedOn w:val="DefaultParagraphFont"/>
    <w:link w:val="Heading2"/>
    <w:uiPriority w:val="9"/>
    <w:rsid w:val="002C5270"/>
    <w:rPr>
      <w:rFonts w:ascii="Times New Roman" w:eastAsia="Times New Roman" w:hAnsi="Times New Roman" w:cs="Times New Roman"/>
      <w:b/>
      <w:bCs/>
      <w:sz w:val="36"/>
      <w:szCs w:val="36"/>
      <w:lang w:eastAsia="el-GR"/>
    </w:rPr>
  </w:style>
  <w:style w:type="character" w:customStyle="1" w:styleId="Heading1Char">
    <w:name w:val="Heading 1 Char"/>
    <w:basedOn w:val="DefaultParagraphFont"/>
    <w:link w:val="Heading1"/>
    <w:uiPriority w:val="9"/>
    <w:rsid w:val="00DC6DB4"/>
    <w:rPr>
      <w:rFonts w:asciiTheme="majorHAnsi" w:eastAsiaTheme="majorEastAsia" w:hAnsiTheme="majorHAnsi" w:cstheme="majorBidi"/>
      <w:color w:val="365F91" w:themeColor="accent1" w:themeShade="BF"/>
      <w:sz w:val="32"/>
      <w:szCs w:val="32"/>
      <w:lang w:val="de-DE"/>
    </w:rPr>
  </w:style>
  <w:style w:type="character" w:styleId="CommentReference">
    <w:name w:val="annotation reference"/>
    <w:basedOn w:val="DefaultParagraphFont"/>
    <w:uiPriority w:val="99"/>
    <w:semiHidden/>
    <w:unhideWhenUsed/>
    <w:rsid w:val="00417018"/>
    <w:rPr>
      <w:sz w:val="16"/>
      <w:szCs w:val="16"/>
    </w:rPr>
  </w:style>
  <w:style w:type="paragraph" w:styleId="CommentText">
    <w:name w:val="annotation text"/>
    <w:basedOn w:val="Normal"/>
    <w:link w:val="CommentTextChar"/>
    <w:uiPriority w:val="99"/>
    <w:semiHidden/>
    <w:unhideWhenUsed/>
    <w:rsid w:val="00417018"/>
    <w:pPr>
      <w:spacing w:line="240" w:lineRule="auto"/>
    </w:pPr>
    <w:rPr>
      <w:sz w:val="20"/>
      <w:szCs w:val="20"/>
    </w:rPr>
  </w:style>
  <w:style w:type="character" w:customStyle="1" w:styleId="CommentTextChar">
    <w:name w:val="Comment Text Char"/>
    <w:basedOn w:val="DefaultParagraphFont"/>
    <w:link w:val="CommentText"/>
    <w:uiPriority w:val="99"/>
    <w:semiHidden/>
    <w:rsid w:val="00417018"/>
    <w:rPr>
      <w:rFonts w:ascii="Calibri" w:hAnsi="Calibri"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417018"/>
    <w:rPr>
      <w:b/>
      <w:bCs/>
    </w:rPr>
  </w:style>
  <w:style w:type="character" w:customStyle="1" w:styleId="CommentSubjectChar">
    <w:name w:val="Comment Subject Char"/>
    <w:basedOn w:val="CommentTextChar"/>
    <w:link w:val="CommentSubject"/>
    <w:uiPriority w:val="99"/>
    <w:semiHidden/>
    <w:rsid w:val="00417018"/>
    <w:rPr>
      <w:rFonts w:ascii="Calibri" w:hAnsi="Calibri" w:cs="Times New Roman"/>
      <w:b/>
      <w:bCs/>
      <w:sz w:val="20"/>
      <w:szCs w:val="20"/>
      <w:lang w:val="de-DE"/>
    </w:rPr>
  </w:style>
  <w:style w:type="paragraph" w:styleId="Revision">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lidl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nkedin.com/company/lidl-hella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hellas.gr/" TargetMode="External"/><Relationship Id="rId5" Type="http://schemas.openxmlformats.org/officeDocument/2006/relationships/numbering" Target="numbering.xml"/><Relationship Id="rId15" Type="http://schemas.openxmlformats.org/officeDocument/2006/relationships/hyperlink" Target="http://www.twitter.com/Lidl_Hellas_"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lidl_hella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A8411C548DBC4AB1496E86F96DC5B0" ma:contentTypeVersion="12" ma:contentTypeDescription="Create a new document." ma:contentTypeScope="" ma:versionID="6e22f2fce6f821b2567573346058c262">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38a3755426d206069a60115c07fe3e5b"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EA6F2-0B97-413A-85A2-32FF159CE5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320E3C-47C7-46BD-82B5-F72C38AA03F9}">
  <ds:schemaRefs>
    <ds:schemaRef ds:uri="http://schemas.microsoft.com/sharepoint/v3/contenttype/forms"/>
  </ds:schemaRefs>
</ds:datastoreItem>
</file>

<file path=customXml/itemProps3.xml><?xml version="1.0" encoding="utf-8"?>
<ds:datastoreItem xmlns:ds="http://schemas.openxmlformats.org/officeDocument/2006/customXml" ds:itemID="{E080B676-178D-47A8-A5E1-3BE89E9215F5}">
  <ds:schemaRefs>
    <ds:schemaRef ds:uri="http://schemas.microsoft.com/office/2006/metadata/properties"/>
    <ds:schemaRef ds:uri="http://schemas.microsoft.com/office/infopath/2007/PartnerControls"/>
    <ds:schemaRef ds:uri="8ac90c1c-c82c-4bfa-becb-98b1cf12a942"/>
    <ds:schemaRef ds:uri="1bcb2ad6-6cf7-4870-85f7-d6e41fc8f658"/>
  </ds:schemaRefs>
</ds:datastoreItem>
</file>

<file path=customXml/itemProps4.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2184</Characters>
  <Application>Microsoft Office Word</Application>
  <DocSecurity>0</DocSecurity>
  <Lines>18</Lines>
  <Paragraphs>5</Paragraphs>
  <ScaleCrop>false</ScaleCrop>
  <Company>Microsoft</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ELENI SAVVIDOU (ΕΛΕΝΗ ΣΑΒΒΙΔΟΥ)</cp:lastModifiedBy>
  <cp:revision>14</cp:revision>
  <cp:lastPrinted>2017-09-18T08:53:00Z</cp:lastPrinted>
  <dcterms:created xsi:type="dcterms:W3CDTF">2024-12-03T06:53:00Z</dcterms:created>
  <dcterms:modified xsi:type="dcterms:W3CDTF">2024-12-03T15:51:00Z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