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1345" w14:textId="77777777" w:rsidR="00E70986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14:paraId="509A1150" w14:textId="77777777" w:rsidR="00E70986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14:paraId="4196FC56" w14:textId="77777777" w:rsidR="00C15348" w:rsidRPr="00D977E1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11414F" w:rsidRPr="0011414F">
        <w:rPr>
          <w:rFonts w:asciiTheme="minorHAnsi" w:hAnsiTheme="minorHAnsi" w:cs="Helv"/>
          <w:sz w:val="22"/>
          <w:szCs w:val="22"/>
          <w:lang w:val="el-GR"/>
        </w:rPr>
        <w:t>28</w:t>
      </w:r>
      <w:r w:rsidR="001A4B5D">
        <w:rPr>
          <w:rFonts w:asciiTheme="minorHAnsi" w:hAnsiTheme="minorHAnsi" w:cs="Helv"/>
          <w:sz w:val="22"/>
          <w:szCs w:val="22"/>
          <w:lang w:val="el-GR"/>
        </w:rPr>
        <w:t>/</w:t>
      </w:r>
      <w:r w:rsidR="005A4AF2">
        <w:rPr>
          <w:rFonts w:asciiTheme="minorHAnsi" w:hAnsiTheme="minorHAnsi" w:cs="Helv"/>
          <w:sz w:val="22"/>
          <w:szCs w:val="22"/>
          <w:lang w:val="el-GR"/>
        </w:rPr>
        <w:t>02</w:t>
      </w:r>
      <w:r w:rsidR="001A4B5D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>
        <w:rPr>
          <w:rFonts w:asciiTheme="minorHAnsi" w:hAnsiTheme="minorHAnsi" w:cs="Helv"/>
          <w:sz w:val="22"/>
          <w:szCs w:val="22"/>
          <w:lang w:val="el-GR"/>
        </w:rPr>
        <w:t>9</w:t>
      </w:r>
    </w:p>
    <w:p w14:paraId="585B33A7" w14:textId="77777777" w:rsidR="006E7972" w:rsidRDefault="006E7972" w:rsidP="006E7972">
      <w:pPr>
        <w:spacing w:line="360" w:lineRule="auto"/>
        <w:jc w:val="both"/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14:paraId="3DD9614A" w14:textId="77777777" w:rsidR="006E7972" w:rsidRDefault="006E7972" w:rsidP="006E7972">
      <w:pPr>
        <w:spacing w:line="360" w:lineRule="auto"/>
        <w:jc w:val="both"/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ΝΕΟΣ </w:t>
      </w:r>
      <w:r w:rsidRPr="008C301F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Διαγωνισμός </w:t>
      </w:r>
    </w:p>
    <w:p w14:paraId="577622A2" w14:textId="77777777" w:rsidR="006E7972" w:rsidRPr="008C301F" w:rsidRDefault="006E7972" w:rsidP="006E7972">
      <w:pPr>
        <w:spacing w:line="360" w:lineRule="auto"/>
        <w:jc w:val="both"/>
        <w:rPr>
          <w:color w:val="1F497D" w:themeColor="text2"/>
          <w:lang w:val="el-GR"/>
        </w:rPr>
      </w:pPr>
      <w:r w:rsidRPr="008C301F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«</w:t>
      </w:r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20 ΧΡΟΝΙΑ </w:t>
      </w:r>
      <w:r>
        <w:rPr>
          <w:rFonts w:cs="Calibri-Bold"/>
          <w:b/>
          <w:bCs/>
          <w:caps/>
          <w:color w:val="1F497D" w:themeColor="text2"/>
          <w:sz w:val="36"/>
          <w:szCs w:val="36"/>
          <w:lang w:val="en-US"/>
        </w:rPr>
        <w:t>LIDL</w:t>
      </w:r>
      <w:r w:rsidRPr="004306E9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 -</w:t>
      </w:r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 20 ΑΥΤΟΚΙΝΗΤΑ</w:t>
      </w:r>
      <w:r w:rsidRPr="008C301F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»</w:t>
      </w:r>
    </w:p>
    <w:p w14:paraId="6A1B7704" w14:textId="77777777" w:rsidR="006E7972" w:rsidRPr="00237A95" w:rsidRDefault="006E7972" w:rsidP="006E7972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Με αφορμή την επέτειο των 20 χρόνων στην Ελλάδα, η </w:t>
      </w:r>
      <w:r>
        <w:t>Lidl</w:t>
      </w:r>
      <w:r w:rsidRPr="00587025">
        <w:rPr>
          <w:lang w:val="el-GR"/>
        </w:rPr>
        <w:t xml:space="preserve"> </w:t>
      </w:r>
      <w:r>
        <w:t>E</w:t>
      </w:r>
      <w:proofErr w:type="spellStart"/>
      <w:r>
        <w:rPr>
          <w:lang w:val="el-GR"/>
        </w:rPr>
        <w:t>λλάς</w:t>
      </w:r>
      <w:proofErr w:type="spellEnd"/>
      <w:r>
        <w:rPr>
          <w:lang w:val="el-GR"/>
        </w:rPr>
        <w:t xml:space="preserve"> διεξάγει</w:t>
      </w:r>
      <w:r w:rsidRPr="00587025">
        <w:rPr>
          <w:lang w:val="el-GR"/>
        </w:rPr>
        <w:t xml:space="preserve"> </w:t>
      </w:r>
      <w:r>
        <w:rPr>
          <w:lang w:val="el-GR"/>
        </w:rPr>
        <w:t xml:space="preserve">τον </w:t>
      </w:r>
      <w:r w:rsidRPr="00237A95">
        <w:rPr>
          <w:lang w:val="el-GR"/>
        </w:rPr>
        <w:t>διαγωνισμό «</w:t>
      </w:r>
      <w:r>
        <w:rPr>
          <w:lang w:val="el-GR"/>
        </w:rPr>
        <w:t xml:space="preserve">20 χρόνια </w:t>
      </w:r>
      <w:proofErr w:type="spellStart"/>
      <w:r>
        <w:rPr>
          <w:lang w:val="el-GR"/>
        </w:rPr>
        <w:t>Lidl</w:t>
      </w:r>
      <w:proofErr w:type="spellEnd"/>
      <w:r>
        <w:rPr>
          <w:lang w:val="el-GR"/>
        </w:rPr>
        <w:t xml:space="preserve"> - 20 αυτοκίνητα</w:t>
      </w:r>
      <w:r w:rsidRPr="00237A95">
        <w:rPr>
          <w:lang w:val="el-GR"/>
        </w:rPr>
        <w:t xml:space="preserve">», στο πλαίσιο του οποίου </w:t>
      </w:r>
      <w:r w:rsidRPr="004306E9">
        <w:rPr>
          <w:b/>
          <w:lang w:val="el-GR"/>
        </w:rPr>
        <w:t xml:space="preserve">20 νικητές κερδίζουν το νέο </w:t>
      </w:r>
      <w:r w:rsidRPr="004306E9">
        <w:rPr>
          <w:b/>
          <w:lang w:val="en-US"/>
        </w:rPr>
        <w:t>Volkswagen</w:t>
      </w:r>
      <w:r w:rsidRPr="004306E9">
        <w:rPr>
          <w:b/>
          <w:lang w:val="el-GR"/>
        </w:rPr>
        <w:t xml:space="preserve"> </w:t>
      </w:r>
      <w:r w:rsidRPr="004306E9">
        <w:rPr>
          <w:b/>
          <w:lang w:val="en-US"/>
        </w:rPr>
        <w:t>Polo</w:t>
      </w:r>
      <w:r w:rsidRPr="004306E9">
        <w:rPr>
          <w:b/>
          <w:lang w:val="el-GR"/>
        </w:rPr>
        <w:t>!</w:t>
      </w:r>
      <w:r w:rsidRPr="00237A95">
        <w:rPr>
          <w:lang w:val="el-GR"/>
        </w:rPr>
        <w:t xml:space="preserve"> </w:t>
      </w:r>
      <w:r>
        <w:rPr>
          <w:lang w:val="el-GR"/>
        </w:rPr>
        <w:t>Μαζί με το αυτοκίνητο οι νικητές θα παρακολουθήσουν</w:t>
      </w:r>
      <w:r w:rsidRPr="001D0893">
        <w:rPr>
          <w:lang w:val="el-GR"/>
        </w:rPr>
        <w:t xml:space="preserve"> κι ένα σεμινάριο από τη </w:t>
      </w:r>
      <w:r>
        <w:rPr>
          <w:lang w:val="en-US"/>
        </w:rPr>
        <w:t>Volkswagen</w:t>
      </w:r>
      <w:r w:rsidRPr="001D0893">
        <w:rPr>
          <w:lang w:val="el-GR"/>
        </w:rPr>
        <w:t xml:space="preserve"> </w:t>
      </w:r>
      <w:proofErr w:type="spellStart"/>
      <w:r>
        <w:rPr>
          <w:lang w:val="el-GR"/>
        </w:rPr>
        <w:t>Driving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Academy</w:t>
      </w:r>
      <w:proofErr w:type="spellEnd"/>
      <w:r>
        <w:rPr>
          <w:lang w:val="el-GR"/>
        </w:rPr>
        <w:t xml:space="preserve"> για</w:t>
      </w:r>
      <w:r w:rsidRPr="001D0893">
        <w:rPr>
          <w:lang w:val="el-GR"/>
        </w:rPr>
        <w:t xml:space="preserve"> σύγχρονες τεχνικές οδήγησης.</w:t>
      </w:r>
    </w:p>
    <w:p w14:paraId="3AB1D04F" w14:textId="77777777" w:rsidR="006E7972" w:rsidRPr="00D168B8" w:rsidRDefault="006E7972" w:rsidP="006E7972">
      <w:pPr>
        <w:spacing w:line="360" w:lineRule="auto"/>
        <w:jc w:val="both"/>
        <w:rPr>
          <w:lang w:val="el-GR"/>
        </w:rPr>
      </w:pPr>
      <w:r w:rsidRPr="00CB0550">
        <w:rPr>
          <w:lang w:val="el-GR"/>
        </w:rPr>
        <w:t xml:space="preserve">Ο διαγωνισμός θα </w:t>
      </w:r>
      <w:r w:rsidRPr="00237A95">
        <w:rPr>
          <w:lang w:val="el-GR"/>
        </w:rPr>
        <w:t xml:space="preserve">διεξαχθεί από </w:t>
      </w:r>
      <w:r>
        <w:rPr>
          <w:lang w:val="el-GR"/>
        </w:rPr>
        <w:t>0</w:t>
      </w:r>
      <w:r w:rsidRPr="00237A95">
        <w:rPr>
          <w:lang w:val="el-GR"/>
        </w:rPr>
        <w:t>1.0</w:t>
      </w:r>
      <w:r>
        <w:rPr>
          <w:lang w:val="el-GR"/>
        </w:rPr>
        <w:t>3</w:t>
      </w:r>
      <w:r w:rsidRPr="00237A95">
        <w:rPr>
          <w:lang w:val="el-GR"/>
        </w:rPr>
        <w:t>.201</w:t>
      </w:r>
      <w:r>
        <w:rPr>
          <w:lang w:val="el-GR"/>
        </w:rPr>
        <w:t>9</w:t>
      </w:r>
      <w:r w:rsidRPr="00237A95">
        <w:rPr>
          <w:lang w:val="el-GR"/>
        </w:rPr>
        <w:t xml:space="preserve"> έως και </w:t>
      </w:r>
      <w:r>
        <w:rPr>
          <w:lang w:val="el-GR"/>
        </w:rPr>
        <w:t>30</w:t>
      </w:r>
      <w:r w:rsidRPr="00237A95">
        <w:rPr>
          <w:lang w:val="el-GR"/>
        </w:rPr>
        <w:t>.</w:t>
      </w:r>
      <w:r>
        <w:rPr>
          <w:lang w:val="el-GR"/>
        </w:rPr>
        <w:t>04</w:t>
      </w:r>
      <w:r w:rsidRPr="00237A95">
        <w:rPr>
          <w:lang w:val="el-GR"/>
        </w:rPr>
        <w:t>.201</w:t>
      </w:r>
      <w:r>
        <w:rPr>
          <w:lang w:val="el-GR"/>
        </w:rPr>
        <w:t>9</w:t>
      </w:r>
      <w:r w:rsidRPr="00237A95">
        <w:rPr>
          <w:lang w:val="el-GR"/>
        </w:rPr>
        <w:t>. Για κάθε 2</w:t>
      </w:r>
      <w:r>
        <w:rPr>
          <w:lang w:val="el-GR"/>
        </w:rPr>
        <w:t>5€</w:t>
      </w:r>
      <w:r w:rsidRPr="00CB0550">
        <w:rPr>
          <w:lang w:val="el-GR"/>
        </w:rPr>
        <w:t xml:space="preserve"> </w:t>
      </w:r>
      <w:r>
        <w:rPr>
          <w:lang w:val="el-GR"/>
        </w:rPr>
        <w:t xml:space="preserve">αγορών </w:t>
      </w:r>
      <w:r w:rsidRPr="00CB0550">
        <w:rPr>
          <w:lang w:val="el-GR"/>
        </w:rPr>
        <w:t>από</w:t>
      </w:r>
      <w:r>
        <w:rPr>
          <w:lang w:val="el-GR"/>
        </w:rPr>
        <w:t xml:space="preserve"> τα </w:t>
      </w:r>
      <w:proofErr w:type="spellStart"/>
      <w:r>
        <w:rPr>
          <w:lang w:val="el-GR"/>
        </w:rPr>
        <w:t>Lidl</w:t>
      </w:r>
      <w:proofErr w:type="spellEnd"/>
      <w:r>
        <w:rPr>
          <w:lang w:val="el-GR"/>
        </w:rPr>
        <w:t xml:space="preserve"> κάθε </w:t>
      </w:r>
      <w:r w:rsidRPr="00CB0550">
        <w:rPr>
          <w:lang w:val="el-GR"/>
        </w:rPr>
        <w:t>πελάτης παραλαμβάνει από το ταμείο του καταστήματος ένα δελτίο συμμετοχ</w:t>
      </w:r>
      <w:r>
        <w:rPr>
          <w:lang w:val="el-GR"/>
        </w:rPr>
        <w:t>ής</w:t>
      </w:r>
      <w:r w:rsidRPr="003C5E45">
        <w:rPr>
          <w:lang w:val="el-GR"/>
        </w:rPr>
        <w:t xml:space="preserve"> (</w:t>
      </w:r>
      <w:r>
        <w:rPr>
          <w:lang w:val="el-GR"/>
        </w:rPr>
        <w:t>τύπου ξυστό</w:t>
      </w:r>
      <w:r w:rsidRPr="003C5E45">
        <w:rPr>
          <w:lang w:val="el-GR"/>
        </w:rPr>
        <w:t>)</w:t>
      </w:r>
      <w:r>
        <w:rPr>
          <w:lang w:val="el-GR"/>
        </w:rPr>
        <w:t>. Στο δ</w:t>
      </w:r>
      <w:r w:rsidRPr="00D168B8">
        <w:rPr>
          <w:lang w:val="el-GR"/>
        </w:rPr>
        <w:t xml:space="preserve">ελτίο συμμετοχής θα αναγράφεται ένας κωδικός, τον οποίο ο πελάτης θα μπορεί να ελέγξει στην ιστοσελίδα </w:t>
      </w:r>
      <w:r w:rsidRPr="00D168B8">
        <w:rPr>
          <w:rStyle w:val="-"/>
          <w:lang w:val="en-US"/>
        </w:rPr>
        <w:t>www</w:t>
      </w:r>
      <w:r w:rsidRPr="00D168B8">
        <w:rPr>
          <w:rStyle w:val="-"/>
          <w:lang w:val="el-GR"/>
        </w:rPr>
        <w:t>.</w:t>
      </w:r>
      <w:proofErr w:type="spellStart"/>
      <w:r w:rsidRPr="00D168B8">
        <w:rPr>
          <w:rStyle w:val="-"/>
          <w:lang w:val="en-US"/>
        </w:rPr>
        <w:t>lidl</w:t>
      </w:r>
      <w:proofErr w:type="spellEnd"/>
      <w:r w:rsidRPr="00D168B8">
        <w:rPr>
          <w:rStyle w:val="-"/>
          <w:lang w:val="el-GR"/>
        </w:rPr>
        <w:t>-</w:t>
      </w:r>
      <w:proofErr w:type="spellStart"/>
      <w:r w:rsidRPr="00D168B8">
        <w:rPr>
          <w:rStyle w:val="-"/>
          <w:lang w:val="en-US"/>
        </w:rPr>
        <w:t>hellas</w:t>
      </w:r>
      <w:proofErr w:type="spellEnd"/>
      <w:r w:rsidRPr="00D168B8">
        <w:rPr>
          <w:rStyle w:val="-"/>
          <w:lang w:val="el-GR"/>
        </w:rPr>
        <w:t>.</w:t>
      </w:r>
      <w:r w:rsidRPr="00D168B8">
        <w:rPr>
          <w:rStyle w:val="-"/>
          <w:lang w:val="en-US"/>
        </w:rPr>
        <w:t>gr</w:t>
      </w:r>
      <w:r w:rsidRPr="00D168B8">
        <w:rPr>
          <w:rStyle w:val="-"/>
          <w:lang w:val="el-GR"/>
        </w:rPr>
        <w:t>/20</w:t>
      </w:r>
      <w:r w:rsidRPr="00D168B8">
        <w:rPr>
          <w:rStyle w:val="-"/>
          <w:lang w:val="en-US"/>
        </w:rPr>
        <w:t>cars</w:t>
      </w:r>
      <w:r w:rsidRPr="00D168B8">
        <w:rPr>
          <w:lang w:val="el-GR"/>
        </w:rPr>
        <w:t xml:space="preserve"> για να διαπιστώσει αν έχει ένα από τα τυχερά δελτία. </w:t>
      </w:r>
    </w:p>
    <w:p w14:paraId="52914A34" w14:textId="77777777" w:rsidR="006E7972" w:rsidRDefault="006E7972" w:rsidP="006E7972">
      <w:pPr>
        <w:spacing w:line="360" w:lineRule="auto"/>
        <w:contextualSpacing/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Η</w:t>
      </w:r>
      <w:r w:rsidRPr="000C1DEC">
        <w:rPr>
          <w:rFonts w:asciiTheme="minorHAnsi" w:hAnsiTheme="minorHAnsi" w:cs="Arial"/>
          <w:lang w:val="el-GR"/>
        </w:rPr>
        <w:t xml:space="preserve"> </w:t>
      </w:r>
      <w:r>
        <w:rPr>
          <w:rFonts w:asciiTheme="minorHAnsi" w:hAnsiTheme="minorHAnsi" w:cs="Arial"/>
          <w:lang w:val="en-US"/>
        </w:rPr>
        <w:t>Lidl</w:t>
      </w:r>
      <w:r w:rsidRPr="000C1DEC">
        <w:rPr>
          <w:rFonts w:asciiTheme="minorHAnsi" w:hAnsiTheme="minorHAnsi" w:cs="Arial"/>
          <w:lang w:val="el-GR"/>
        </w:rPr>
        <w:t xml:space="preserve"> </w:t>
      </w:r>
      <w:r>
        <w:rPr>
          <w:rFonts w:asciiTheme="minorHAnsi" w:hAnsiTheme="minorHAnsi" w:cs="Arial"/>
          <w:lang w:val="el-GR"/>
        </w:rPr>
        <w:t xml:space="preserve">Ελλάς προχωράει σε ενέργειες που έχουν στόχο να εκφράσουν την ευγνωμοσύνη της στους καταναλωτές, οι οποίοι την εμπιστεύονται καθημερινά εδώ και 20 χρόνια. </w:t>
      </w:r>
    </w:p>
    <w:p w14:paraId="2AD88F20" w14:textId="77777777" w:rsidR="006E7972" w:rsidRPr="00CF4D25" w:rsidRDefault="006E7972" w:rsidP="006E7972">
      <w:pPr>
        <w:spacing w:line="360" w:lineRule="auto"/>
        <w:contextualSpacing/>
        <w:jc w:val="both"/>
        <w:rPr>
          <w:rFonts w:asciiTheme="minorHAnsi" w:hAnsiTheme="minorHAnsi" w:cs="Arial"/>
          <w:lang w:val="el-GR"/>
        </w:rPr>
      </w:pPr>
    </w:p>
    <w:p w14:paraId="50F7771F" w14:textId="77777777" w:rsidR="006E7972" w:rsidRPr="006E7972" w:rsidRDefault="006E7972" w:rsidP="006E7972">
      <w:pPr>
        <w:tabs>
          <w:tab w:val="left" w:pos="4260"/>
        </w:tabs>
        <w:spacing w:line="360" w:lineRule="auto"/>
        <w:jc w:val="both"/>
        <w:rPr>
          <w:rFonts w:asciiTheme="minorHAnsi" w:hAnsiTheme="minorHAnsi" w:cs="Helv"/>
          <w:color w:val="000000"/>
          <w:lang w:val="el-GR"/>
        </w:rPr>
      </w:pPr>
      <w:r>
        <w:rPr>
          <w:rFonts w:asciiTheme="minorHAnsi" w:hAnsiTheme="minorHAnsi" w:cs="Helv"/>
          <w:color w:val="000000"/>
          <w:lang w:val="el-GR"/>
        </w:rPr>
        <w:t xml:space="preserve">Έτσι στα </w:t>
      </w:r>
      <w:r>
        <w:rPr>
          <w:rFonts w:asciiTheme="minorHAnsi" w:hAnsiTheme="minorHAnsi" w:cs="Helv"/>
          <w:color w:val="000000"/>
        </w:rPr>
        <w:t>Lidl</w:t>
      </w:r>
      <w:r w:rsidRPr="00AF5F7B">
        <w:rPr>
          <w:rFonts w:asciiTheme="minorHAnsi" w:hAnsiTheme="minorHAnsi" w:cs="Helv"/>
          <w:color w:val="000000"/>
          <w:lang w:val="el-GR"/>
        </w:rPr>
        <w:t xml:space="preserve"> </w:t>
      </w:r>
      <w:r>
        <w:rPr>
          <w:rFonts w:asciiTheme="minorHAnsi" w:hAnsiTheme="minorHAnsi" w:cs="Helv"/>
          <w:color w:val="000000"/>
          <w:lang w:val="el-GR"/>
        </w:rPr>
        <w:t>20 χρόνια τώρα, κάνουν την κάθε μέρα να αξίζει!</w:t>
      </w:r>
    </w:p>
    <w:p w14:paraId="40A1B874" w14:textId="77777777" w:rsidR="00FE7457" w:rsidRPr="007F5514" w:rsidRDefault="00FE7457" w:rsidP="00FE7457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Επισκεφθείτε μας και στο:</w:t>
      </w:r>
    </w:p>
    <w:p w14:paraId="172E0BF7" w14:textId="77777777" w:rsidR="00FE7457" w:rsidRPr="0058340A" w:rsidRDefault="00F908D3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7" w:history="1"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n-US"/>
          </w:rPr>
          <w:t>www</w:t>
        </w:r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l-GR"/>
          </w:rPr>
          <w:t>.</w:t>
        </w:r>
        <w:proofErr w:type="spellStart"/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n-US"/>
          </w:rPr>
          <w:t>lidl</w:t>
        </w:r>
        <w:proofErr w:type="spellEnd"/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l-GR"/>
          </w:rPr>
          <w:t>-</w:t>
        </w:r>
        <w:proofErr w:type="spellStart"/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n-US"/>
          </w:rPr>
          <w:t>hellas</w:t>
        </w:r>
        <w:proofErr w:type="spellEnd"/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l-GR"/>
          </w:rPr>
          <w:t>.</w:t>
        </w:r>
        <w:r w:rsidR="00FE7457" w:rsidRPr="00EE5D18">
          <w:rPr>
            <w:rStyle w:val="-"/>
            <w:rFonts w:asciiTheme="minorHAnsi" w:hAnsiTheme="minorHAnsi" w:cs="Calibri,Bold"/>
            <w:sz w:val="24"/>
            <w:szCs w:val="24"/>
            <w:lang w:val="en-US"/>
          </w:rPr>
          <w:t>gr</w:t>
        </w:r>
      </w:hyperlink>
    </w:p>
    <w:p w14:paraId="5C8DC3B1" w14:textId="77777777" w:rsidR="00FE7457" w:rsidRPr="00AC6BAC" w:rsidRDefault="00F908D3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14:paraId="459949A6" w14:textId="77777777" w:rsidR="00FE7457" w:rsidRPr="00AC6BAC" w:rsidRDefault="00F908D3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fldChar w:fldCharType="begin"/>
      </w:r>
      <w:r w:rsidRPr="001F3C84">
        <w:rPr>
          <w:lang w:val="el-GR"/>
        </w:rPr>
        <w:instrText xml:space="preserve"> </w:instrText>
      </w:r>
      <w:r>
        <w:instrText>HYPERLINK</w:instrText>
      </w:r>
      <w:r w:rsidRPr="001F3C84">
        <w:rPr>
          <w:lang w:val="el-GR"/>
        </w:rPr>
        <w:instrText xml:space="preserve"> "</w:instrText>
      </w:r>
      <w:r>
        <w:instrText>http</w:instrText>
      </w:r>
      <w:r w:rsidRPr="001F3C84">
        <w:rPr>
          <w:lang w:val="el-GR"/>
        </w:rPr>
        <w:instrText>://</w:instrText>
      </w:r>
      <w:r>
        <w:instrText>www</w:instrText>
      </w:r>
      <w:r w:rsidRPr="001F3C84">
        <w:rPr>
          <w:lang w:val="el-GR"/>
        </w:rPr>
        <w:instrText>.</w:instrText>
      </w:r>
      <w:r>
        <w:instrText>twitter</w:instrText>
      </w:r>
      <w:r w:rsidRPr="001F3C84">
        <w:rPr>
          <w:lang w:val="el-GR"/>
        </w:rPr>
        <w:instrText>.</w:instrText>
      </w:r>
      <w:r>
        <w:instrText>com</w:instrText>
      </w:r>
      <w:r w:rsidRPr="001F3C84">
        <w:rPr>
          <w:lang w:val="el-GR"/>
        </w:rPr>
        <w:instrText>/</w:instrText>
      </w:r>
      <w:r>
        <w:instrText>Lidl</w:instrText>
      </w:r>
      <w:r w:rsidRPr="001F3C84">
        <w:rPr>
          <w:lang w:val="el-GR"/>
        </w:rPr>
        <w:instrText>_</w:instrText>
      </w:r>
      <w:r>
        <w:instrText>Hellas</w:instrText>
      </w:r>
      <w:r w:rsidRPr="001F3C84">
        <w:rPr>
          <w:lang w:val="el-GR"/>
        </w:rPr>
        <w:instrText xml:space="preserve">_" </w:instrText>
      </w:r>
      <w:r>
        <w:fldChar w:fldCharType="separate"/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twitter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com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_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r w:rsidR="00FE7457"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_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fldChar w:fldCharType="end"/>
      </w:r>
    </w:p>
    <w:p w14:paraId="24AB31CF" w14:textId="77777777" w:rsidR="00FE7457" w:rsidRPr="007822F8" w:rsidRDefault="00F908D3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14:paraId="56A29722" w14:textId="77777777" w:rsidR="00FE7457" w:rsidRPr="007822F8" w:rsidRDefault="00F908D3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14:paraId="368CD163" w14:textId="77777777" w:rsidR="00FE7457" w:rsidRPr="007822F8" w:rsidRDefault="00FE7457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14:paraId="53499B3B" w14:textId="77777777" w:rsidR="007B3EDF" w:rsidRPr="00C15348" w:rsidRDefault="007B3EDF">
      <w:pPr>
        <w:rPr>
          <w:lang w:val="el-GR"/>
        </w:rPr>
      </w:pPr>
    </w:p>
    <w:sectPr w:rsidR="007B3EDF" w:rsidRPr="00C15348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C8454" w14:textId="77777777" w:rsidR="00F908D3" w:rsidRDefault="00F908D3" w:rsidP="00C15348">
      <w:pPr>
        <w:spacing w:after="0" w:line="240" w:lineRule="auto"/>
      </w:pPr>
      <w:r>
        <w:separator/>
      </w:r>
    </w:p>
  </w:endnote>
  <w:endnote w:type="continuationSeparator" w:id="0">
    <w:p w14:paraId="35144F66" w14:textId="77777777" w:rsidR="00F908D3" w:rsidRDefault="00F908D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7191C" w14:textId="77777777"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965E2" wp14:editId="39B67228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90D3F" w14:textId="77777777"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proofErr w:type="gramStart"/>
                          <w:r w:rsidRPr="00823E57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Hellas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</w:t>
                          </w:r>
                          <w:proofErr w:type="gramEnd"/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1B7DEC5A" w14:textId="77777777"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14:paraId="48E0F097" w14:textId="77777777"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823E57">
                      <w:rPr>
                        <w:b/>
                        <w:sz w:val="22"/>
                        <w:szCs w:val="22"/>
                        <w:lang w:val="en-US"/>
                      </w:rPr>
                      <w:t>Hellas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77BD" w14:textId="77777777" w:rsidR="00F908D3" w:rsidRDefault="00F908D3" w:rsidP="00C15348">
      <w:pPr>
        <w:spacing w:after="0" w:line="240" w:lineRule="auto"/>
      </w:pPr>
      <w:r>
        <w:separator/>
      </w:r>
    </w:p>
  </w:footnote>
  <w:footnote w:type="continuationSeparator" w:id="0">
    <w:p w14:paraId="268B5352" w14:textId="77777777" w:rsidR="00F908D3" w:rsidRDefault="00F908D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D599" w14:textId="77777777"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07C84DD7" wp14:editId="2A5EEEB3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80858" wp14:editId="4464DE1A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4778" w14:textId="77777777"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4E307F64" w14:textId="77777777"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77FD"/>
    <w:rsid w:val="00080512"/>
    <w:rsid w:val="0008190C"/>
    <w:rsid w:val="000A3234"/>
    <w:rsid w:val="000B0743"/>
    <w:rsid w:val="000C0F47"/>
    <w:rsid w:val="001013D5"/>
    <w:rsid w:val="0011414F"/>
    <w:rsid w:val="001313C7"/>
    <w:rsid w:val="00153D2D"/>
    <w:rsid w:val="00162B5D"/>
    <w:rsid w:val="00172261"/>
    <w:rsid w:val="00195C13"/>
    <w:rsid w:val="001A4B5D"/>
    <w:rsid w:val="001C6E27"/>
    <w:rsid w:val="001C758C"/>
    <w:rsid w:val="001D4624"/>
    <w:rsid w:val="001D6703"/>
    <w:rsid w:val="001D79C7"/>
    <w:rsid w:val="001E0FBD"/>
    <w:rsid w:val="001E4730"/>
    <w:rsid w:val="001F3C84"/>
    <w:rsid w:val="00201C85"/>
    <w:rsid w:val="00237A95"/>
    <w:rsid w:val="00240308"/>
    <w:rsid w:val="00256326"/>
    <w:rsid w:val="00257C0F"/>
    <w:rsid w:val="00276D05"/>
    <w:rsid w:val="002A0D15"/>
    <w:rsid w:val="002C0DD0"/>
    <w:rsid w:val="002E498C"/>
    <w:rsid w:val="002E68DD"/>
    <w:rsid w:val="002F0181"/>
    <w:rsid w:val="00323E37"/>
    <w:rsid w:val="00337A0D"/>
    <w:rsid w:val="00361980"/>
    <w:rsid w:val="0037510A"/>
    <w:rsid w:val="003A2353"/>
    <w:rsid w:val="003B3672"/>
    <w:rsid w:val="003E1E63"/>
    <w:rsid w:val="003F48D1"/>
    <w:rsid w:val="003F6FD8"/>
    <w:rsid w:val="004041FE"/>
    <w:rsid w:val="004339B9"/>
    <w:rsid w:val="00436EB4"/>
    <w:rsid w:val="00462BFE"/>
    <w:rsid w:val="004753AB"/>
    <w:rsid w:val="004758E6"/>
    <w:rsid w:val="0048239D"/>
    <w:rsid w:val="004862EF"/>
    <w:rsid w:val="004B69B8"/>
    <w:rsid w:val="00501C4B"/>
    <w:rsid w:val="00504728"/>
    <w:rsid w:val="0055254D"/>
    <w:rsid w:val="00554C7C"/>
    <w:rsid w:val="005721E5"/>
    <w:rsid w:val="00587025"/>
    <w:rsid w:val="00592BD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A61C9"/>
    <w:rsid w:val="006E0EBF"/>
    <w:rsid w:val="006E1D0C"/>
    <w:rsid w:val="006E7972"/>
    <w:rsid w:val="006E7AE4"/>
    <w:rsid w:val="00701CAF"/>
    <w:rsid w:val="00714E23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2661C"/>
    <w:rsid w:val="00843384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693B"/>
    <w:rsid w:val="00910748"/>
    <w:rsid w:val="00915B02"/>
    <w:rsid w:val="00944D83"/>
    <w:rsid w:val="0095441C"/>
    <w:rsid w:val="00957F63"/>
    <w:rsid w:val="00974C89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30DFB"/>
    <w:rsid w:val="00A5328B"/>
    <w:rsid w:val="00A655DB"/>
    <w:rsid w:val="00A8297A"/>
    <w:rsid w:val="00AB180B"/>
    <w:rsid w:val="00AD0CD9"/>
    <w:rsid w:val="00AD5F30"/>
    <w:rsid w:val="00AF5F7B"/>
    <w:rsid w:val="00B01341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F0396"/>
    <w:rsid w:val="00C07249"/>
    <w:rsid w:val="00C15348"/>
    <w:rsid w:val="00C25999"/>
    <w:rsid w:val="00C34719"/>
    <w:rsid w:val="00C64CCE"/>
    <w:rsid w:val="00C71500"/>
    <w:rsid w:val="00C74964"/>
    <w:rsid w:val="00CB2D9B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7169A"/>
    <w:rsid w:val="00D81DEB"/>
    <w:rsid w:val="00D977E1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D52F2"/>
    <w:rsid w:val="00F16A37"/>
    <w:rsid w:val="00F17E59"/>
    <w:rsid w:val="00F32356"/>
    <w:rsid w:val="00F61E02"/>
    <w:rsid w:val="00F847FC"/>
    <w:rsid w:val="00F908D3"/>
    <w:rsid w:val="00F910E4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C7564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dl-hella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company/lidl-hell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dl_hella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85E7-828A-42BB-BEF4-DF4A3737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Kyprianou Georgia, GRAVITY</dc:creator>
  <cp:keywords/>
  <dc:description/>
  <cp:lastModifiedBy>Spanos, Nikolaos</cp:lastModifiedBy>
  <cp:revision>2</cp:revision>
  <cp:lastPrinted>2017-09-18T08:53:00Z</cp:lastPrinted>
  <dcterms:created xsi:type="dcterms:W3CDTF">2021-02-02T09:54:00Z</dcterms:created>
  <dcterms:modified xsi:type="dcterms:W3CDTF">2021-02-02T09:54:00Z</dcterms:modified>
</cp:coreProperties>
</file>