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86" w:rsidRPr="001B4CF5" w:rsidRDefault="00E70986" w:rsidP="00E70986">
      <w:pPr>
        <w:pStyle w:val="EinfAbs"/>
        <w:jc w:val="right"/>
        <w:rPr>
          <w:rFonts w:asciiTheme="minorHAnsi" w:hAnsiTheme="minorHAnsi" w:cs="Helv"/>
          <w:sz w:val="22"/>
          <w:szCs w:val="22"/>
          <w:lang w:val="el-GR"/>
        </w:rPr>
      </w:pPr>
    </w:p>
    <w:p w:rsidR="00E70986" w:rsidRPr="001B4CF5" w:rsidRDefault="00E70986" w:rsidP="00E70986">
      <w:pPr>
        <w:pStyle w:val="EinfAbs"/>
        <w:jc w:val="right"/>
        <w:rPr>
          <w:rFonts w:asciiTheme="minorHAnsi" w:hAnsiTheme="minorHAnsi" w:cs="Helv"/>
          <w:sz w:val="22"/>
          <w:szCs w:val="22"/>
          <w:lang w:val="el-GR"/>
        </w:rPr>
      </w:pPr>
    </w:p>
    <w:p w:rsidR="00C15348" w:rsidRPr="001B4CF5" w:rsidRDefault="00E70986" w:rsidP="00E70986">
      <w:pPr>
        <w:pStyle w:val="EinfAbs"/>
        <w:jc w:val="right"/>
        <w:rPr>
          <w:rFonts w:asciiTheme="minorHAnsi" w:hAnsiTheme="minorHAnsi" w:cs="Helv"/>
          <w:sz w:val="22"/>
          <w:szCs w:val="22"/>
          <w:lang w:val="el-GR"/>
        </w:rPr>
      </w:pPr>
      <w:r w:rsidRPr="001B4CF5">
        <w:rPr>
          <w:rFonts w:asciiTheme="minorHAnsi" w:hAnsiTheme="minorHAnsi" w:cs="Helv"/>
          <w:sz w:val="22"/>
          <w:szCs w:val="22"/>
          <w:lang w:val="el-GR"/>
        </w:rPr>
        <w:t xml:space="preserve">Θεσσαλονίκη, </w:t>
      </w:r>
      <w:r w:rsidR="0011414F" w:rsidRPr="001B4CF5">
        <w:rPr>
          <w:rFonts w:asciiTheme="minorHAnsi" w:hAnsiTheme="minorHAnsi" w:cs="Helv"/>
          <w:sz w:val="22"/>
          <w:szCs w:val="22"/>
          <w:lang w:val="el-GR"/>
        </w:rPr>
        <w:t>2</w:t>
      </w:r>
      <w:r w:rsidR="003D7827">
        <w:rPr>
          <w:rFonts w:asciiTheme="minorHAnsi" w:hAnsiTheme="minorHAnsi" w:cs="Helv"/>
          <w:sz w:val="22"/>
          <w:szCs w:val="22"/>
          <w:lang w:val="el-GR"/>
        </w:rPr>
        <w:t>6</w:t>
      </w:r>
      <w:r w:rsidR="001A4B5D" w:rsidRPr="001B4CF5">
        <w:rPr>
          <w:rFonts w:asciiTheme="minorHAnsi" w:hAnsiTheme="minorHAnsi" w:cs="Helv"/>
          <w:sz w:val="22"/>
          <w:szCs w:val="22"/>
          <w:lang w:val="el-GR"/>
        </w:rPr>
        <w:t>/</w:t>
      </w:r>
      <w:r w:rsidR="005A4AF2" w:rsidRPr="001B4CF5">
        <w:rPr>
          <w:rFonts w:asciiTheme="minorHAnsi" w:hAnsiTheme="minorHAnsi" w:cs="Helv"/>
          <w:sz w:val="22"/>
          <w:szCs w:val="22"/>
          <w:lang w:val="el-GR"/>
        </w:rPr>
        <w:t>0</w:t>
      </w:r>
      <w:r w:rsidR="009806A1" w:rsidRPr="001B4CF5">
        <w:rPr>
          <w:rFonts w:asciiTheme="minorHAnsi" w:hAnsiTheme="minorHAnsi" w:cs="Helv"/>
          <w:sz w:val="22"/>
          <w:szCs w:val="22"/>
          <w:lang w:val="el-GR"/>
        </w:rPr>
        <w:t>3</w:t>
      </w:r>
      <w:r w:rsidR="001A4B5D" w:rsidRPr="001B4CF5">
        <w:rPr>
          <w:rFonts w:asciiTheme="minorHAnsi" w:hAnsiTheme="minorHAnsi" w:cs="Helv"/>
          <w:sz w:val="22"/>
          <w:szCs w:val="22"/>
          <w:lang w:val="el-GR"/>
        </w:rPr>
        <w:t>/201</w:t>
      </w:r>
      <w:r w:rsidR="005A4AF2" w:rsidRPr="001B4CF5">
        <w:rPr>
          <w:rFonts w:asciiTheme="minorHAnsi" w:hAnsiTheme="minorHAnsi" w:cs="Helv"/>
          <w:sz w:val="22"/>
          <w:szCs w:val="22"/>
          <w:lang w:val="el-GR"/>
        </w:rPr>
        <w:t>9</w:t>
      </w:r>
    </w:p>
    <w:p w:rsidR="00F34776" w:rsidRPr="00935DF3" w:rsidRDefault="00F34776" w:rsidP="00F34776">
      <w:pPr>
        <w:pStyle w:val="EinfAbs"/>
        <w:rPr>
          <w:rFonts w:ascii="Calibri" w:hAnsi="Calibri" w:cs="Calibri-Bold"/>
          <w:b/>
          <w:bCs/>
          <w:caps/>
          <w:color w:val="1F497D" w:themeColor="text2"/>
          <w:sz w:val="36"/>
          <w:szCs w:val="36"/>
          <w:lang w:val="el-GR"/>
        </w:rPr>
      </w:pPr>
    </w:p>
    <w:p w:rsidR="00F34776" w:rsidRPr="00935DF3" w:rsidRDefault="00F34776" w:rsidP="003D7827">
      <w:pPr>
        <w:pStyle w:val="EinfAbs"/>
        <w:jc w:val="both"/>
        <w:rPr>
          <w:rFonts w:ascii="Calibri" w:hAnsi="Calibri" w:cs="Calibri-Bold"/>
          <w:b/>
          <w:bCs/>
          <w:caps/>
          <w:color w:val="1F497D" w:themeColor="text2"/>
          <w:sz w:val="36"/>
          <w:szCs w:val="36"/>
          <w:lang w:val="el-GR"/>
        </w:rPr>
      </w:pPr>
      <w:r w:rsidRPr="00935DF3">
        <w:rPr>
          <w:rFonts w:ascii="Calibri" w:hAnsi="Calibri" w:cs="Calibri-Bold"/>
          <w:b/>
          <w:bCs/>
          <w:caps/>
          <w:color w:val="1F497D" w:themeColor="text2"/>
          <w:sz w:val="36"/>
          <w:szCs w:val="36"/>
          <w:lang w:val="en-US"/>
        </w:rPr>
        <w:t>e</w:t>
      </w:r>
      <w:r w:rsidRPr="00935DF3">
        <w:rPr>
          <w:rFonts w:ascii="Calibri" w:hAnsi="Calibri" w:cs="Calibri-Bold"/>
          <w:b/>
          <w:bCs/>
          <w:caps/>
          <w:color w:val="1F497D" w:themeColor="text2"/>
          <w:sz w:val="36"/>
          <w:szCs w:val="36"/>
          <w:lang w:val="el-GR"/>
        </w:rPr>
        <w:t xml:space="preserve">πισκεψη </w:t>
      </w:r>
      <w:r w:rsidR="00F74A39" w:rsidRPr="00935DF3">
        <w:rPr>
          <w:rFonts w:ascii="Calibri" w:hAnsi="Calibri" w:cs="Calibri-Bold"/>
          <w:b/>
          <w:bCs/>
          <w:caps/>
          <w:color w:val="1F497D" w:themeColor="text2"/>
          <w:sz w:val="36"/>
          <w:szCs w:val="36"/>
          <w:lang w:val="el-GR"/>
        </w:rPr>
        <w:t>στις εγκαταστασεις τoυ προμηθευτη μας «</w:t>
      </w:r>
      <w:r w:rsidR="00935DF3" w:rsidRPr="00935DF3">
        <w:rPr>
          <w:rFonts w:ascii="Calibri" w:hAnsi="Calibri" w:cs="Calibri-Bold"/>
          <w:b/>
          <w:bCs/>
          <w:caps/>
          <w:color w:val="1F497D" w:themeColor="text2"/>
          <w:sz w:val="36"/>
          <w:szCs w:val="36"/>
          <w:lang w:val="el-GR"/>
        </w:rPr>
        <w:t>Αφοί Παπαγιάννη Α.Ε. Χαλβαδοποι</w:t>
      </w:r>
      <w:r w:rsidR="00935DF3" w:rsidRPr="00935DF3">
        <w:rPr>
          <w:rFonts w:ascii="Calibri" w:hAnsi="Calibri" w:cs="Arial"/>
          <w:b/>
          <w:bCs/>
          <w:caps/>
          <w:color w:val="1F497D" w:themeColor="text2"/>
          <w:sz w:val="36"/>
          <w:szCs w:val="36"/>
          <w:lang w:val="el-GR"/>
        </w:rPr>
        <w:t>Ϊ</w:t>
      </w:r>
      <w:r w:rsidR="00F74A39" w:rsidRPr="00935DF3">
        <w:rPr>
          <w:rFonts w:ascii="Calibri" w:hAnsi="Calibri" w:cs="Calibri-Bold"/>
          <w:b/>
          <w:bCs/>
          <w:caps/>
          <w:color w:val="1F497D" w:themeColor="text2"/>
          <w:sz w:val="36"/>
          <w:szCs w:val="36"/>
          <w:lang w:val="el-GR"/>
        </w:rPr>
        <w:t>α Ελλάδος»</w:t>
      </w:r>
    </w:p>
    <w:p w:rsidR="00F34776" w:rsidRDefault="00F34776" w:rsidP="00F34776">
      <w:pPr>
        <w:pStyle w:val="EinfAbs"/>
        <w:rPr>
          <w:rFonts w:ascii="Calibri" w:hAnsi="Calibri" w:cs="Calibri-Bold"/>
          <w:b/>
          <w:bCs/>
          <w:color w:val="1F497D" w:themeColor="text2"/>
          <w:sz w:val="36"/>
          <w:szCs w:val="36"/>
          <w:lang w:val="el-GR"/>
        </w:rPr>
      </w:pPr>
    </w:p>
    <w:p w:rsidR="00F74A39" w:rsidRPr="002A0369" w:rsidRDefault="00F74A39" w:rsidP="00F74A39">
      <w:pPr>
        <w:spacing w:after="0" w:line="360" w:lineRule="auto"/>
        <w:jc w:val="both"/>
        <w:rPr>
          <w:rFonts w:asciiTheme="minorHAnsi" w:eastAsia="PMingLiU" w:hAnsiTheme="minorHAnsi" w:cs="Arial"/>
          <w:lang w:val="el-GR"/>
        </w:rPr>
      </w:pPr>
      <w:r>
        <w:rPr>
          <w:rFonts w:asciiTheme="minorHAnsi" w:eastAsia="PMingLiU" w:hAnsiTheme="minorHAnsi" w:cs="Arial"/>
          <w:lang w:val="el-GR"/>
        </w:rPr>
        <w:t>Πρόσφατα</w:t>
      </w:r>
      <w:r w:rsidRPr="002A0369">
        <w:rPr>
          <w:rFonts w:asciiTheme="minorHAnsi" w:eastAsia="PMingLiU" w:hAnsiTheme="minorHAnsi" w:cs="Arial"/>
          <w:lang w:val="el-GR"/>
        </w:rPr>
        <w:t xml:space="preserve"> μια ομάδα </w:t>
      </w:r>
      <w:r>
        <w:rPr>
          <w:rFonts w:asciiTheme="minorHAnsi" w:eastAsia="PMingLiU" w:hAnsiTheme="minorHAnsi" w:cs="Arial"/>
          <w:lang w:val="el-GR"/>
        </w:rPr>
        <w:t xml:space="preserve">εκπροσώπων των Μέσων μαζί με </w:t>
      </w:r>
      <w:r w:rsidRPr="002A0369">
        <w:rPr>
          <w:rFonts w:asciiTheme="minorHAnsi" w:eastAsia="PMingLiU" w:hAnsiTheme="minorHAnsi" w:cs="Arial"/>
          <w:lang w:val="el-GR"/>
        </w:rPr>
        <w:t>στελέχη της L</w:t>
      </w:r>
      <w:proofErr w:type="spellStart"/>
      <w:r>
        <w:rPr>
          <w:rFonts w:asciiTheme="minorHAnsi" w:eastAsia="PMingLiU" w:hAnsiTheme="minorHAnsi" w:cs="Arial"/>
        </w:rPr>
        <w:t>idl</w:t>
      </w:r>
      <w:proofErr w:type="spellEnd"/>
      <w:r w:rsidRPr="002A0369">
        <w:rPr>
          <w:rFonts w:asciiTheme="minorHAnsi" w:eastAsia="PMingLiU" w:hAnsiTheme="minorHAnsi" w:cs="Arial"/>
          <w:lang w:val="el-GR"/>
        </w:rPr>
        <w:t xml:space="preserve"> Ελλάς επισκέφτηκε και ξεναγήθη</w:t>
      </w:r>
      <w:r>
        <w:rPr>
          <w:rFonts w:asciiTheme="minorHAnsi" w:eastAsia="PMingLiU" w:hAnsiTheme="minorHAnsi" w:cs="Arial"/>
          <w:lang w:val="el-GR"/>
        </w:rPr>
        <w:t>κε στις εγκαταστάσεις της εταιρ</w:t>
      </w:r>
      <w:r w:rsidRPr="002A0369">
        <w:rPr>
          <w:rFonts w:asciiTheme="minorHAnsi" w:eastAsia="PMingLiU" w:hAnsiTheme="minorHAnsi" w:cs="Arial"/>
          <w:lang w:val="el-GR"/>
        </w:rPr>
        <w:t xml:space="preserve">ίας ΑΦΟΙ ΠΑΠΑΓΙΑΝΝΗ </w:t>
      </w:r>
      <w:r w:rsidR="00080EE7">
        <w:rPr>
          <w:rFonts w:asciiTheme="minorHAnsi" w:eastAsia="PMingLiU" w:hAnsiTheme="minorHAnsi" w:cs="Arial"/>
          <w:lang w:val="el-GR"/>
        </w:rPr>
        <w:t xml:space="preserve">Α.Ε. </w:t>
      </w:r>
      <w:r w:rsidRPr="002A0369">
        <w:rPr>
          <w:rFonts w:asciiTheme="minorHAnsi" w:eastAsia="PMingLiU" w:hAnsiTheme="minorHAnsi" w:cs="Arial"/>
          <w:lang w:val="el-GR"/>
        </w:rPr>
        <w:t xml:space="preserve">με αφορμή τα 70 χρόνια από τη λειτουργία της. Οι επισκέπτες είχαν την ευκαιρία να γνωρίσουν από κοντά όλα τα στάδια της παραγωγής και τις υψηλές προδιαγραφές ποιότητας και ασφάλειας που τηρούνται </w:t>
      </w:r>
      <w:proofErr w:type="spellStart"/>
      <w:r w:rsidRPr="002A0369">
        <w:rPr>
          <w:rFonts w:asciiTheme="minorHAnsi" w:eastAsia="PMingLiU" w:hAnsiTheme="minorHAnsi" w:cs="Arial"/>
          <w:lang w:val="el-GR"/>
        </w:rPr>
        <w:t>καθόλη</w:t>
      </w:r>
      <w:proofErr w:type="spellEnd"/>
      <w:r w:rsidRPr="002A0369">
        <w:rPr>
          <w:rFonts w:asciiTheme="minorHAnsi" w:eastAsia="PMingLiU" w:hAnsiTheme="minorHAnsi" w:cs="Arial"/>
          <w:lang w:val="el-GR"/>
        </w:rPr>
        <w:t xml:space="preserve"> την παραγωγική διαδικασία - από την επεξεργασία του σησαμιού μέχρι το τελικό αποτέλεσμα - αλλά και φυσικά να γευτούν όλα</w:t>
      </w:r>
      <w:r>
        <w:rPr>
          <w:rFonts w:asciiTheme="minorHAnsi" w:eastAsia="PMingLiU" w:hAnsiTheme="minorHAnsi" w:cs="Arial"/>
          <w:lang w:val="el-GR"/>
        </w:rPr>
        <w:t xml:space="preserve"> τα ποιοτικά προϊόντα της εταιρ</w:t>
      </w:r>
      <w:r w:rsidRPr="002A0369">
        <w:rPr>
          <w:rFonts w:asciiTheme="minorHAnsi" w:eastAsia="PMingLiU" w:hAnsiTheme="minorHAnsi" w:cs="Arial"/>
          <w:lang w:val="el-GR"/>
        </w:rPr>
        <w:t xml:space="preserve">ίας. </w:t>
      </w:r>
    </w:p>
    <w:p w:rsidR="00F74A39" w:rsidRPr="002A0369" w:rsidRDefault="00F74A39" w:rsidP="00F74A39">
      <w:pPr>
        <w:spacing w:after="0" w:line="360" w:lineRule="auto"/>
        <w:jc w:val="both"/>
        <w:rPr>
          <w:rFonts w:asciiTheme="minorHAnsi" w:eastAsia="PMingLiU" w:hAnsiTheme="minorHAnsi" w:cs="Arial"/>
          <w:lang w:val="el-GR"/>
        </w:rPr>
      </w:pPr>
    </w:p>
    <w:p w:rsidR="00B54DB8" w:rsidRPr="00EE642E" w:rsidRDefault="00F74A39" w:rsidP="00EE642E">
      <w:pPr>
        <w:spacing w:line="360" w:lineRule="auto"/>
        <w:jc w:val="both"/>
        <w:rPr>
          <w:rFonts w:asciiTheme="minorHAnsi" w:eastAsia="PMingLiU" w:hAnsiTheme="minorHAnsi" w:cs="Arial"/>
          <w:lang w:val="el-GR"/>
        </w:rPr>
      </w:pPr>
      <w:r w:rsidRPr="002A0369">
        <w:rPr>
          <w:rFonts w:asciiTheme="minorHAnsi" w:eastAsia="PMingLiU" w:hAnsiTheme="minorHAnsi" w:cs="Arial"/>
          <w:lang w:val="el-GR"/>
        </w:rPr>
        <w:t xml:space="preserve">Η στρατηγική συνεργασία της </w:t>
      </w:r>
      <w:proofErr w:type="spellStart"/>
      <w:r w:rsidRPr="002A0369">
        <w:rPr>
          <w:rFonts w:asciiTheme="minorHAnsi" w:eastAsia="PMingLiU" w:hAnsiTheme="minorHAnsi" w:cs="Arial"/>
          <w:lang w:val="el-GR"/>
        </w:rPr>
        <w:t>L</w:t>
      </w:r>
      <w:r w:rsidRPr="00EE642E">
        <w:rPr>
          <w:rFonts w:asciiTheme="minorHAnsi" w:eastAsia="PMingLiU" w:hAnsiTheme="minorHAnsi" w:cs="Arial"/>
          <w:lang w:val="el-GR"/>
        </w:rPr>
        <w:t>idl</w:t>
      </w:r>
      <w:proofErr w:type="spellEnd"/>
      <w:r w:rsidRPr="002A0369">
        <w:rPr>
          <w:rFonts w:asciiTheme="minorHAnsi" w:eastAsia="PMingLiU" w:hAnsiTheme="minorHAnsi" w:cs="Arial"/>
          <w:lang w:val="el-GR"/>
        </w:rPr>
        <w:t xml:space="preserve"> Ελλάς με την Αφοί Παπαγιάννη με</w:t>
      </w:r>
      <w:r w:rsidR="00EE642E">
        <w:rPr>
          <w:rFonts w:asciiTheme="minorHAnsi" w:eastAsia="PMingLiU" w:hAnsiTheme="minorHAnsi" w:cs="Arial"/>
          <w:lang w:val="el-GR"/>
        </w:rPr>
        <w:t xml:space="preserve">τρά 11 χρόνια, </w:t>
      </w:r>
      <w:r w:rsidRPr="002A0369">
        <w:rPr>
          <w:rFonts w:asciiTheme="minorHAnsi" w:eastAsia="PMingLiU" w:hAnsiTheme="minorHAnsi" w:cs="Arial"/>
          <w:lang w:val="el-GR"/>
        </w:rPr>
        <w:t xml:space="preserve"> περισσότερα από 25 εκατομμύ</w:t>
      </w:r>
      <w:r w:rsidR="00EE642E">
        <w:rPr>
          <w:rFonts w:asciiTheme="minorHAnsi" w:eastAsia="PMingLiU" w:hAnsiTheme="minorHAnsi" w:cs="Arial"/>
          <w:lang w:val="el-GR"/>
        </w:rPr>
        <w:t xml:space="preserve">ρια τεμάχια χαλβά και ταχινιού </w:t>
      </w:r>
      <w:r w:rsidR="00EE642E" w:rsidRPr="00EE642E">
        <w:rPr>
          <w:rFonts w:asciiTheme="minorHAnsi" w:eastAsia="PMingLiU" w:hAnsiTheme="minorHAnsi" w:cs="Arial"/>
          <w:lang w:val="el-GR"/>
        </w:rPr>
        <w:t>και καταγράφει σταθερά ανοδική πορεία. Μέσω της συνεργασίας αυτής, τα ελληνικά π</w:t>
      </w:r>
      <w:r w:rsidR="00935DF3">
        <w:rPr>
          <w:rFonts w:asciiTheme="minorHAnsi" w:eastAsia="PMingLiU" w:hAnsiTheme="minorHAnsi" w:cs="Arial"/>
          <w:lang w:val="el-GR"/>
        </w:rPr>
        <w:t>ροϊόντα της εταιρίας Χαλβαδοποιί</w:t>
      </w:r>
      <w:bookmarkStart w:id="0" w:name="_GoBack"/>
      <w:bookmarkEnd w:id="0"/>
      <w:r w:rsidR="00EE642E" w:rsidRPr="00EE642E">
        <w:rPr>
          <w:rFonts w:asciiTheme="minorHAnsi" w:eastAsia="PMingLiU" w:hAnsiTheme="minorHAnsi" w:cs="Arial"/>
          <w:lang w:val="el-GR"/>
        </w:rPr>
        <w:t>α Όλυμπος – Παπαγιάννη βρίσκονται μόνιμα στα ράφια των καταστημάτων Lidl Κύπρου, Βουλγαρίας και Ρουμαν</w:t>
      </w:r>
      <w:r w:rsidR="003D7827">
        <w:rPr>
          <w:rFonts w:asciiTheme="minorHAnsi" w:eastAsia="PMingLiU" w:hAnsiTheme="minorHAnsi" w:cs="Arial"/>
          <w:lang w:val="el-GR"/>
        </w:rPr>
        <w:t xml:space="preserve">ίας ενώ μέσω </w:t>
      </w:r>
      <w:r w:rsidR="00EE642E" w:rsidRPr="00EE642E">
        <w:rPr>
          <w:rFonts w:asciiTheme="minorHAnsi" w:eastAsia="PMingLiU" w:hAnsiTheme="minorHAnsi" w:cs="Arial"/>
          <w:lang w:val="el-GR"/>
        </w:rPr>
        <w:t xml:space="preserve">των ελληνικών εβδομάδων ταξιδεύουν σε όλη την Ευρώπη. </w:t>
      </w:r>
    </w:p>
    <w:p w:rsidR="005915C1" w:rsidRDefault="00BF32AF" w:rsidP="005915C1">
      <w:pPr>
        <w:autoSpaceDE w:val="0"/>
        <w:autoSpaceDN w:val="0"/>
        <w:adjustRightInd w:val="0"/>
        <w:spacing w:after="0" w:line="360" w:lineRule="auto"/>
        <w:jc w:val="both"/>
        <w:rPr>
          <w:rFonts w:eastAsia="Calibri" w:cs="Arial"/>
          <w:lang w:val="el-GR"/>
        </w:rPr>
      </w:pPr>
      <w:r w:rsidRPr="00F34776">
        <w:rPr>
          <w:rFonts w:cs="Arial"/>
          <w:color w:val="000000"/>
          <w:lang w:val="el-GR"/>
        </w:rPr>
        <w:t xml:space="preserve">Στα καταστήματα </w:t>
      </w:r>
      <w:r>
        <w:rPr>
          <w:rFonts w:cs="Arial"/>
          <w:color w:val="000000"/>
          <w:lang w:val="el-GR"/>
        </w:rPr>
        <w:t xml:space="preserve">της </w:t>
      </w:r>
      <w:r w:rsidRPr="00F34776">
        <w:rPr>
          <w:rFonts w:cs="Arial"/>
          <w:color w:val="000000"/>
          <w:lang w:val="en-US"/>
        </w:rPr>
        <w:t>Lidl</w:t>
      </w:r>
      <w:r w:rsidRPr="00F34776">
        <w:rPr>
          <w:rFonts w:cs="Arial"/>
          <w:color w:val="000000"/>
          <w:lang w:val="el-GR"/>
        </w:rPr>
        <w:t xml:space="preserve"> </w:t>
      </w:r>
      <w:r>
        <w:rPr>
          <w:rFonts w:cs="Arial"/>
          <w:color w:val="000000"/>
        </w:rPr>
        <w:t>E</w:t>
      </w:r>
      <w:proofErr w:type="spellStart"/>
      <w:r>
        <w:rPr>
          <w:rFonts w:cs="Arial"/>
          <w:color w:val="000000"/>
          <w:lang w:val="el-GR"/>
        </w:rPr>
        <w:t>λλάς</w:t>
      </w:r>
      <w:proofErr w:type="spellEnd"/>
      <w:r>
        <w:rPr>
          <w:rFonts w:cs="Arial"/>
          <w:color w:val="000000"/>
          <w:lang w:val="el-GR"/>
        </w:rPr>
        <w:t xml:space="preserve"> </w:t>
      </w:r>
      <w:r w:rsidRPr="00F34776">
        <w:rPr>
          <w:rFonts w:cs="Arial"/>
          <w:color w:val="000000"/>
          <w:lang w:val="el-GR"/>
        </w:rPr>
        <w:t>διατίθε</w:t>
      </w:r>
      <w:r>
        <w:rPr>
          <w:rFonts w:cs="Arial"/>
          <w:color w:val="000000"/>
          <w:lang w:val="el-GR"/>
        </w:rPr>
        <w:t>ν</w:t>
      </w:r>
      <w:r w:rsidRPr="00F34776">
        <w:rPr>
          <w:rFonts w:cs="Arial"/>
          <w:color w:val="000000"/>
          <w:lang w:val="el-GR"/>
        </w:rPr>
        <w:t xml:space="preserve">ται τα εξαιρετικά προϊόντα ιδιωτικής ετικέτας </w:t>
      </w:r>
      <w:r w:rsidR="005915C1">
        <w:rPr>
          <w:rFonts w:cs="Arial"/>
          <w:color w:val="000000"/>
          <w:lang w:val="el-GR"/>
        </w:rPr>
        <w:t xml:space="preserve">ΓΛΥΚΑΝΘΗ, </w:t>
      </w:r>
      <w:r w:rsidR="00935DF3">
        <w:rPr>
          <w:rFonts w:cs="Arial"/>
          <w:color w:val="000000"/>
          <w:lang w:val="el-GR"/>
        </w:rPr>
        <w:t>που παράγει η Χαλβαδοποι</w:t>
      </w:r>
      <w:r w:rsidRPr="00F34776">
        <w:rPr>
          <w:rFonts w:cs="Arial"/>
          <w:color w:val="000000"/>
          <w:lang w:val="el-GR"/>
        </w:rPr>
        <w:t>ία Όλυμπος – Παπαγιάννη</w:t>
      </w:r>
      <w:r w:rsidR="005915C1">
        <w:rPr>
          <w:rFonts w:cs="Arial"/>
          <w:color w:val="000000"/>
          <w:lang w:val="el-GR"/>
        </w:rPr>
        <w:t xml:space="preserve">, όπως ταχίνι, </w:t>
      </w:r>
      <w:r w:rsidRPr="00F34776">
        <w:rPr>
          <w:rFonts w:cs="Arial"/>
          <w:color w:val="000000"/>
          <w:lang w:val="el-GR"/>
        </w:rPr>
        <w:t xml:space="preserve">ταχίνι με μέλι, καθώς και σουσαμένιο </w:t>
      </w:r>
      <w:r w:rsidRPr="00F34776">
        <w:rPr>
          <w:rFonts w:eastAsia="Calibri" w:cs="Arial"/>
          <w:lang w:val="el-GR"/>
        </w:rPr>
        <w:t>χαλβά σε τρεις γεύσεις, κακάο, βανίλια, αμύγδαλο.</w:t>
      </w:r>
      <w:r>
        <w:rPr>
          <w:rFonts w:eastAsia="Calibri" w:cs="Arial"/>
          <w:lang w:val="el-GR"/>
        </w:rPr>
        <w:t xml:space="preserve"> </w:t>
      </w:r>
      <w:r w:rsidRPr="00F34776">
        <w:rPr>
          <w:rFonts w:eastAsia="Calibri" w:cs="Arial"/>
          <w:lang w:val="el-GR"/>
        </w:rPr>
        <w:t xml:space="preserve">Αξίζει να σημειωθεί πως τα τελευταία δύο χρόνια, ειδικά για την περίοδο της Σαρακοστής, διατίθενται αποκλειστικά στα καταστήματα </w:t>
      </w:r>
      <w:r w:rsidRPr="00F34776">
        <w:rPr>
          <w:rFonts w:eastAsia="Calibri" w:cs="Arial"/>
          <w:lang w:val="en-US"/>
        </w:rPr>
        <w:t>Lidl</w:t>
      </w:r>
      <w:r w:rsidRPr="00F34776">
        <w:rPr>
          <w:rFonts w:eastAsia="Calibri" w:cs="Arial"/>
          <w:lang w:val="el-GR"/>
        </w:rPr>
        <w:t xml:space="preserve"> επιπλέον ξεχωριστές γεύσεις χαλβά όπως </w:t>
      </w:r>
      <w:proofErr w:type="spellStart"/>
      <w:r w:rsidRPr="00F34776">
        <w:rPr>
          <w:rFonts w:eastAsia="Calibri" w:cs="Arial"/>
          <w:lang w:val="el-GR"/>
        </w:rPr>
        <w:t>Φυστικοβούτυρο</w:t>
      </w:r>
      <w:proofErr w:type="spellEnd"/>
      <w:r w:rsidRPr="00F34776">
        <w:rPr>
          <w:rFonts w:eastAsia="Calibri" w:cs="Arial"/>
          <w:lang w:val="el-GR"/>
        </w:rPr>
        <w:t xml:space="preserve">-σοκολάτα, μέλι-πορτοκάλι-κανέλα, </w:t>
      </w:r>
      <w:r w:rsidR="00B54DB8">
        <w:rPr>
          <w:rFonts w:eastAsia="Calibri" w:cs="Arial"/>
          <w:lang w:val="en-US"/>
        </w:rPr>
        <w:t>Super</w:t>
      </w:r>
      <w:r w:rsidR="00B54DB8" w:rsidRPr="00B54DB8">
        <w:rPr>
          <w:rFonts w:eastAsia="Calibri" w:cs="Arial"/>
          <w:lang w:val="el-GR"/>
        </w:rPr>
        <w:t xml:space="preserve"> </w:t>
      </w:r>
      <w:proofErr w:type="spellStart"/>
      <w:r w:rsidRPr="00F34776">
        <w:rPr>
          <w:rFonts w:eastAsia="Calibri" w:cs="Arial"/>
        </w:rPr>
        <w:t>Berries</w:t>
      </w:r>
      <w:proofErr w:type="spellEnd"/>
      <w:r w:rsidRPr="00F34776">
        <w:rPr>
          <w:rFonts w:eastAsia="Calibri" w:cs="Arial"/>
          <w:lang w:val="el-GR"/>
        </w:rPr>
        <w:t>, μπισκότο</w:t>
      </w:r>
      <w:r w:rsidR="00B54DB8">
        <w:rPr>
          <w:rFonts w:eastAsia="Calibri" w:cs="Arial"/>
          <w:lang w:val="el-GR"/>
        </w:rPr>
        <w:t>,</w:t>
      </w:r>
      <w:r w:rsidRPr="00F34776">
        <w:rPr>
          <w:rFonts w:eastAsia="Calibri" w:cs="Arial"/>
          <w:lang w:val="el-GR"/>
        </w:rPr>
        <w:t xml:space="preserve"> </w:t>
      </w:r>
      <w:r w:rsidRPr="00F34776">
        <w:rPr>
          <w:rFonts w:eastAsia="Calibri" w:cs="Arial"/>
        </w:rPr>
        <w:t>Stevia</w:t>
      </w:r>
      <w:r w:rsidR="00B54DB8">
        <w:rPr>
          <w:rFonts w:eastAsia="Calibri" w:cs="Arial"/>
          <w:lang w:val="el-GR"/>
        </w:rPr>
        <w:t xml:space="preserve"> με σοκολάτα, </w:t>
      </w:r>
      <w:proofErr w:type="spellStart"/>
      <w:r w:rsidR="00B54DB8">
        <w:rPr>
          <w:rFonts w:eastAsia="Calibri" w:cs="Arial"/>
          <w:lang w:val="el-GR"/>
        </w:rPr>
        <w:t>Στέβια</w:t>
      </w:r>
      <w:proofErr w:type="spellEnd"/>
      <w:r w:rsidR="00B54DB8">
        <w:rPr>
          <w:rFonts w:eastAsia="Calibri" w:cs="Arial"/>
          <w:lang w:val="el-GR"/>
        </w:rPr>
        <w:t xml:space="preserve"> με βανίλια</w:t>
      </w:r>
      <w:r w:rsidRPr="00F34776">
        <w:rPr>
          <w:rFonts w:eastAsia="Calibri" w:cs="Arial"/>
          <w:lang w:val="el-GR"/>
        </w:rPr>
        <w:t xml:space="preserve"> και μέλι-καφές </w:t>
      </w:r>
      <w:r w:rsidRPr="00F34776">
        <w:rPr>
          <w:rFonts w:eastAsia="Calibri" w:cs="Arial"/>
        </w:rPr>
        <w:t>Espresso</w:t>
      </w:r>
      <w:r w:rsidRPr="00F34776">
        <w:rPr>
          <w:rFonts w:eastAsia="Calibri" w:cs="Arial"/>
          <w:lang w:val="el-GR"/>
        </w:rPr>
        <w:t>.</w:t>
      </w:r>
    </w:p>
    <w:p w:rsidR="00BF32AF" w:rsidRPr="00F34776" w:rsidRDefault="00BF32AF" w:rsidP="00BF32AF">
      <w:pPr>
        <w:spacing w:line="360" w:lineRule="auto"/>
        <w:jc w:val="both"/>
        <w:rPr>
          <w:rFonts w:cs="Arial"/>
          <w:color w:val="000000"/>
          <w:lang w:val="el-GR"/>
        </w:rPr>
      </w:pPr>
    </w:p>
    <w:p w:rsidR="00F34776" w:rsidRPr="00B54DB8" w:rsidRDefault="0009585A" w:rsidP="00BF32AF">
      <w:pPr>
        <w:spacing w:line="360" w:lineRule="auto"/>
        <w:jc w:val="both"/>
        <w:rPr>
          <w:rFonts w:cs="Arial"/>
          <w:lang w:val="el-GR"/>
        </w:rPr>
      </w:pPr>
      <w:r>
        <w:rPr>
          <w:rFonts w:cs="Arial"/>
          <w:lang w:val="el-GR"/>
        </w:rPr>
        <w:lastRenderedPageBreak/>
        <w:t>Η εταιρ</w:t>
      </w:r>
      <w:r w:rsidR="00BF32AF" w:rsidRPr="00F34776">
        <w:rPr>
          <w:rFonts w:cs="Arial"/>
          <w:lang w:val="el-GR"/>
        </w:rPr>
        <w:t>ία «ΑΦΟΙ ΠΑΠΑΓΙΑΝΝΗ Α.Ε. ΧΑΛΒΑΔΟΠΟΙΪΑ ΕΛΛΑΔΟΣ» είναι μία οικογενειακή επιχείρηση που ιδρύθηκε το 1949 στη Λάρισα με αντικείμενο την παραγωγή σουσαμένιου χαλβά. Σήμερα παράγει ποικιλία παραδοσιακώ</w:t>
      </w:r>
      <w:r w:rsidR="00BF32AF">
        <w:rPr>
          <w:rFonts w:cs="Arial"/>
          <w:lang w:val="el-GR"/>
        </w:rPr>
        <w:t xml:space="preserve">ν προϊόντων με βάση το σουσάμι </w:t>
      </w:r>
      <w:r w:rsidR="00BF32AF" w:rsidRPr="00F34776">
        <w:rPr>
          <w:rFonts w:cs="Arial"/>
          <w:lang w:val="el-GR"/>
        </w:rPr>
        <w:t xml:space="preserve">καθώς και μια σειρά από μαρμελάδες φρούτων, λουκούμια, μέλι και γλυκόζη υπό την επωνυμία «Όλυμπος». Από το 1992 ανέπτυξε </w:t>
      </w:r>
      <w:r w:rsidR="005915C1">
        <w:rPr>
          <w:rFonts w:cs="Arial"/>
          <w:lang w:val="el-GR"/>
        </w:rPr>
        <w:t xml:space="preserve">και </w:t>
      </w:r>
      <w:r w:rsidR="00BF32AF" w:rsidRPr="00F34776">
        <w:rPr>
          <w:rFonts w:cs="Arial"/>
          <w:lang w:val="el-GR"/>
        </w:rPr>
        <w:t>μια σειρά από πιστοποιημένα βιολογικά (οργανικά) προϊόντα: ταχίνι, χαλβά και παστέλι, που γνωρίζουν μεγάλη επιτυχία στον εξωτερικό και αυξανόμενη ζήτηση στην Ελλάδα</w:t>
      </w:r>
      <w:r w:rsidR="00B54DB8">
        <w:rPr>
          <w:rFonts w:cs="Arial"/>
          <w:lang w:val="el-GR"/>
        </w:rPr>
        <w:t xml:space="preserve">, ενώ πρόσφατα επένδυσε στην παραγωγή νέων κωδικών με την ονομασία </w:t>
      </w:r>
      <w:r w:rsidR="00B54DB8">
        <w:rPr>
          <w:rFonts w:cs="Arial"/>
          <w:lang w:val="en-US"/>
        </w:rPr>
        <w:t>Super</w:t>
      </w:r>
      <w:r w:rsidR="00B54DB8" w:rsidRPr="00B54DB8">
        <w:rPr>
          <w:rFonts w:cs="Arial"/>
          <w:lang w:val="el-GR"/>
        </w:rPr>
        <w:t xml:space="preserve"> </w:t>
      </w:r>
      <w:r w:rsidR="00B54DB8">
        <w:rPr>
          <w:rFonts w:cs="Arial"/>
          <w:lang w:val="en-US"/>
        </w:rPr>
        <w:t>Spreads</w:t>
      </w:r>
      <w:r w:rsidR="00B54DB8" w:rsidRPr="00B54DB8">
        <w:rPr>
          <w:rFonts w:cs="Arial"/>
          <w:lang w:val="el-GR"/>
        </w:rPr>
        <w:t xml:space="preserve"> </w:t>
      </w:r>
      <w:r w:rsidR="00B54DB8" w:rsidRPr="00B54DB8">
        <w:rPr>
          <w:lang w:val="el-GR"/>
        </w:rPr>
        <w:t xml:space="preserve">σε 3 υπέροχες γεύσεις: </w:t>
      </w:r>
      <w:proofErr w:type="spellStart"/>
      <w:r w:rsidR="00B54DB8" w:rsidRPr="00B54DB8">
        <w:rPr>
          <w:lang w:val="el-GR"/>
        </w:rPr>
        <w:t>Φυστικοβούτυρο</w:t>
      </w:r>
      <w:proofErr w:type="spellEnd"/>
      <w:r w:rsidR="00B54DB8" w:rsidRPr="00B54DB8">
        <w:rPr>
          <w:lang w:val="el-GR"/>
        </w:rPr>
        <w:t xml:space="preserve"> | Μπισκότο &amp; Ταχίνι |Πραλίνα Φουντουκιού με </w:t>
      </w:r>
      <w:proofErr w:type="spellStart"/>
      <w:r w:rsidR="00B54DB8" w:rsidRPr="00B54DB8">
        <w:rPr>
          <w:lang w:val="el-GR"/>
        </w:rPr>
        <w:t>Στέβια</w:t>
      </w:r>
      <w:proofErr w:type="spellEnd"/>
      <w:r w:rsidR="00B54DB8" w:rsidRPr="00B54DB8">
        <w:rPr>
          <w:lang w:val="el-GR"/>
        </w:rPr>
        <w:t>.</w:t>
      </w:r>
    </w:p>
    <w:p w:rsidR="005915C1" w:rsidRPr="005915C1" w:rsidRDefault="005915C1" w:rsidP="00406267">
      <w:pPr>
        <w:spacing w:line="360" w:lineRule="auto"/>
        <w:jc w:val="both"/>
        <w:rPr>
          <w:rFonts w:cs="Arial"/>
          <w:lang w:val="el-GR"/>
        </w:rPr>
      </w:pPr>
      <w:bookmarkStart w:id="1" w:name="_Hlk167983"/>
      <w:r w:rsidRPr="005915C1">
        <w:rPr>
          <w:rFonts w:cs="Arial"/>
          <w:lang w:val="el-GR"/>
        </w:rPr>
        <w:t xml:space="preserve">Στόχος της </w:t>
      </w:r>
      <w:proofErr w:type="spellStart"/>
      <w:r w:rsidRPr="005915C1">
        <w:rPr>
          <w:rFonts w:cs="Arial"/>
          <w:lang w:val="el-GR"/>
        </w:rPr>
        <w:t>Lidl</w:t>
      </w:r>
      <w:proofErr w:type="spellEnd"/>
      <w:r w:rsidRPr="005915C1">
        <w:rPr>
          <w:rFonts w:cs="Arial"/>
          <w:lang w:val="el-GR"/>
        </w:rPr>
        <w:t xml:space="preserve"> Ελλάς, εδώ και 20 χρόνια, είναι να προσφέρει στην Ελληνίδα και τον Έλληνα τα πιο ποιοτικά προϊόντα, να δημιουργεί επιλογές από άριστα προϊόντα, θέτοντας υψηλότερους στόχους ποιοτικής αξίας, σε καλύτερες τιμές, για να μην στερείται κανένα αγαθό από την οικογένειά του.</w:t>
      </w:r>
    </w:p>
    <w:p w:rsidR="00F34776" w:rsidRDefault="00F34776" w:rsidP="009806A1">
      <w:pPr>
        <w:spacing w:line="360" w:lineRule="auto"/>
        <w:jc w:val="both"/>
        <w:rPr>
          <w:rFonts w:asciiTheme="minorHAnsi" w:hAnsiTheme="minorHAnsi" w:cs="Calibri,Bold"/>
          <w:b/>
          <w:bCs/>
          <w:color w:val="1F497D"/>
          <w:lang w:val="el-GR"/>
        </w:rPr>
      </w:pPr>
    </w:p>
    <w:p w:rsidR="009806A1" w:rsidRPr="001B4CF5" w:rsidRDefault="009806A1" w:rsidP="009806A1">
      <w:pPr>
        <w:spacing w:line="360" w:lineRule="auto"/>
        <w:jc w:val="both"/>
        <w:rPr>
          <w:rFonts w:asciiTheme="minorHAnsi" w:hAnsiTheme="minorHAnsi" w:cs="Calibri,Bold"/>
          <w:b/>
          <w:bCs/>
          <w:color w:val="1F497D"/>
          <w:lang w:val="el-GR"/>
        </w:rPr>
      </w:pPr>
      <w:r w:rsidRPr="001B4CF5">
        <w:rPr>
          <w:rFonts w:asciiTheme="minorHAnsi" w:hAnsiTheme="minorHAnsi" w:cs="Calibri,Bold"/>
          <w:b/>
          <w:bCs/>
          <w:color w:val="1F497D"/>
          <w:lang w:val="el-GR"/>
        </w:rPr>
        <w:t>Επισκεφθείτε μας και στο:</w:t>
      </w:r>
    </w:p>
    <w:p w:rsidR="009806A1" w:rsidRPr="001B4CF5" w:rsidRDefault="00935DF3" w:rsidP="009806A1">
      <w:pPr>
        <w:autoSpaceDE w:val="0"/>
        <w:autoSpaceDN w:val="0"/>
        <w:adjustRightInd w:val="0"/>
        <w:spacing w:after="0"/>
        <w:jc w:val="both"/>
        <w:rPr>
          <w:rFonts w:asciiTheme="minorHAnsi" w:hAnsiTheme="minorHAnsi" w:cs="Calibri,Bold"/>
          <w:b/>
          <w:bCs/>
          <w:color w:val="1F497D"/>
          <w:lang w:val="el-GR"/>
        </w:rPr>
      </w:pPr>
      <w:hyperlink r:id="rId8" w:history="1">
        <w:r w:rsidR="009806A1" w:rsidRPr="001B4CF5">
          <w:rPr>
            <w:rStyle w:val="-"/>
            <w:rFonts w:asciiTheme="minorHAnsi" w:hAnsiTheme="minorHAnsi" w:cs="Calibri,Bold"/>
            <w:lang w:val="en-US"/>
          </w:rPr>
          <w:t>www</w:t>
        </w:r>
        <w:r w:rsidR="009806A1" w:rsidRPr="001B4CF5">
          <w:rPr>
            <w:rStyle w:val="-"/>
            <w:rFonts w:asciiTheme="minorHAnsi" w:hAnsiTheme="minorHAnsi" w:cs="Calibri,Bold"/>
            <w:lang w:val="el-GR"/>
          </w:rPr>
          <w:t>.</w:t>
        </w:r>
        <w:proofErr w:type="spellStart"/>
        <w:r w:rsidR="009806A1" w:rsidRPr="001B4CF5">
          <w:rPr>
            <w:rStyle w:val="-"/>
            <w:rFonts w:asciiTheme="minorHAnsi" w:hAnsiTheme="minorHAnsi" w:cs="Calibri,Bold"/>
            <w:lang w:val="en-US"/>
          </w:rPr>
          <w:t>lidl</w:t>
        </w:r>
        <w:proofErr w:type="spellEnd"/>
        <w:r w:rsidR="009806A1" w:rsidRPr="001B4CF5">
          <w:rPr>
            <w:rStyle w:val="-"/>
            <w:rFonts w:asciiTheme="minorHAnsi" w:hAnsiTheme="minorHAnsi" w:cs="Calibri,Bold"/>
            <w:lang w:val="el-GR"/>
          </w:rPr>
          <w:t>-</w:t>
        </w:r>
        <w:proofErr w:type="spellStart"/>
        <w:r w:rsidR="009806A1" w:rsidRPr="001B4CF5">
          <w:rPr>
            <w:rStyle w:val="-"/>
            <w:rFonts w:asciiTheme="minorHAnsi" w:hAnsiTheme="minorHAnsi" w:cs="Calibri,Bold"/>
            <w:lang w:val="en-US"/>
          </w:rPr>
          <w:t>hellas</w:t>
        </w:r>
        <w:proofErr w:type="spellEnd"/>
        <w:r w:rsidR="009806A1" w:rsidRPr="001B4CF5">
          <w:rPr>
            <w:rStyle w:val="-"/>
            <w:rFonts w:asciiTheme="minorHAnsi" w:hAnsiTheme="minorHAnsi" w:cs="Calibri,Bold"/>
            <w:lang w:val="el-GR"/>
          </w:rPr>
          <w:t>.</w:t>
        </w:r>
        <w:r w:rsidR="009806A1" w:rsidRPr="001B4CF5">
          <w:rPr>
            <w:rStyle w:val="-"/>
            <w:rFonts w:asciiTheme="minorHAnsi" w:hAnsiTheme="minorHAnsi" w:cs="Calibri,Bold"/>
            <w:lang w:val="en-US"/>
          </w:rPr>
          <w:t>gr</w:t>
        </w:r>
      </w:hyperlink>
    </w:p>
    <w:p w:rsidR="009806A1" w:rsidRPr="001B4CF5" w:rsidRDefault="009806A1" w:rsidP="009806A1">
      <w:pPr>
        <w:autoSpaceDE w:val="0"/>
        <w:autoSpaceDN w:val="0"/>
        <w:adjustRightInd w:val="0"/>
        <w:spacing w:after="0"/>
        <w:jc w:val="both"/>
        <w:rPr>
          <w:rFonts w:asciiTheme="minorHAnsi" w:hAnsiTheme="minorHAnsi" w:cs="Calibri,Bold"/>
          <w:b/>
          <w:bCs/>
          <w:color w:val="1F497D"/>
          <w:lang w:val="el-GR"/>
        </w:rPr>
      </w:pPr>
      <w:proofErr w:type="spellStart"/>
      <w:r w:rsidRPr="001B4CF5">
        <w:rPr>
          <w:rFonts w:asciiTheme="minorHAnsi" w:hAnsiTheme="minorHAnsi" w:cs="Calibri,Bold"/>
          <w:b/>
          <w:bCs/>
          <w:color w:val="1F497D"/>
        </w:rPr>
        <w:t>www</w:t>
      </w:r>
      <w:proofErr w:type="spellEnd"/>
      <w:r w:rsidRPr="001B4CF5">
        <w:rPr>
          <w:rFonts w:asciiTheme="minorHAnsi" w:hAnsiTheme="minorHAnsi" w:cs="Calibri,Bold"/>
          <w:b/>
          <w:bCs/>
          <w:color w:val="1F497D"/>
          <w:lang w:val="el-GR"/>
        </w:rPr>
        <w:t>.</w:t>
      </w:r>
      <w:proofErr w:type="spellStart"/>
      <w:r w:rsidRPr="001B4CF5">
        <w:rPr>
          <w:rFonts w:asciiTheme="minorHAnsi" w:hAnsiTheme="minorHAnsi" w:cs="Calibri,Bold"/>
          <w:b/>
          <w:bCs/>
          <w:color w:val="1F497D"/>
        </w:rPr>
        <w:t>lidl</w:t>
      </w:r>
      <w:proofErr w:type="spellEnd"/>
      <w:r w:rsidRPr="001B4CF5">
        <w:rPr>
          <w:rFonts w:asciiTheme="minorHAnsi" w:hAnsiTheme="minorHAnsi" w:cs="Calibri,Bold"/>
          <w:b/>
          <w:bCs/>
          <w:color w:val="1F497D"/>
          <w:lang w:val="el-GR"/>
        </w:rPr>
        <w:t>-</w:t>
      </w:r>
      <w:proofErr w:type="spellStart"/>
      <w:r w:rsidRPr="001B4CF5">
        <w:rPr>
          <w:rFonts w:asciiTheme="minorHAnsi" w:hAnsiTheme="minorHAnsi" w:cs="Calibri,Bold"/>
          <w:b/>
          <w:bCs/>
          <w:color w:val="1F497D"/>
        </w:rPr>
        <w:t>axizei</w:t>
      </w:r>
      <w:proofErr w:type="spellEnd"/>
      <w:r w:rsidRPr="001B4CF5">
        <w:rPr>
          <w:rFonts w:asciiTheme="minorHAnsi" w:hAnsiTheme="minorHAnsi" w:cs="Calibri,Bold"/>
          <w:b/>
          <w:bCs/>
          <w:color w:val="1F497D"/>
          <w:lang w:val="el-GR"/>
        </w:rPr>
        <w:t>.</w:t>
      </w:r>
      <w:proofErr w:type="spellStart"/>
      <w:r w:rsidRPr="001B4CF5">
        <w:rPr>
          <w:rFonts w:asciiTheme="minorHAnsi" w:hAnsiTheme="minorHAnsi" w:cs="Calibri,Bold"/>
          <w:b/>
          <w:bCs/>
          <w:color w:val="1F497D"/>
        </w:rPr>
        <w:t>gr</w:t>
      </w:r>
      <w:proofErr w:type="spellEnd"/>
    </w:p>
    <w:p w:rsidR="009806A1" w:rsidRPr="001B4CF5" w:rsidRDefault="00935DF3" w:rsidP="009806A1">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Theme="minorHAnsi" w:hAnsiTheme="minorHAnsi" w:cs="Calibri,Bold"/>
          <w:b/>
          <w:bCs/>
          <w:color w:val="1F497D"/>
          <w:lang w:val="el-GR"/>
        </w:rPr>
      </w:pPr>
      <w:hyperlink r:id="rId9" w:history="1">
        <w:r w:rsidR="009806A1" w:rsidRPr="001B4CF5">
          <w:rPr>
            <w:rFonts w:asciiTheme="minorHAnsi" w:hAnsiTheme="minorHAnsi" w:cs="Calibri,Bold"/>
            <w:b/>
            <w:bCs/>
            <w:color w:val="1F497D"/>
            <w:lang w:val="en-US"/>
          </w:rPr>
          <w:t>www</w:t>
        </w:r>
        <w:r w:rsidR="009806A1" w:rsidRPr="001B4CF5">
          <w:rPr>
            <w:rFonts w:asciiTheme="minorHAnsi" w:hAnsiTheme="minorHAnsi" w:cs="Calibri,Bold"/>
            <w:b/>
            <w:bCs/>
            <w:color w:val="1F497D"/>
            <w:lang w:val="el-GR"/>
          </w:rPr>
          <w:t>.</w:t>
        </w:r>
        <w:proofErr w:type="spellStart"/>
        <w:r w:rsidR="009806A1" w:rsidRPr="001B4CF5">
          <w:rPr>
            <w:rFonts w:asciiTheme="minorHAnsi" w:hAnsiTheme="minorHAnsi" w:cs="Calibri,Bold"/>
            <w:b/>
            <w:bCs/>
            <w:color w:val="1F497D"/>
            <w:lang w:val="en-US"/>
          </w:rPr>
          <w:t>facebook</w:t>
        </w:r>
        <w:proofErr w:type="spellEnd"/>
        <w:r w:rsidR="009806A1" w:rsidRPr="001B4CF5">
          <w:rPr>
            <w:rFonts w:asciiTheme="minorHAnsi" w:hAnsiTheme="minorHAnsi" w:cs="Calibri,Bold"/>
            <w:b/>
            <w:bCs/>
            <w:color w:val="1F497D"/>
            <w:lang w:val="el-GR"/>
          </w:rPr>
          <w:t>.</w:t>
        </w:r>
        <w:r w:rsidR="009806A1" w:rsidRPr="001B4CF5">
          <w:rPr>
            <w:rFonts w:asciiTheme="minorHAnsi" w:hAnsiTheme="minorHAnsi" w:cs="Calibri,Bold"/>
            <w:b/>
            <w:bCs/>
            <w:color w:val="1F497D"/>
            <w:lang w:val="en-US"/>
          </w:rPr>
          <w:t>com</w:t>
        </w:r>
        <w:r w:rsidR="009806A1" w:rsidRPr="001B4CF5">
          <w:rPr>
            <w:rFonts w:asciiTheme="minorHAnsi" w:hAnsiTheme="minorHAnsi" w:cs="Calibri,Bold"/>
            <w:b/>
            <w:bCs/>
            <w:color w:val="1F497D"/>
            <w:lang w:val="el-GR"/>
          </w:rPr>
          <w:t>/</w:t>
        </w:r>
        <w:proofErr w:type="spellStart"/>
        <w:r w:rsidR="009806A1" w:rsidRPr="001B4CF5">
          <w:rPr>
            <w:rFonts w:asciiTheme="minorHAnsi" w:hAnsiTheme="minorHAnsi" w:cs="Calibri,Bold"/>
            <w:b/>
            <w:bCs/>
            <w:color w:val="1F497D"/>
            <w:lang w:val="en-US"/>
          </w:rPr>
          <w:t>lidlgr</w:t>
        </w:r>
        <w:proofErr w:type="spellEnd"/>
        <w:r w:rsidR="009806A1" w:rsidRPr="001B4CF5">
          <w:rPr>
            <w:rFonts w:asciiTheme="minorHAnsi" w:hAnsiTheme="minorHAnsi" w:cs="Calibri,Bold"/>
            <w:b/>
            <w:bCs/>
            <w:color w:val="1F497D"/>
            <w:lang w:val="el-GR"/>
          </w:rPr>
          <w:t>/</w:t>
        </w:r>
      </w:hyperlink>
    </w:p>
    <w:p w:rsidR="009806A1" w:rsidRPr="001B4CF5" w:rsidRDefault="00935DF3" w:rsidP="009806A1">
      <w:pPr>
        <w:autoSpaceDE w:val="0"/>
        <w:autoSpaceDN w:val="0"/>
        <w:adjustRightInd w:val="0"/>
        <w:spacing w:after="0"/>
        <w:jc w:val="both"/>
        <w:rPr>
          <w:rFonts w:asciiTheme="minorHAnsi" w:hAnsiTheme="minorHAnsi" w:cs="Calibri,Bold"/>
          <w:b/>
          <w:bCs/>
          <w:color w:val="1F497D"/>
          <w:lang w:val="el-GR"/>
        </w:rPr>
      </w:pPr>
      <w:hyperlink r:id="rId10" w:history="1">
        <w:r w:rsidR="009806A1" w:rsidRPr="001B4CF5">
          <w:rPr>
            <w:rFonts w:asciiTheme="minorHAnsi" w:hAnsiTheme="minorHAnsi" w:cs="Calibri,Bold"/>
            <w:b/>
            <w:bCs/>
            <w:color w:val="1F497D"/>
            <w:lang w:val="en-US"/>
          </w:rPr>
          <w:t>www</w:t>
        </w:r>
        <w:r w:rsidR="009806A1" w:rsidRPr="001B4CF5">
          <w:rPr>
            <w:rFonts w:asciiTheme="minorHAnsi" w:hAnsiTheme="minorHAnsi" w:cs="Calibri,Bold"/>
            <w:b/>
            <w:bCs/>
            <w:color w:val="1F497D"/>
            <w:lang w:val="el-GR"/>
          </w:rPr>
          <w:t>.</w:t>
        </w:r>
        <w:r w:rsidR="009806A1" w:rsidRPr="001B4CF5">
          <w:rPr>
            <w:rFonts w:asciiTheme="minorHAnsi" w:hAnsiTheme="minorHAnsi" w:cs="Calibri,Bold"/>
            <w:b/>
            <w:bCs/>
            <w:color w:val="1F497D"/>
            <w:lang w:val="en-US"/>
          </w:rPr>
          <w:t>twitter</w:t>
        </w:r>
        <w:r w:rsidR="009806A1" w:rsidRPr="001B4CF5">
          <w:rPr>
            <w:rFonts w:asciiTheme="minorHAnsi" w:hAnsiTheme="minorHAnsi" w:cs="Calibri,Bold"/>
            <w:b/>
            <w:bCs/>
            <w:color w:val="1F497D"/>
            <w:lang w:val="el-GR"/>
          </w:rPr>
          <w:t>.</w:t>
        </w:r>
        <w:r w:rsidR="009806A1" w:rsidRPr="001B4CF5">
          <w:rPr>
            <w:rFonts w:asciiTheme="minorHAnsi" w:hAnsiTheme="minorHAnsi" w:cs="Calibri,Bold"/>
            <w:b/>
            <w:bCs/>
            <w:color w:val="1F497D"/>
            <w:lang w:val="en-US"/>
          </w:rPr>
          <w:t>com</w:t>
        </w:r>
        <w:r w:rsidR="009806A1" w:rsidRPr="001B4CF5">
          <w:rPr>
            <w:rFonts w:asciiTheme="minorHAnsi" w:hAnsiTheme="minorHAnsi" w:cs="Calibri,Bold"/>
            <w:b/>
            <w:bCs/>
            <w:color w:val="1F497D"/>
            <w:lang w:val="el-GR"/>
          </w:rPr>
          <w:t>/</w:t>
        </w:r>
        <w:r w:rsidR="009806A1" w:rsidRPr="001B4CF5">
          <w:rPr>
            <w:rFonts w:asciiTheme="minorHAnsi" w:hAnsiTheme="minorHAnsi" w:cs="Calibri,Bold"/>
            <w:b/>
            <w:bCs/>
            <w:color w:val="1F497D"/>
            <w:lang w:val="en-US"/>
          </w:rPr>
          <w:t>Lidl</w:t>
        </w:r>
        <w:r w:rsidR="009806A1" w:rsidRPr="001B4CF5">
          <w:rPr>
            <w:rFonts w:asciiTheme="minorHAnsi" w:hAnsiTheme="minorHAnsi" w:cs="Calibri,Bold"/>
            <w:b/>
            <w:bCs/>
            <w:color w:val="1F497D"/>
            <w:lang w:val="el-GR"/>
          </w:rPr>
          <w:t>_</w:t>
        </w:r>
        <w:r w:rsidR="009806A1" w:rsidRPr="001B4CF5">
          <w:rPr>
            <w:rFonts w:asciiTheme="minorHAnsi" w:hAnsiTheme="minorHAnsi" w:cs="Calibri,Bold"/>
            <w:b/>
            <w:bCs/>
            <w:color w:val="1F497D"/>
            <w:lang w:val="en-US"/>
          </w:rPr>
          <w:t>Hellas</w:t>
        </w:r>
        <w:r w:rsidR="009806A1" w:rsidRPr="001B4CF5">
          <w:rPr>
            <w:rFonts w:asciiTheme="minorHAnsi" w:hAnsiTheme="minorHAnsi" w:cs="Calibri,Bold"/>
            <w:b/>
            <w:bCs/>
            <w:color w:val="1F497D"/>
            <w:lang w:val="el-GR"/>
          </w:rPr>
          <w:t>_</w:t>
        </w:r>
      </w:hyperlink>
    </w:p>
    <w:p w:rsidR="009806A1" w:rsidRPr="001B4CF5" w:rsidRDefault="00935DF3" w:rsidP="009806A1">
      <w:pPr>
        <w:autoSpaceDE w:val="0"/>
        <w:autoSpaceDN w:val="0"/>
        <w:adjustRightInd w:val="0"/>
        <w:spacing w:after="0"/>
        <w:jc w:val="both"/>
        <w:rPr>
          <w:rFonts w:asciiTheme="minorHAnsi" w:hAnsiTheme="minorHAnsi" w:cs="Calibri,Bold"/>
          <w:b/>
          <w:bCs/>
          <w:color w:val="1F497D"/>
          <w:lang w:val="el-GR"/>
        </w:rPr>
      </w:pPr>
      <w:hyperlink r:id="rId11" w:history="1">
        <w:r w:rsidR="009806A1" w:rsidRPr="001B4CF5">
          <w:rPr>
            <w:rFonts w:asciiTheme="minorHAnsi" w:hAnsiTheme="minorHAnsi" w:cs="Calibri,Bold"/>
            <w:b/>
            <w:bCs/>
            <w:color w:val="1F497D"/>
            <w:lang w:val="es-ES"/>
          </w:rPr>
          <w:t>www</w:t>
        </w:r>
        <w:r w:rsidR="009806A1" w:rsidRPr="001B4CF5">
          <w:rPr>
            <w:rFonts w:asciiTheme="minorHAnsi" w:hAnsiTheme="minorHAnsi" w:cs="Calibri,Bold"/>
            <w:b/>
            <w:bCs/>
            <w:color w:val="1F497D"/>
            <w:lang w:val="el-GR"/>
          </w:rPr>
          <w:t>.</w:t>
        </w:r>
        <w:proofErr w:type="spellStart"/>
        <w:r w:rsidR="009806A1" w:rsidRPr="001B4CF5">
          <w:rPr>
            <w:rFonts w:asciiTheme="minorHAnsi" w:hAnsiTheme="minorHAnsi" w:cs="Calibri,Bold"/>
            <w:b/>
            <w:bCs/>
            <w:color w:val="1F497D"/>
            <w:lang w:val="es-ES"/>
          </w:rPr>
          <w:t>instagram</w:t>
        </w:r>
        <w:proofErr w:type="spellEnd"/>
        <w:r w:rsidR="009806A1" w:rsidRPr="001B4CF5">
          <w:rPr>
            <w:rFonts w:asciiTheme="minorHAnsi" w:hAnsiTheme="minorHAnsi" w:cs="Calibri,Bold"/>
            <w:b/>
            <w:bCs/>
            <w:color w:val="1F497D"/>
            <w:lang w:val="el-GR"/>
          </w:rPr>
          <w:t>.</w:t>
        </w:r>
        <w:proofErr w:type="spellStart"/>
        <w:r w:rsidR="009806A1" w:rsidRPr="001B4CF5">
          <w:rPr>
            <w:rFonts w:asciiTheme="minorHAnsi" w:hAnsiTheme="minorHAnsi" w:cs="Calibri,Bold"/>
            <w:b/>
            <w:bCs/>
            <w:color w:val="1F497D"/>
            <w:lang w:val="es-ES"/>
          </w:rPr>
          <w:t>com</w:t>
        </w:r>
        <w:proofErr w:type="spellEnd"/>
        <w:r w:rsidR="009806A1" w:rsidRPr="001B4CF5">
          <w:rPr>
            <w:rFonts w:asciiTheme="minorHAnsi" w:hAnsiTheme="minorHAnsi" w:cs="Calibri,Bold"/>
            <w:b/>
            <w:bCs/>
            <w:color w:val="1F497D"/>
            <w:lang w:val="el-GR"/>
          </w:rPr>
          <w:t>/</w:t>
        </w:r>
        <w:proofErr w:type="spellStart"/>
        <w:r w:rsidR="009806A1" w:rsidRPr="001B4CF5">
          <w:rPr>
            <w:rFonts w:asciiTheme="minorHAnsi" w:hAnsiTheme="minorHAnsi" w:cs="Calibri,Bold"/>
            <w:b/>
            <w:bCs/>
            <w:color w:val="1F497D"/>
            <w:lang w:val="es-ES"/>
          </w:rPr>
          <w:t>lidl</w:t>
        </w:r>
        <w:proofErr w:type="spellEnd"/>
        <w:r w:rsidR="009806A1" w:rsidRPr="001B4CF5">
          <w:rPr>
            <w:rFonts w:asciiTheme="minorHAnsi" w:hAnsiTheme="minorHAnsi" w:cs="Calibri,Bold"/>
            <w:b/>
            <w:bCs/>
            <w:color w:val="1F497D"/>
            <w:lang w:val="el-GR"/>
          </w:rPr>
          <w:t>_</w:t>
        </w:r>
        <w:proofErr w:type="spellStart"/>
        <w:r w:rsidR="009806A1" w:rsidRPr="001B4CF5">
          <w:rPr>
            <w:rFonts w:asciiTheme="minorHAnsi" w:hAnsiTheme="minorHAnsi" w:cs="Calibri,Bold"/>
            <w:b/>
            <w:bCs/>
            <w:color w:val="1F497D"/>
            <w:lang w:val="es-ES"/>
          </w:rPr>
          <w:t>hellas</w:t>
        </w:r>
        <w:proofErr w:type="spellEnd"/>
      </w:hyperlink>
    </w:p>
    <w:p w:rsidR="009806A1" w:rsidRPr="001B4CF5" w:rsidRDefault="00935DF3" w:rsidP="009806A1">
      <w:pPr>
        <w:autoSpaceDE w:val="0"/>
        <w:autoSpaceDN w:val="0"/>
        <w:adjustRightInd w:val="0"/>
        <w:spacing w:after="0"/>
        <w:jc w:val="both"/>
        <w:rPr>
          <w:rFonts w:asciiTheme="minorHAnsi" w:hAnsiTheme="minorHAnsi" w:cs="Calibri,Bold"/>
          <w:b/>
          <w:bCs/>
          <w:color w:val="1F497D"/>
          <w:lang w:val="el-GR"/>
        </w:rPr>
      </w:pPr>
      <w:hyperlink r:id="rId12" w:history="1">
        <w:r w:rsidR="009806A1" w:rsidRPr="001B4CF5">
          <w:rPr>
            <w:rFonts w:asciiTheme="minorHAnsi" w:hAnsiTheme="minorHAnsi" w:cs="Calibri,Bold"/>
            <w:b/>
            <w:bCs/>
            <w:color w:val="1F497D"/>
            <w:lang w:val="en-US"/>
          </w:rPr>
          <w:t>www</w:t>
        </w:r>
        <w:r w:rsidR="009806A1" w:rsidRPr="001B4CF5">
          <w:rPr>
            <w:rFonts w:asciiTheme="minorHAnsi" w:hAnsiTheme="minorHAnsi" w:cs="Calibri,Bold"/>
            <w:b/>
            <w:bCs/>
            <w:color w:val="1F497D"/>
            <w:lang w:val="el-GR"/>
          </w:rPr>
          <w:t>.</w:t>
        </w:r>
        <w:proofErr w:type="spellStart"/>
        <w:r w:rsidR="009806A1" w:rsidRPr="001B4CF5">
          <w:rPr>
            <w:rFonts w:asciiTheme="minorHAnsi" w:hAnsiTheme="minorHAnsi" w:cs="Calibri,Bold"/>
            <w:b/>
            <w:bCs/>
            <w:color w:val="1F497D"/>
            <w:lang w:val="en-US"/>
          </w:rPr>
          <w:t>linkedin</w:t>
        </w:r>
        <w:proofErr w:type="spellEnd"/>
        <w:r w:rsidR="009806A1" w:rsidRPr="001B4CF5">
          <w:rPr>
            <w:rFonts w:asciiTheme="minorHAnsi" w:hAnsiTheme="minorHAnsi" w:cs="Calibri,Bold"/>
            <w:b/>
            <w:bCs/>
            <w:color w:val="1F497D"/>
            <w:lang w:val="el-GR"/>
          </w:rPr>
          <w:t>.</w:t>
        </w:r>
        <w:r w:rsidR="009806A1" w:rsidRPr="001B4CF5">
          <w:rPr>
            <w:rFonts w:asciiTheme="minorHAnsi" w:hAnsiTheme="minorHAnsi" w:cs="Calibri,Bold"/>
            <w:b/>
            <w:bCs/>
            <w:color w:val="1F497D"/>
            <w:lang w:val="en-US"/>
          </w:rPr>
          <w:t>com</w:t>
        </w:r>
        <w:r w:rsidR="009806A1" w:rsidRPr="001B4CF5">
          <w:rPr>
            <w:rFonts w:asciiTheme="minorHAnsi" w:hAnsiTheme="minorHAnsi" w:cs="Calibri,Bold"/>
            <w:b/>
            <w:bCs/>
            <w:color w:val="1F497D"/>
            <w:lang w:val="el-GR"/>
          </w:rPr>
          <w:t>/</w:t>
        </w:r>
        <w:r w:rsidR="009806A1" w:rsidRPr="001B4CF5">
          <w:rPr>
            <w:rFonts w:asciiTheme="minorHAnsi" w:hAnsiTheme="minorHAnsi" w:cs="Calibri,Bold"/>
            <w:b/>
            <w:bCs/>
            <w:color w:val="1F497D"/>
            <w:lang w:val="en-US"/>
          </w:rPr>
          <w:t>company</w:t>
        </w:r>
        <w:r w:rsidR="009806A1" w:rsidRPr="001B4CF5">
          <w:rPr>
            <w:rFonts w:asciiTheme="minorHAnsi" w:hAnsiTheme="minorHAnsi" w:cs="Calibri,Bold"/>
            <w:b/>
            <w:bCs/>
            <w:color w:val="1F497D"/>
            <w:lang w:val="el-GR"/>
          </w:rPr>
          <w:t>/</w:t>
        </w:r>
        <w:proofErr w:type="spellStart"/>
        <w:r w:rsidR="009806A1" w:rsidRPr="001B4CF5">
          <w:rPr>
            <w:rFonts w:asciiTheme="minorHAnsi" w:hAnsiTheme="minorHAnsi" w:cs="Calibri,Bold"/>
            <w:b/>
            <w:bCs/>
            <w:color w:val="1F497D"/>
            <w:lang w:val="en-US"/>
          </w:rPr>
          <w:t>lidl</w:t>
        </w:r>
        <w:proofErr w:type="spellEnd"/>
        <w:r w:rsidR="009806A1" w:rsidRPr="001B4CF5">
          <w:rPr>
            <w:rFonts w:asciiTheme="minorHAnsi" w:hAnsiTheme="minorHAnsi" w:cs="Calibri,Bold"/>
            <w:b/>
            <w:bCs/>
            <w:color w:val="1F497D"/>
            <w:lang w:val="el-GR"/>
          </w:rPr>
          <w:t>-</w:t>
        </w:r>
        <w:proofErr w:type="spellStart"/>
        <w:r w:rsidR="009806A1" w:rsidRPr="001B4CF5">
          <w:rPr>
            <w:rFonts w:asciiTheme="minorHAnsi" w:hAnsiTheme="minorHAnsi" w:cs="Calibri,Bold"/>
            <w:b/>
            <w:bCs/>
            <w:color w:val="1F497D"/>
            <w:lang w:val="en-US"/>
          </w:rPr>
          <w:t>hellas</w:t>
        </w:r>
        <w:proofErr w:type="spellEnd"/>
      </w:hyperlink>
    </w:p>
    <w:p w:rsidR="009806A1" w:rsidRPr="001B4CF5" w:rsidRDefault="009806A1" w:rsidP="009806A1">
      <w:pPr>
        <w:autoSpaceDE w:val="0"/>
        <w:autoSpaceDN w:val="0"/>
        <w:adjustRightInd w:val="0"/>
        <w:spacing w:after="0"/>
        <w:jc w:val="both"/>
        <w:rPr>
          <w:rFonts w:asciiTheme="minorHAnsi" w:hAnsiTheme="minorHAnsi" w:cs="Calibri,Bold"/>
          <w:b/>
          <w:bCs/>
          <w:color w:val="1F497D"/>
          <w:lang w:val="el-GR"/>
        </w:rPr>
      </w:pPr>
      <w:r w:rsidRPr="001B4CF5">
        <w:rPr>
          <w:rFonts w:asciiTheme="minorHAnsi" w:hAnsiTheme="minorHAnsi" w:cs="Calibri,Bold"/>
          <w:b/>
          <w:bCs/>
          <w:color w:val="1F497D"/>
          <w:lang w:val="es-ES"/>
        </w:rPr>
        <w:t>https</w:t>
      </w:r>
      <w:r w:rsidRPr="001B4CF5">
        <w:rPr>
          <w:rFonts w:asciiTheme="minorHAnsi" w:hAnsiTheme="minorHAnsi" w:cs="Calibri,Bold"/>
          <w:b/>
          <w:bCs/>
          <w:color w:val="1F497D"/>
          <w:lang w:val="el-GR"/>
        </w:rPr>
        <w:t>://</w:t>
      </w:r>
      <w:r w:rsidRPr="001B4CF5">
        <w:rPr>
          <w:rFonts w:asciiTheme="minorHAnsi" w:hAnsiTheme="minorHAnsi" w:cs="Calibri,Bold"/>
          <w:b/>
          <w:bCs/>
          <w:color w:val="1F497D"/>
          <w:lang w:val="es-ES"/>
        </w:rPr>
        <w:t>www</w:t>
      </w:r>
      <w:r w:rsidRPr="001B4CF5">
        <w:rPr>
          <w:rFonts w:asciiTheme="minorHAnsi" w:hAnsiTheme="minorHAnsi" w:cs="Calibri,Bold"/>
          <w:b/>
          <w:bCs/>
          <w:color w:val="1F497D"/>
          <w:lang w:val="el-GR"/>
        </w:rPr>
        <w:t>.</w:t>
      </w:r>
      <w:proofErr w:type="spellStart"/>
      <w:r w:rsidRPr="001B4CF5">
        <w:rPr>
          <w:rFonts w:asciiTheme="minorHAnsi" w:hAnsiTheme="minorHAnsi" w:cs="Calibri,Bold"/>
          <w:b/>
          <w:bCs/>
          <w:color w:val="1F497D"/>
          <w:lang w:val="es-ES"/>
        </w:rPr>
        <w:t>youtube</w:t>
      </w:r>
      <w:proofErr w:type="spellEnd"/>
      <w:r w:rsidRPr="001B4CF5">
        <w:rPr>
          <w:rFonts w:asciiTheme="minorHAnsi" w:hAnsiTheme="minorHAnsi" w:cs="Calibri,Bold"/>
          <w:b/>
          <w:bCs/>
          <w:color w:val="1F497D"/>
          <w:lang w:val="el-GR"/>
        </w:rPr>
        <w:t>.</w:t>
      </w:r>
      <w:proofErr w:type="spellStart"/>
      <w:r w:rsidRPr="001B4CF5">
        <w:rPr>
          <w:rFonts w:asciiTheme="minorHAnsi" w:hAnsiTheme="minorHAnsi" w:cs="Calibri,Bold"/>
          <w:b/>
          <w:bCs/>
          <w:color w:val="1F497D"/>
          <w:lang w:val="es-ES"/>
        </w:rPr>
        <w:t>com</w:t>
      </w:r>
      <w:proofErr w:type="spellEnd"/>
      <w:r w:rsidRPr="001B4CF5">
        <w:rPr>
          <w:rFonts w:asciiTheme="minorHAnsi" w:hAnsiTheme="minorHAnsi" w:cs="Calibri,Bold"/>
          <w:b/>
          <w:bCs/>
          <w:color w:val="1F497D"/>
          <w:lang w:val="el-GR"/>
        </w:rPr>
        <w:t>/</w:t>
      </w:r>
      <w:proofErr w:type="spellStart"/>
      <w:r w:rsidRPr="001B4CF5">
        <w:rPr>
          <w:rFonts w:asciiTheme="minorHAnsi" w:hAnsiTheme="minorHAnsi" w:cs="Calibri,Bold"/>
          <w:b/>
          <w:bCs/>
          <w:color w:val="1F497D"/>
          <w:lang w:val="es-ES"/>
        </w:rPr>
        <w:t>user</w:t>
      </w:r>
      <w:proofErr w:type="spellEnd"/>
      <w:r w:rsidRPr="001B4CF5">
        <w:rPr>
          <w:rFonts w:asciiTheme="minorHAnsi" w:hAnsiTheme="minorHAnsi" w:cs="Calibri,Bold"/>
          <w:b/>
          <w:bCs/>
          <w:color w:val="1F497D"/>
          <w:lang w:val="el-GR"/>
        </w:rPr>
        <w:t>/</w:t>
      </w:r>
      <w:proofErr w:type="spellStart"/>
      <w:r w:rsidRPr="001B4CF5">
        <w:rPr>
          <w:rFonts w:asciiTheme="minorHAnsi" w:hAnsiTheme="minorHAnsi" w:cs="Calibri,Bold"/>
          <w:b/>
          <w:bCs/>
          <w:color w:val="1F497D"/>
          <w:lang w:val="es-ES"/>
        </w:rPr>
        <w:t>lidlhellas</w:t>
      </w:r>
      <w:proofErr w:type="spellEnd"/>
    </w:p>
    <w:p w:rsidR="009806A1" w:rsidRPr="001B4CF5" w:rsidRDefault="009806A1" w:rsidP="009806A1">
      <w:pPr>
        <w:autoSpaceDE w:val="0"/>
        <w:autoSpaceDN w:val="0"/>
        <w:adjustRightInd w:val="0"/>
        <w:spacing w:after="0"/>
        <w:jc w:val="both"/>
        <w:rPr>
          <w:rFonts w:asciiTheme="minorHAnsi" w:hAnsiTheme="minorHAnsi"/>
          <w:lang w:val="el-GR"/>
        </w:rPr>
      </w:pPr>
      <w:proofErr w:type="spellStart"/>
      <w:r w:rsidRPr="001B4CF5">
        <w:rPr>
          <w:rFonts w:asciiTheme="minorHAnsi" w:hAnsiTheme="minorHAnsi" w:cs="Calibri,Bold"/>
          <w:b/>
          <w:bCs/>
          <w:color w:val="1F497D"/>
          <w:lang w:val="es-ES"/>
        </w:rPr>
        <w:t>Snapchat</w:t>
      </w:r>
      <w:proofErr w:type="spellEnd"/>
      <w:r w:rsidRPr="001B4CF5">
        <w:rPr>
          <w:rFonts w:asciiTheme="minorHAnsi" w:hAnsiTheme="minorHAnsi" w:cs="Calibri,Bold"/>
          <w:b/>
          <w:bCs/>
          <w:color w:val="1F497D"/>
          <w:lang w:val="es-ES"/>
        </w:rPr>
        <w:t xml:space="preserve">: </w:t>
      </w:r>
      <w:proofErr w:type="spellStart"/>
      <w:r w:rsidRPr="001B4CF5">
        <w:rPr>
          <w:rFonts w:asciiTheme="minorHAnsi" w:hAnsiTheme="minorHAnsi" w:cs="Calibri,Bold"/>
          <w:b/>
          <w:bCs/>
          <w:color w:val="1F497D"/>
          <w:lang w:val="es-ES"/>
        </w:rPr>
        <w:t>Lidlhellas</w:t>
      </w:r>
      <w:proofErr w:type="spellEnd"/>
    </w:p>
    <w:bookmarkEnd w:id="1"/>
    <w:p w:rsidR="009806A1" w:rsidRPr="001B4CF5" w:rsidRDefault="009806A1" w:rsidP="009806A1">
      <w:pPr>
        <w:spacing w:line="360" w:lineRule="auto"/>
        <w:rPr>
          <w:rFonts w:asciiTheme="minorHAnsi" w:hAnsiTheme="minorHAnsi" w:cs="Calibri-Bold"/>
          <w:b/>
          <w:bCs/>
          <w:caps/>
          <w:color w:val="1F497D" w:themeColor="text2"/>
          <w:lang w:val="el-GR"/>
        </w:rPr>
      </w:pPr>
    </w:p>
    <w:sectPr w:rsidR="009806A1" w:rsidRPr="001B4CF5">
      <w:headerReference w:type="default" r:id="rId13"/>
      <w:footerReference w:type="defaul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249" w:rsidRDefault="00C07249" w:rsidP="00C15348">
      <w:pPr>
        <w:spacing w:after="0" w:line="240" w:lineRule="auto"/>
      </w:pPr>
      <w:r>
        <w:separator/>
      </w:r>
    </w:p>
  </w:endnote>
  <w:endnote w:type="continuationSeparator" w:id="0">
    <w:p w:rsidR="00C07249" w:rsidRDefault="00C0724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Calibri"/>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7FC" w:rsidRDefault="00F847FC">
    <w:pPr>
      <w:pStyle w:val="a4"/>
    </w:pPr>
    <w:r>
      <w:rPr>
        <w:noProof/>
        <w:lang w:val="el-GR" w:eastAsia="zh-TW"/>
      </w:rPr>
      <mc:AlternateContent>
        <mc:Choice Requires="wps">
          <w:drawing>
            <wp:anchor distT="0" distB="0" distL="114300" distR="114300" simplePos="0" relativeHeight="251663360" behindDoc="0" locked="0" layoutInCell="1" allowOverlap="1" wp14:anchorId="027621F4" wp14:editId="09012EEA">
              <wp:simplePos x="0" y="0"/>
              <wp:positionH relativeFrom="column">
                <wp:posOffset>-162560</wp:posOffset>
              </wp:positionH>
              <wp:positionV relativeFrom="page">
                <wp:posOffset>9723120</wp:posOffset>
              </wp:positionV>
              <wp:extent cx="5363210" cy="867410"/>
              <wp:effectExtent l="0" t="0" r="21590" b="21590"/>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3210" cy="867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47FC" w:rsidRPr="00823E57" w:rsidRDefault="00F847FC" w:rsidP="00F847FC">
                          <w:pPr>
                            <w:pStyle w:val="FuzeileText"/>
                            <w:rPr>
                              <w:b/>
                              <w:sz w:val="22"/>
                              <w:szCs w:val="22"/>
                              <w:lang w:val="el-GR"/>
                            </w:rPr>
                          </w:pPr>
                          <w:r w:rsidRPr="00823E57">
                            <w:rPr>
                              <w:b/>
                              <w:sz w:val="22"/>
                              <w:szCs w:val="22"/>
                            </w:rPr>
                            <w:t>Lidl</w:t>
                          </w:r>
                          <w:r w:rsidRPr="00823E57">
                            <w:rPr>
                              <w:b/>
                              <w:sz w:val="22"/>
                              <w:szCs w:val="22"/>
                              <w:lang w:val="el-GR"/>
                            </w:rPr>
                            <w:t xml:space="preserve"> </w:t>
                          </w:r>
                          <w:r w:rsidRPr="00823E57">
                            <w:rPr>
                              <w:b/>
                              <w:sz w:val="22"/>
                              <w:szCs w:val="22"/>
                              <w:lang w:val="en-US"/>
                            </w:rPr>
                            <w:t>Hellas</w:t>
                          </w:r>
                          <w:r w:rsidRPr="00823E57">
                            <w:rPr>
                              <w:rFonts w:cs="ArialMT"/>
                              <w:lang w:val="el-GR"/>
                            </w:rPr>
                            <w:t xml:space="preserve"> </w:t>
                          </w:r>
                          <w:r w:rsidRPr="00823E57">
                            <w:rPr>
                              <w:sz w:val="22"/>
                              <w:szCs w:val="22"/>
                              <w:lang w:val="el-GR"/>
                            </w:rPr>
                            <w:t xml:space="preserve"> · </w:t>
                          </w:r>
                          <w:r w:rsidRPr="00823E57">
                            <w:rPr>
                              <w:b/>
                              <w:sz w:val="22"/>
                              <w:szCs w:val="22"/>
                              <w:lang w:val="el-GR"/>
                            </w:rPr>
                            <w:t>Τμήμα Επικοινωνίας &amp; Εταιρικής Υπευθυνότητας</w:t>
                          </w:r>
                        </w:p>
                        <w:p w:rsidR="00F847FC" w:rsidRPr="00823E57" w:rsidRDefault="00F847FC" w:rsidP="00F847FC">
                          <w:pPr>
                            <w:autoSpaceDE w:val="0"/>
                            <w:autoSpaceDN w:val="0"/>
                            <w:adjustRightInd w:val="0"/>
                            <w:spacing w:after="0" w:line="240" w:lineRule="auto"/>
                            <w:rPr>
                              <w:lang w:val="el-GR"/>
                            </w:rPr>
                          </w:pPr>
                          <w:r w:rsidRPr="00823E57">
                            <w:rPr>
                              <w:rFonts w:cs="ArialMT"/>
                              <w:lang w:val="el-GR"/>
                            </w:rPr>
                            <w:t xml:space="preserve">Ο.Τ. 31, ΔΑ 13, Τ.Θ. 1032, Τ.Κ. 57 022 </w:t>
                          </w:r>
                          <w:proofErr w:type="spellStart"/>
                          <w:r w:rsidRPr="00823E57">
                            <w:rPr>
                              <w:rFonts w:cs="ArialMT"/>
                              <w:lang w:val="el-GR"/>
                            </w:rPr>
                            <w:t>Σίνδος</w:t>
                          </w:r>
                          <w:proofErr w:type="spellEnd"/>
                          <w:r w:rsidRPr="00823E57">
                            <w:rPr>
                              <w:lang w:val="el-GR"/>
                            </w:rPr>
                            <w:t xml:space="preserve"> · 2310 490700 ·</w:t>
                          </w:r>
                          <w:r w:rsidRPr="00823E57">
                            <w:rPr>
                              <w:lang w:val="it-IT"/>
                            </w:rPr>
                            <w:t>pr</w:t>
                          </w:r>
                          <w:r w:rsidRPr="00823E57">
                            <w:rPr>
                              <w:lang w:val="el-GR"/>
                            </w:rPr>
                            <w:t>@</w:t>
                          </w:r>
                          <w:r w:rsidRPr="00823E57">
                            <w:rPr>
                              <w:lang w:val="it-IT"/>
                            </w:rPr>
                            <w:t>lidl</w:t>
                          </w:r>
                          <w:r w:rsidRPr="00823E57">
                            <w:rPr>
                              <w:lang w:val="el-GR"/>
                            </w:rPr>
                            <w:t>.</w:t>
                          </w:r>
                          <w:r w:rsidRPr="00823E57">
                            <w:rPr>
                              <w:lang w:val="it-IT"/>
                            </w:rPr>
                            <w:t>gr</w:t>
                          </w:r>
                        </w:p>
                        <w:p w:rsidR="00F847FC" w:rsidRPr="00CA652D" w:rsidRDefault="00F847FC" w:rsidP="00F847FC">
                          <w:pPr>
                            <w:pStyle w:val="FuzeileText"/>
                            <w:rPr>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27621F4" id="_x0000_t202" coordsize="21600,21600" o:spt="202" path="m,l,21600r21600,l21600,xe">
              <v:stroke joinstyle="miter"/>
              <v:path gradientshapeok="t" o:connecttype="rect"/>
            </v:shapetype>
            <v:shape id="Text Box 9" o:spid="_x0000_s1027" type="#_x0000_t202" style="position:absolute;margin-left:-12.8pt;margin-top:765.6pt;width:422.3pt;height:6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" filled="f" stroked="f">
              <v:textbox inset="0,0,0,0">
                <w:txbxContent>
                  <w:p w:rsidR="00F847FC" w:rsidRPr="00823E57" w:rsidRDefault="00F847FC" w:rsidP="00F847FC">
                    <w:pPr>
                      <w:pStyle w:val="FuzeileText"/>
                      <w:rPr>
                        <w:b/>
                        <w:sz w:val="22"/>
                        <w:szCs w:val="22"/>
                        <w:lang w:val="el-GR"/>
                      </w:rPr>
                    </w:pPr>
                    <w:r w:rsidRPr="00823E57">
                      <w:rPr>
                        <w:b/>
                        <w:sz w:val="22"/>
                        <w:szCs w:val="22"/>
                      </w:rPr>
                      <w:t>Lidl</w:t>
                    </w:r>
                    <w:r w:rsidRPr="00823E57">
                      <w:rPr>
                        <w:b/>
                        <w:sz w:val="22"/>
                        <w:szCs w:val="22"/>
                        <w:lang w:val="el-GR"/>
                      </w:rPr>
                      <w:t xml:space="preserve"> </w:t>
                    </w:r>
                    <w:r w:rsidRPr="00823E57">
                      <w:rPr>
                        <w:b/>
                        <w:sz w:val="22"/>
                        <w:szCs w:val="22"/>
                        <w:lang w:val="en-US"/>
                      </w:rPr>
                      <w:t>Hellas</w:t>
                    </w:r>
                    <w:r w:rsidRPr="00823E57">
                      <w:rPr>
                        <w:rFonts w:cs="ArialMT"/>
                        <w:lang w:val="el-GR"/>
                      </w:rPr>
                      <w:t xml:space="preserve"> </w:t>
                    </w:r>
                    <w:r w:rsidRPr="00823E57">
                      <w:rPr>
                        <w:sz w:val="22"/>
                        <w:szCs w:val="22"/>
                        <w:lang w:val="el-GR"/>
                      </w:rPr>
                      <w:t xml:space="preserve"> · </w:t>
                    </w:r>
                    <w:r w:rsidRPr="00823E57">
                      <w:rPr>
                        <w:b/>
                        <w:sz w:val="22"/>
                        <w:szCs w:val="22"/>
                        <w:lang w:val="el-GR"/>
                      </w:rPr>
                      <w:t>Τμήμα Επικοινωνίας &amp; Εταιρικής Υπευθυνότητας</w:t>
                    </w:r>
                  </w:p>
                  <w:p w:rsidR="00F847FC" w:rsidRPr="00823E57" w:rsidRDefault="00F847FC" w:rsidP="00F847FC">
                    <w:pPr>
                      <w:autoSpaceDE w:val="0"/>
                      <w:autoSpaceDN w:val="0"/>
                      <w:adjustRightInd w:val="0"/>
                      <w:spacing w:after="0" w:line="240" w:lineRule="auto"/>
                      <w:rPr>
                        <w:lang w:val="el-GR"/>
                      </w:rPr>
                    </w:pPr>
                    <w:r w:rsidRPr="00823E57">
                      <w:rPr>
                        <w:rFonts w:cs="ArialMT"/>
                        <w:lang w:val="el-GR"/>
                      </w:rPr>
                      <w:t xml:space="preserve">Ο.Τ. 31, ΔΑ 13, Τ.Θ. 1032, Τ.Κ. 57 022 </w:t>
                    </w:r>
                    <w:proofErr w:type="spellStart"/>
                    <w:r w:rsidRPr="00823E57">
                      <w:rPr>
                        <w:rFonts w:cs="ArialMT"/>
                        <w:lang w:val="el-GR"/>
                      </w:rPr>
                      <w:t>Σίνδος</w:t>
                    </w:r>
                    <w:proofErr w:type="spellEnd"/>
                    <w:r w:rsidRPr="00823E57">
                      <w:rPr>
                        <w:lang w:val="el-GR"/>
                      </w:rPr>
                      <w:t xml:space="preserve"> · 2310 490700 ·</w:t>
                    </w:r>
                    <w:r w:rsidRPr="00823E57">
                      <w:rPr>
                        <w:lang w:val="it-IT"/>
                      </w:rPr>
                      <w:t>pr</w:t>
                    </w:r>
                    <w:r w:rsidRPr="00823E57">
                      <w:rPr>
                        <w:lang w:val="el-GR"/>
                      </w:rPr>
                      <w:t>@</w:t>
                    </w:r>
                    <w:r w:rsidRPr="00823E57">
                      <w:rPr>
                        <w:lang w:val="it-IT"/>
                      </w:rPr>
                      <w:t>lidl</w:t>
                    </w:r>
                    <w:r w:rsidRPr="00823E57">
                      <w:rPr>
                        <w:lang w:val="el-GR"/>
                      </w:rPr>
                      <w:t>.</w:t>
                    </w:r>
                    <w:r w:rsidRPr="00823E57">
                      <w:rPr>
                        <w:lang w:val="it-IT"/>
                      </w:rPr>
                      <w:t>gr</w:t>
                    </w:r>
                  </w:p>
                  <w:p w:rsidR="00F847FC" w:rsidRPr="00CA652D" w:rsidRDefault="00F847FC" w:rsidP="00F847FC">
                    <w:pPr>
                      <w:pStyle w:val="FuzeileText"/>
                      <w:rPr>
                        <w:sz w:val="22"/>
                        <w:szCs w:val="22"/>
                        <w:lang w:val="el-GR"/>
                      </w:rPr>
                    </w:pPr>
                  </w:p>
                </w:txbxContent>
              </v:textbox>
              <w10:wrap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249" w:rsidRDefault="00C07249" w:rsidP="00C15348">
      <w:pPr>
        <w:spacing w:after="0" w:line="240" w:lineRule="auto"/>
      </w:pPr>
      <w:r>
        <w:separator/>
      </w:r>
    </w:p>
  </w:footnote>
  <w:footnote w:type="continuationSeparator" w:id="0">
    <w:p w:rsidR="00C07249" w:rsidRDefault="00C07249" w:rsidP="00C153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348" w:rsidRDefault="00C15348">
    <w:pPr>
      <w:pStyle w:val="a3"/>
    </w:pPr>
    <w:r>
      <w:rPr>
        <w:noProof/>
        <w:lang w:val="el-GR" w:eastAsia="zh-TW"/>
      </w:rPr>
      <w:drawing>
        <wp:anchor distT="0" distB="0" distL="114300" distR="114300" simplePos="0" relativeHeight="251661312" behindDoc="0" locked="0" layoutInCell="1" allowOverlap="1" wp14:anchorId="11670C1A" wp14:editId="3948069B">
          <wp:simplePos x="0" y="0"/>
          <wp:positionH relativeFrom="column">
            <wp:posOffset>3888105</wp:posOffset>
          </wp:positionH>
          <wp:positionV relativeFrom="paragraph">
            <wp:posOffset>-240030</wp:posOffset>
          </wp:positionV>
          <wp:extent cx="2332355" cy="1268730"/>
          <wp:effectExtent l="0" t="0" r="0" b="7620"/>
          <wp:wrapTopAndBottom/>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R"/>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32355" cy="1268730"/>
                  </a:xfrm>
                  <a:prstGeom prst="rect">
                    <a:avLst/>
                  </a:prstGeom>
                  <a:noFill/>
                </pic:spPr>
              </pic:pic>
            </a:graphicData>
          </a:graphic>
          <wp14:sizeRelH relativeFrom="page">
            <wp14:pctWidth>0</wp14:pctWidth>
          </wp14:sizeRelH>
          <wp14:sizeRelV relativeFrom="page">
            <wp14:pctHeight>0</wp14:pctHeight>
          </wp14:sizeRelV>
        </wp:anchor>
      </w:drawing>
    </w:r>
    <w:r w:rsidRPr="00D95890">
      <w:rPr>
        <w:noProof/>
        <w:lang w:val="el-GR" w:eastAsia="zh-TW"/>
      </w:rPr>
      <mc:AlternateContent>
        <mc:Choice Requires="wps">
          <w:drawing>
            <wp:anchor distT="0" distB="0" distL="114300" distR="114300" simplePos="0" relativeHeight="251659264" behindDoc="0" locked="0" layoutInCell="1" allowOverlap="1" wp14:anchorId="355C15C1" wp14:editId="28BB6B13">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5348" w:rsidRPr="001D05EB" w:rsidRDefault="00C15348" w:rsidP="00C15348">
                          <w:pPr>
                            <w:rPr>
                              <w:color w:val="1F497D" w:themeColor="text2"/>
                              <w:sz w:val="38"/>
                              <w:szCs w:val="38"/>
                              <w:lang w:val="el-GR"/>
                            </w:rPr>
                          </w:pPr>
                          <w:r>
                            <w:rPr>
                              <w:b/>
                              <w:color w:val="1F497D" w:themeColor="text2"/>
                              <w:sz w:val="38"/>
                              <w:szCs w:val="38"/>
                              <w:lang w:val="el-GR"/>
                            </w:rPr>
                            <w:t>ΔΕΛΤΙΟ ΤΥΠΟΥ</w:t>
                          </w:r>
                        </w:p>
                        <w:p w:rsidR="00C15348" w:rsidRPr="00182A74" w:rsidRDefault="00C15348" w:rsidP="00C15348">
                          <w:pPr>
                            <w:rPr>
                              <w:color w:val="1F497D"/>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55C15C1" id="_x0000_t202" coordsize="21600,21600" o:spt="202" path="m,l,21600r21600,l21600,xe">
              <v:stroke joinstyle="miter"/>
              <v:path gradientshapeok="t" o:connecttype="rect"/>
            </v:shapetype>
            <v:shape id="Text Box 16" o:spid="_x0000_s1026" type="#_x0000_t202" style="position:absolute;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bbvrwIAAKs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" filled="f" stroked="f">
              <v:textbox inset="0,0,0,0">
                <w:txbxContent>
                  <w:p w:rsidR="00C15348" w:rsidRPr="001D05EB" w:rsidRDefault="00C15348" w:rsidP="00C15348">
                    <w:pPr>
                      <w:rPr>
                        <w:color w:val="1F497D" w:themeColor="text2"/>
                        <w:sz w:val="38"/>
                        <w:szCs w:val="38"/>
                        <w:lang w:val="el-GR"/>
                      </w:rPr>
                    </w:pPr>
                    <w:r>
                      <w:rPr>
                        <w:b/>
                        <w:color w:val="1F497D" w:themeColor="text2"/>
                        <w:sz w:val="38"/>
                        <w:szCs w:val="38"/>
                        <w:lang w:val="el-GR"/>
                      </w:rPr>
                      <w:t>ΔΕΛΤΙΟ ΤΥΠΟΥ</w:t>
                    </w:r>
                  </w:p>
                  <w:p w:rsidR="00C15348" w:rsidRPr="00182A74" w:rsidRDefault="00C15348" w:rsidP="00C15348">
                    <w:pPr>
                      <w:rPr>
                        <w:color w:val="1F497D"/>
                        <w:sz w:val="38"/>
                        <w:szCs w:val="38"/>
                      </w:rP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B253B"/>
    <w:multiLevelType w:val="hybridMultilevel"/>
    <w:tmpl w:val="151896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4A30F7F"/>
    <w:multiLevelType w:val="hybridMultilevel"/>
    <w:tmpl w:val="4342953C"/>
    <w:lvl w:ilvl="0" w:tplc="4C7CC0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A41581"/>
    <w:multiLevelType w:val="hybridMultilevel"/>
    <w:tmpl w:val="4C90B8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C22156E"/>
    <w:multiLevelType w:val="hybridMultilevel"/>
    <w:tmpl w:val="C292FFBE"/>
    <w:lvl w:ilvl="0" w:tplc="4C7CC0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874934"/>
    <w:multiLevelType w:val="hybridMultilevel"/>
    <w:tmpl w:val="7868A0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BB80BD7"/>
    <w:multiLevelType w:val="hybridMultilevel"/>
    <w:tmpl w:val="B3D0D260"/>
    <w:lvl w:ilvl="0" w:tplc="4C7CC0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621676"/>
    <w:multiLevelType w:val="hybridMultilevel"/>
    <w:tmpl w:val="21C8379E"/>
    <w:lvl w:ilvl="0" w:tplc="4C7CC0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3"/>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0C"/>
    <w:rsid w:val="00024A8A"/>
    <w:rsid w:val="00024E48"/>
    <w:rsid w:val="00050063"/>
    <w:rsid w:val="000777FD"/>
    <w:rsid w:val="00080512"/>
    <w:rsid w:val="00080EE7"/>
    <w:rsid w:val="0008190C"/>
    <w:rsid w:val="0009585A"/>
    <w:rsid w:val="000A3234"/>
    <w:rsid w:val="000B0743"/>
    <w:rsid w:val="000C0F47"/>
    <w:rsid w:val="001013D5"/>
    <w:rsid w:val="0011414F"/>
    <w:rsid w:val="001313C7"/>
    <w:rsid w:val="00153D2D"/>
    <w:rsid w:val="00162B5D"/>
    <w:rsid w:val="00172261"/>
    <w:rsid w:val="00195C13"/>
    <w:rsid w:val="001A4B5D"/>
    <w:rsid w:val="001B4CF5"/>
    <w:rsid w:val="001C6E27"/>
    <w:rsid w:val="001C758C"/>
    <w:rsid w:val="001D4624"/>
    <w:rsid w:val="001D6703"/>
    <w:rsid w:val="001D79C7"/>
    <w:rsid w:val="001E0FBD"/>
    <w:rsid w:val="001E4730"/>
    <w:rsid w:val="00201C85"/>
    <w:rsid w:val="00237A95"/>
    <w:rsid w:val="00240308"/>
    <w:rsid w:val="00256326"/>
    <w:rsid w:val="00257C0F"/>
    <w:rsid w:val="00276D05"/>
    <w:rsid w:val="002A0D15"/>
    <w:rsid w:val="002C0DD0"/>
    <w:rsid w:val="002E498C"/>
    <w:rsid w:val="002E68DD"/>
    <w:rsid w:val="002F0181"/>
    <w:rsid w:val="00323E37"/>
    <w:rsid w:val="00337A0D"/>
    <w:rsid w:val="00361980"/>
    <w:rsid w:val="0037510A"/>
    <w:rsid w:val="003A2353"/>
    <w:rsid w:val="003B3672"/>
    <w:rsid w:val="003D7827"/>
    <w:rsid w:val="003E1E63"/>
    <w:rsid w:val="003F48D1"/>
    <w:rsid w:val="003F6FD8"/>
    <w:rsid w:val="004041FE"/>
    <w:rsid w:val="00406267"/>
    <w:rsid w:val="004339B9"/>
    <w:rsid w:val="00436EB4"/>
    <w:rsid w:val="00462BFE"/>
    <w:rsid w:val="004753AB"/>
    <w:rsid w:val="004758E6"/>
    <w:rsid w:val="0048239D"/>
    <w:rsid w:val="004862EF"/>
    <w:rsid w:val="004B69B8"/>
    <w:rsid w:val="00501C4B"/>
    <w:rsid w:val="00504728"/>
    <w:rsid w:val="0055254D"/>
    <w:rsid w:val="00554C7C"/>
    <w:rsid w:val="005721E5"/>
    <w:rsid w:val="00587025"/>
    <w:rsid w:val="005915C1"/>
    <w:rsid w:val="00592BD8"/>
    <w:rsid w:val="005A4AF2"/>
    <w:rsid w:val="005A50F0"/>
    <w:rsid w:val="005D0BA7"/>
    <w:rsid w:val="005E4D58"/>
    <w:rsid w:val="005F0960"/>
    <w:rsid w:val="005F607C"/>
    <w:rsid w:val="00643AF1"/>
    <w:rsid w:val="0064616A"/>
    <w:rsid w:val="006538BB"/>
    <w:rsid w:val="006A61C9"/>
    <w:rsid w:val="006E0EBF"/>
    <w:rsid w:val="006E1D0C"/>
    <w:rsid w:val="006E7972"/>
    <w:rsid w:val="006E7AE4"/>
    <w:rsid w:val="00701CAF"/>
    <w:rsid w:val="00714E23"/>
    <w:rsid w:val="007521BD"/>
    <w:rsid w:val="00774FD9"/>
    <w:rsid w:val="007A6132"/>
    <w:rsid w:val="007B3EDF"/>
    <w:rsid w:val="007E312D"/>
    <w:rsid w:val="007E4BED"/>
    <w:rsid w:val="007F5514"/>
    <w:rsid w:val="007F7364"/>
    <w:rsid w:val="00805A03"/>
    <w:rsid w:val="0082661C"/>
    <w:rsid w:val="00843384"/>
    <w:rsid w:val="008613B1"/>
    <w:rsid w:val="008672F9"/>
    <w:rsid w:val="008878D6"/>
    <w:rsid w:val="00891ED3"/>
    <w:rsid w:val="008933DD"/>
    <w:rsid w:val="008A213F"/>
    <w:rsid w:val="008B0C90"/>
    <w:rsid w:val="008B2FF3"/>
    <w:rsid w:val="008C301F"/>
    <w:rsid w:val="008C4194"/>
    <w:rsid w:val="008D101C"/>
    <w:rsid w:val="008E59B1"/>
    <w:rsid w:val="0090693B"/>
    <w:rsid w:val="00910748"/>
    <w:rsid w:val="00915B02"/>
    <w:rsid w:val="00935DF3"/>
    <w:rsid w:val="00944D83"/>
    <w:rsid w:val="0095441C"/>
    <w:rsid w:val="00957F63"/>
    <w:rsid w:val="00974C89"/>
    <w:rsid w:val="009806A1"/>
    <w:rsid w:val="00980D1F"/>
    <w:rsid w:val="009A2687"/>
    <w:rsid w:val="009A57DD"/>
    <w:rsid w:val="009C2622"/>
    <w:rsid w:val="009C469A"/>
    <w:rsid w:val="009D4057"/>
    <w:rsid w:val="009F24C7"/>
    <w:rsid w:val="009F24FF"/>
    <w:rsid w:val="00A2171F"/>
    <w:rsid w:val="00A30DFB"/>
    <w:rsid w:val="00A5328B"/>
    <w:rsid w:val="00A54598"/>
    <w:rsid w:val="00A655DB"/>
    <w:rsid w:val="00A8297A"/>
    <w:rsid w:val="00AB180B"/>
    <w:rsid w:val="00AD0CD9"/>
    <w:rsid w:val="00AD5F30"/>
    <w:rsid w:val="00AF5F7B"/>
    <w:rsid w:val="00B01341"/>
    <w:rsid w:val="00B0505F"/>
    <w:rsid w:val="00B27F18"/>
    <w:rsid w:val="00B36DCD"/>
    <w:rsid w:val="00B54DB8"/>
    <w:rsid w:val="00B57F1A"/>
    <w:rsid w:val="00B6312D"/>
    <w:rsid w:val="00B74D15"/>
    <w:rsid w:val="00B766EF"/>
    <w:rsid w:val="00B935FF"/>
    <w:rsid w:val="00B96A7F"/>
    <w:rsid w:val="00B97B64"/>
    <w:rsid w:val="00B97C9F"/>
    <w:rsid w:val="00BA206A"/>
    <w:rsid w:val="00BC709A"/>
    <w:rsid w:val="00BF0396"/>
    <w:rsid w:val="00BF32AF"/>
    <w:rsid w:val="00C07249"/>
    <w:rsid w:val="00C15348"/>
    <w:rsid w:val="00C25999"/>
    <w:rsid w:val="00C34719"/>
    <w:rsid w:val="00C64CCE"/>
    <w:rsid w:val="00C71500"/>
    <w:rsid w:val="00C74964"/>
    <w:rsid w:val="00CB2D9B"/>
    <w:rsid w:val="00CC5DA4"/>
    <w:rsid w:val="00CC6D24"/>
    <w:rsid w:val="00CD651B"/>
    <w:rsid w:val="00CD681C"/>
    <w:rsid w:val="00CE1F9C"/>
    <w:rsid w:val="00CE499C"/>
    <w:rsid w:val="00CF5370"/>
    <w:rsid w:val="00D112A2"/>
    <w:rsid w:val="00D13352"/>
    <w:rsid w:val="00D15E91"/>
    <w:rsid w:val="00D7169A"/>
    <w:rsid w:val="00D81DEB"/>
    <w:rsid w:val="00D977E1"/>
    <w:rsid w:val="00DA5276"/>
    <w:rsid w:val="00DC14A6"/>
    <w:rsid w:val="00DC2D0E"/>
    <w:rsid w:val="00DC6657"/>
    <w:rsid w:val="00DD1668"/>
    <w:rsid w:val="00DF16B9"/>
    <w:rsid w:val="00E03F6B"/>
    <w:rsid w:val="00E17039"/>
    <w:rsid w:val="00E20400"/>
    <w:rsid w:val="00E2641D"/>
    <w:rsid w:val="00E37F80"/>
    <w:rsid w:val="00E512F6"/>
    <w:rsid w:val="00E70986"/>
    <w:rsid w:val="00E902A0"/>
    <w:rsid w:val="00EA7CE4"/>
    <w:rsid w:val="00ED52F2"/>
    <w:rsid w:val="00EE642E"/>
    <w:rsid w:val="00F16A37"/>
    <w:rsid w:val="00F17E59"/>
    <w:rsid w:val="00F2328A"/>
    <w:rsid w:val="00F32356"/>
    <w:rsid w:val="00F34776"/>
    <w:rsid w:val="00F61E02"/>
    <w:rsid w:val="00F74A39"/>
    <w:rsid w:val="00F847FC"/>
    <w:rsid w:val="00F910E4"/>
    <w:rsid w:val="00FB3562"/>
    <w:rsid w:val="00FC2965"/>
    <w:rsid w:val="00FE0FD8"/>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FB3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375">
      <w:bodyDiv w:val="1"/>
      <w:marLeft w:val="0"/>
      <w:marRight w:val="0"/>
      <w:marTop w:val="0"/>
      <w:marBottom w:val="0"/>
      <w:divBdr>
        <w:top w:val="none" w:sz="0" w:space="0" w:color="auto"/>
        <w:left w:val="none" w:sz="0" w:space="0" w:color="auto"/>
        <w:bottom w:val="none" w:sz="0" w:space="0" w:color="auto"/>
        <w:right w:val="none" w:sz="0" w:space="0" w:color="auto"/>
      </w:divBdr>
      <w:divsChild>
        <w:div w:id="163590461">
          <w:marLeft w:val="0"/>
          <w:marRight w:val="0"/>
          <w:marTop w:val="0"/>
          <w:marBottom w:val="0"/>
          <w:divBdr>
            <w:top w:val="none" w:sz="0" w:space="0" w:color="auto"/>
            <w:left w:val="none" w:sz="0" w:space="0" w:color="auto"/>
            <w:bottom w:val="none" w:sz="0" w:space="0" w:color="auto"/>
            <w:right w:val="none" w:sz="0" w:space="0" w:color="auto"/>
          </w:divBdr>
          <w:divsChild>
            <w:div w:id="719472769">
              <w:marLeft w:val="0"/>
              <w:marRight w:val="0"/>
              <w:marTop w:val="0"/>
              <w:marBottom w:val="0"/>
              <w:divBdr>
                <w:top w:val="none" w:sz="0" w:space="0" w:color="auto"/>
                <w:left w:val="none" w:sz="0" w:space="0" w:color="auto"/>
                <w:bottom w:val="none" w:sz="0" w:space="0" w:color="auto"/>
                <w:right w:val="none" w:sz="0" w:space="0" w:color="auto"/>
              </w:divBdr>
              <w:divsChild>
                <w:div w:id="1462071067">
                  <w:marLeft w:val="0"/>
                  <w:marRight w:val="0"/>
                  <w:marTop w:val="0"/>
                  <w:marBottom w:val="0"/>
                  <w:divBdr>
                    <w:top w:val="none" w:sz="0" w:space="0" w:color="auto"/>
                    <w:left w:val="none" w:sz="0" w:space="0" w:color="auto"/>
                    <w:bottom w:val="none" w:sz="0" w:space="0" w:color="auto"/>
                    <w:right w:val="none" w:sz="0" w:space="0" w:color="auto"/>
                  </w:divBdr>
                </w:div>
                <w:div w:id="31540498">
                  <w:marLeft w:val="0"/>
                  <w:marRight w:val="0"/>
                  <w:marTop w:val="0"/>
                  <w:marBottom w:val="0"/>
                  <w:divBdr>
                    <w:top w:val="none" w:sz="0" w:space="0" w:color="auto"/>
                    <w:left w:val="none" w:sz="0" w:space="0" w:color="auto"/>
                    <w:bottom w:val="none" w:sz="0" w:space="0" w:color="auto"/>
                    <w:right w:val="none" w:sz="0" w:space="0" w:color="auto"/>
                  </w:divBdr>
                </w:div>
                <w:div w:id="1305113145">
                  <w:marLeft w:val="0"/>
                  <w:marRight w:val="0"/>
                  <w:marTop w:val="0"/>
                  <w:marBottom w:val="0"/>
                  <w:divBdr>
                    <w:top w:val="none" w:sz="0" w:space="0" w:color="auto"/>
                    <w:left w:val="none" w:sz="0" w:space="0" w:color="auto"/>
                    <w:bottom w:val="none" w:sz="0" w:space="0" w:color="auto"/>
                    <w:right w:val="none" w:sz="0" w:space="0" w:color="auto"/>
                  </w:divBdr>
                </w:div>
                <w:div w:id="404842825">
                  <w:marLeft w:val="0"/>
                  <w:marRight w:val="0"/>
                  <w:marTop w:val="0"/>
                  <w:marBottom w:val="0"/>
                  <w:divBdr>
                    <w:top w:val="none" w:sz="0" w:space="0" w:color="auto"/>
                    <w:left w:val="none" w:sz="0" w:space="0" w:color="auto"/>
                    <w:bottom w:val="none" w:sz="0" w:space="0" w:color="auto"/>
                    <w:right w:val="none" w:sz="0" w:space="0" w:color="auto"/>
                  </w:divBdr>
                </w:div>
                <w:div w:id="927083507">
                  <w:marLeft w:val="0"/>
                  <w:marRight w:val="0"/>
                  <w:marTop w:val="0"/>
                  <w:marBottom w:val="0"/>
                  <w:divBdr>
                    <w:top w:val="none" w:sz="0" w:space="0" w:color="auto"/>
                    <w:left w:val="none" w:sz="0" w:space="0" w:color="auto"/>
                    <w:bottom w:val="none" w:sz="0" w:space="0" w:color="auto"/>
                    <w:right w:val="none" w:sz="0" w:space="0" w:color="auto"/>
                  </w:divBdr>
                </w:div>
                <w:div w:id="344283890">
                  <w:marLeft w:val="0"/>
                  <w:marRight w:val="0"/>
                  <w:marTop w:val="0"/>
                  <w:marBottom w:val="0"/>
                  <w:divBdr>
                    <w:top w:val="none" w:sz="0" w:space="0" w:color="auto"/>
                    <w:left w:val="none" w:sz="0" w:space="0" w:color="auto"/>
                    <w:bottom w:val="none" w:sz="0" w:space="0" w:color="auto"/>
                    <w:right w:val="none" w:sz="0" w:space="0" w:color="auto"/>
                  </w:divBdr>
                </w:div>
                <w:div w:id="27171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77813">
      <w:bodyDiv w:val="1"/>
      <w:marLeft w:val="0"/>
      <w:marRight w:val="0"/>
      <w:marTop w:val="0"/>
      <w:marBottom w:val="0"/>
      <w:divBdr>
        <w:top w:val="none" w:sz="0" w:space="0" w:color="auto"/>
        <w:left w:val="none" w:sz="0" w:space="0" w:color="auto"/>
        <w:bottom w:val="none" w:sz="0" w:space="0" w:color="auto"/>
        <w:right w:val="none" w:sz="0" w:space="0" w:color="auto"/>
      </w:divBdr>
    </w:div>
    <w:div w:id="1416051666">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D1894-B052-47BA-A853-43F8D7B55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2605</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Kyprianou Georgia, GRAVITY</dc:creator>
  <cp:keywords/>
  <dc:description/>
  <cp:lastModifiedBy>Dovletoglou, Kyriaki</cp:lastModifiedBy>
  <cp:revision>145</cp:revision>
  <cp:lastPrinted>2017-09-18T08:53:00Z</cp:lastPrinted>
  <dcterms:created xsi:type="dcterms:W3CDTF">2017-09-18T09:11:00Z</dcterms:created>
  <dcterms:modified xsi:type="dcterms:W3CDTF">2019-03-26T12:16:00Z</dcterms:modified>
</cp:coreProperties>
</file>